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睫佩兰美妆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3MABUT3FJ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睫佩兰美妆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平度市经济开发区衡山路2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平度市经济开发区衡山路2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假睫毛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睫佩兰美妆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平度市经济开发区衡山路2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平度市经济开发区衡山路2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假睫毛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