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E3B5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E3B5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3F7C62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3F7C62" w:rsidRDefault="00971600" w:rsidP="005D22A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3F7C62" w:rsidRDefault="00971600" w:rsidP="005D22A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516312">
              <w:rPr>
                <w:rFonts w:ascii="华文楷体" w:eastAsia="华文楷体" w:hAnsi="华文楷体" w:hint="eastAsia"/>
                <w:sz w:val="24"/>
                <w:szCs w:val="24"/>
              </w:rPr>
              <w:t xml:space="preserve">韩超  </w:t>
            </w:r>
            <w:r w:rsidR="00EB4F5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EB4F50" w:rsidRPr="009B7EB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516312">
              <w:rPr>
                <w:rFonts w:ascii="楷体" w:eastAsia="楷体" w:hAnsi="楷体" w:hint="eastAsia"/>
                <w:sz w:val="24"/>
                <w:szCs w:val="24"/>
              </w:rPr>
              <w:t>陈朋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3F7C62" w:rsidRDefault="0097160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42F3" w:rsidRPr="003F7C62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2D09E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F16C0" w:rsidRPr="003F7C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D09E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3F7C6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D09E4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42F3" w:rsidRPr="003F7C62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3F7C62" w:rsidRDefault="00971600" w:rsidP="00164F89">
            <w:pPr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923C7"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义务、6.1.4措施的策划、6.2.1环境/职业健康安全目标、6.2.2实现环境/职业健康安全目标措施的策划、7.2能力、7.3意识、8.1运行策划和控制、8.2应急准备和响应（上次审核不符合验证</w:t>
            </w:r>
            <w:r w:rsidR="00F923C7">
              <w:rPr>
                <w:rFonts w:ascii="宋体" w:hAnsi="宋体" w:cs="Arial"/>
                <w:szCs w:val="24"/>
              </w:rPr>
              <w:t>）</w:t>
            </w:r>
            <w:r w:rsidR="00F923C7">
              <w:rPr>
                <w:rFonts w:ascii="宋体" w:hAnsi="宋体" w:cs="Arial" w:hint="eastAsia"/>
                <w:szCs w:val="24"/>
              </w:rPr>
              <w:t>、9.1监视、测量、分析和评价（9.1.1总则、9.1.2合</w:t>
            </w:r>
            <w:proofErr w:type="gramStart"/>
            <w:r w:rsidR="00F923C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="00F923C7">
              <w:rPr>
                <w:rFonts w:ascii="宋体" w:hAnsi="宋体" w:cs="Arial" w:hint="eastAsia"/>
                <w:szCs w:val="24"/>
              </w:rPr>
              <w:t>性评价）、9.2 内部审核、10.2不合格和纠正措施</w:t>
            </w:r>
            <w:r w:rsidR="003836CA" w:rsidRPr="003F7C62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3F7C62" w:rsidRDefault="008973EE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E17956">
        <w:trPr>
          <w:trHeight w:val="2385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b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b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 xml:space="preserve">E/S：5.3  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spacing w:beforeLines="69" w:before="215"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公司编制的管理手册中确定了组织机构图，职能分配表，并在相关章节中明确了办公室所涉及各项工作的作用、职责和权限等要求。现场审核了解到，本部门主要负责：公司质量环境安全目标方案的制定实施，人力资源配备，员工招聘、绩效考核管理；办公用品的管理，信息交流与沟通，劳动合同保险管理及员工职业健康体检；后勤事务管理；负责组织知识的识别更新传递；负责文件、记录的管理、控制；负责对环境因素和危险源进行识别和控制；负责体系运行检查、内审、合</w:t>
            </w:r>
            <w:proofErr w:type="gramStart"/>
            <w:r w:rsidRPr="00121EA6">
              <w:rPr>
                <w:rFonts w:ascii="楷体" w:eastAsia="楷体" w:hAnsi="楷体" w:cs="宋体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cs="宋体" w:hint="eastAsia"/>
                <w:szCs w:val="24"/>
              </w:rPr>
              <w:t>性评价，应急准备和相应控制，不符合纠正与预防，事故事件调查处理等。</w:t>
            </w:r>
          </w:p>
          <w:p w:rsidR="008A14F0" w:rsidRPr="00121EA6" w:rsidRDefault="008A14F0" w:rsidP="0093727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 xml:space="preserve">     部门负责人对体系要求的职责基本理解,并能按照职责要求去做，本部门的职责权限均得到了有效的落实。未发现因职责不清责任不明而造成体系运行失效的情况。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F81EF6">
        <w:trPr>
          <w:trHeight w:val="1255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b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E/S6.2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编制了《目标指标管理方案控制程序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.CX10-2018》，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查到公司制定的《环境目标、指标与管理方案一览表》和《职业健康安全目标、指标与管理方案一览表》，201</w:t>
            </w:r>
            <w:r w:rsidR="00103CC6">
              <w:rPr>
                <w:rFonts w:ascii="楷体" w:eastAsia="楷体" w:hAnsi="楷体" w:cs="楷体" w:hint="eastAsia"/>
                <w:szCs w:val="24"/>
              </w:rPr>
              <w:t>9-2020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年共有2个环境管理方案和3个职业健康安全管理方案，以上管理方案能有效针对目标。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抽查1）环境管理方案，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环境目标：加强固体废物管理；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环境指标：固体废弃物有效处置率</w:t>
            </w:r>
            <w:r w:rsidRPr="00121EA6">
              <w:rPr>
                <w:rFonts w:ascii="楷体" w:eastAsia="楷体" w:hAnsi="楷体" w:cs="楷体"/>
                <w:szCs w:val="24"/>
              </w:rPr>
              <w:t>100%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管理方案：对本部门的固体废弃物进行登记，按照有关法律法规要求和相关制度要求进行处理；设专人管理，定期检查处置；新增固废垃圾箱。将可回收和不可回收利用分类放置，指定专人管理，费用</w:t>
            </w:r>
            <w:r>
              <w:rPr>
                <w:rFonts w:ascii="楷体" w:eastAsia="楷体" w:hAnsi="楷体" w:cs="楷体" w:hint="eastAsia"/>
                <w:szCs w:val="24"/>
              </w:rPr>
              <w:t>7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00元。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完成时间：20</w:t>
            </w:r>
            <w:r w:rsidR="000021B0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年12月底以前；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责任人：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陈朋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编制：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、审核：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、批准：</w:t>
            </w:r>
            <w:r>
              <w:rPr>
                <w:rFonts w:ascii="楷体" w:eastAsia="楷体" w:hAnsi="楷体" w:cs="楷体" w:hint="eastAsia"/>
                <w:szCs w:val="24"/>
              </w:rPr>
              <w:t>侯建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，日期：201</w:t>
            </w:r>
            <w:r w:rsidR="000021B0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0021B0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抽查2）职业健康安全管理方案，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重大风险源：</w:t>
            </w:r>
            <w:r>
              <w:rPr>
                <w:rFonts w:ascii="楷体" w:eastAsia="楷体" w:hAnsi="楷体" w:cs="楷体" w:hint="eastAsia"/>
                <w:szCs w:val="24"/>
              </w:rPr>
              <w:t>火灾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事故的发生；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安全目标指标：</w:t>
            </w:r>
            <w:r w:rsidRPr="00196AC8">
              <w:rPr>
                <w:rFonts w:ascii="楷体" w:eastAsia="楷体" w:hAnsi="楷体" w:cs="楷体" w:hint="eastAsia"/>
                <w:szCs w:val="24"/>
              </w:rPr>
              <w:t>火灾事故发生率为0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主要的技术方案和措施：</w:t>
            </w:r>
            <w:r w:rsidRPr="00D46DEF">
              <w:rPr>
                <w:rFonts w:ascii="楷体" w:eastAsia="楷体" w:hAnsi="楷体" w:cs="楷体" w:hint="eastAsia"/>
                <w:szCs w:val="24"/>
              </w:rPr>
              <w:t>加强电器设备的维护和保养</w:t>
            </w:r>
            <w:r>
              <w:rPr>
                <w:rFonts w:ascii="楷体" w:eastAsia="楷体" w:hAnsi="楷体" w:cs="楷体" w:hint="eastAsia"/>
                <w:szCs w:val="24"/>
              </w:rPr>
              <w:t>；</w:t>
            </w:r>
            <w:r w:rsidRPr="00D46DEF">
              <w:rPr>
                <w:rFonts w:ascii="楷体" w:eastAsia="楷体" w:hAnsi="楷体" w:cs="楷体" w:hint="eastAsia"/>
                <w:szCs w:val="24"/>
              </w:rPr>
              <w:t>加强对于易燃部位管理，杜绝火灾隐患</w:t>
            </w:r>
            <w:r>
              <w:rPr>
                <w:rFonts w:ascii="楷体" w:eastAsia="楷体" w:hAnsi="楷体" w:cs="楷体" w:hint="eastAsia"/>
                <w:szCs w:val="24"/>
              </w:rPr>
              <w:t>；</w:t>
            </w:r>
            <w:r w:rsidRPr="00D46DEF">
              <w:rPr>
                <w:rFonts w:ascii="楷体" w:eastAsia="楷体" w:hAnsi="楷体" w:cs="楷体" w:hint="eastAsia"/>
                <w:szCs w:val="24"/>
              </w:rPr>
              <w:t>确保应急通道畅通</w:t>
            </w:r>
            <w:r>
              <w:rPr>
                <w:rFonts w:ascii="楷体" w:eastAsia="楷体" w:hAnsi="楷体" w:cs="楷体" w:hint="eastAsia"/>
                <w:szCs w:val="24"/>
              </w:rPr>
              <w:t>；</w:t>
            </w:r>
            <w:r w:rsidRPr="00D46DEF">
              <w:rPr>
                <w:rFonts w:ascii="楷体" w:eastAsia="楷体" w:hAnsi="楷体" w:cs="楷体" w:hint="eastAsia"/>
                <w:szCs w:val="24"/>
              </w:rPr>
              <w:t>加强火灾安全意识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；费用：</w:t>
            </w:r>
            <w:r>
              <w:rPr>
                <w:rFonts w:ascii="楷体" w:eastAsia="楷体" w:hAnsi="楷体" w:cs="楷体" w:hint="eastAsia"/>
                <w:szCs w:val="24"/>
              </w:rPr>
              <w:t>3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000元；责任部门：办公室；责任人：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陈朋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；启动日期：201</w:t>
            </w:r>
            <w:r w:rsidR="000021B0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0021B0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日；完成日期：20</w:t>
            </w:r>
            <w:r w:rsidR="000021B0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.12月；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编制：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，审核：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，批准：</w:t>
            </w:r>
            <w:r>
              <w:rPr>
                <w:rFonts w:ascii="楷体" w:eastAsia="楷体" w:hAnsi="楷体" w:cs="楷体" w:hint="eastAsia"/>
                <w:szCs w:val="24"/>
              </w:rPr>
              <w:t>侯建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，日期：201</w:t>
            </w:r>
            <w:r w:rsidR="000021B0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0021B0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8A14F0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管理方案由责任部门组织实施，目前在实施中，部分已完成。</w:t>
            </w:r>
          </w:p>
          <w:p w:rsidR="000A6FAE" w:rsidRPr="000A6FAE" w:rsidRDefault="000A6FAE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现场审核验证了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上次企业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提供的资料，有效。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E17956">
        <w:trPr>
          <w:trHeight w:val="1255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 xml:space="preserve">E/S： 7.2  7.3  </w:t>
            </w:r>
          </w:p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A14F0" w:rsidRPr="00121EA6" w:rsidRDefault="008A14F0" w:rsidP="00937273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编制执行《人力资源控制程序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.CX06-2018》、《岗位工作人员任职要求》，规定了人力资源配备、培训计划与实施，考核与认可等予以规定。</w:t>
            </w:r>
          </w:p>
          <w:p w:rsidR="008A14F0" w:rsidRPr="00121EA6" w:rsidRDefault="008A14F0" w:rsidP="00937273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每年底由办公室对各岗位人员进行能力考核，根据结果采取措施，通常是培训。</w:t>
            </w:r>
          </w:p>
          <w:p w:rsidR="008A14F0" w:rsidRPr="00121EA6" w:rsidRDefault="008A14F0" w:rsidP="00937273">
            <w:pPr>
              <w:spacing w:line="360" w:lineRule="auto"/>
              <w:ind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查到</w:t>
            </w:r>
            <w:r>
              <w:rPr>
                <w:rFonts w:ascii="楷体" w:eastAsia="楷体" w:hAnsi="楷体" w:hint="eastAsia"/>
                <w:szCs w:val="24"/>
              </w:rPr>
              <w:t>“</w:t>
            </w:r>
            <w:r w:rsidRPr="00121EA6">
              <w:rPr>
                <w:rFonts w:ascii="楷体" w:eastAsia="楷体" w:hAnsi="楷体" w:hint="eastAsia"/>
                <w:szCs w:val="24"/>
              </w:rPr>
              <w:t>201</w:t>
            </w:r>
            <w:r w:rsidR="006F274F">
              <w:rPr>
                <w:rFonts w:ascii="楷体" w:eastAsia="楷体" w:hAnsi="楷体" w:hint="eastAsia"/>
                <w:szCs w:val="24"/>
              </w:rPr>
              <w:t>9</w:t>
            </w:r>
            <w:r>
              <w:rPr>
                <w:rFonts w:ascii="楷体" w:eastAsia="楷体" w:hAnsi="楷体" w:hint="eastAsia"/>
                <w:szCs w:val="24"/>
              </w:rPr>
              <w:t>-20</w:t>
            </w:r>
            <w:r w:rsidR="006F274F">
              <w:rPr>
                <w:rFonts w:ascii="楷体" w:eastAsia="楷体" w:hAnsi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hint="eastAsia"/>
                <w:szCs w:val="24"/>
              </w:rPr>
              <w:t>年度教育培训计划</w:t>
            </w:r>
            <w:r>
              <w:rPr>
                <w:rFonts w:ascii="楷体" w:eastAsia="楷体" w:hAnsi="楷体" w:hint="eastAsia"/>
                <w:szCs w:val="24"/>
              </w:rPr>
              <w:t>”</w:t>
            </w:r>
            <w:r w:rsidRPr="00121EA6">
              <w:rPr>
                <w:rFonts w:ascii="楷体" w:eastAsia="楷体" w:hAnsi="楷体" w:hint="eastAsia"/>
                <w:szCs w:val="24"/>
              </w:rPr>
              <w:t>，编制</w:t>
            </w:r>
            <w:r w:rsidR="000021B0">
              <w:rPr>
                <w:rFonts w:ascii="楷体" w:eastAsia="楷体" w:hAnsi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hint="eastAsia"/>
                <w:szCs w:val="24"/>
              </w:rPr>
              <w:t>，批准</w:t>
            </w:r>
            <w:r>
              <w:rPr>
                <w:rFonts w:ascii="楷体" w:eastAsia="楷体" w:hAnsi="楷体" w:hint="eastAsia"/>
                <w:szCs w:val="24"/>
              </w:rPr>
              <w:t>侯建</w:t>
            </w:r>
            <w:r w:rsidRPr="00121EA6">
              <w:rPr>
                <w:rFonts w:ascii="楷体" w:eastAsia="楷体" w:hAnsi="楷体" w:hint="eastAsia"/>
                <w:szCs w:val="24"/>
              </w:rPr>
              <w:t>。培训内容涉及：标准、手册程序体系文件、相关法规、应急预案、安全环境意识、管理制度等培训等。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查到：《培训记录表》，201</w:t>
            </w:r>
            <w:r w:rsidR="00E23588">
              <w:rPr>
                <w:rFonts w:ascii="楷体" w:eastAsia="楷体" w:hAnsi="楷体" w:hint="eastAsia"/>
                <w:szCs w:val="24"/>
              </w:rPr>
              <w:t>9</w:t>
            </w:r>
            <w:r w:rsidRPr="00121EA6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9</w:t>
            </w:r>
            <w:r w:rsidRPr="00121EA6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="00E23588">
              <w:rPr>
                <w:rFonts w:ascii="楷体" w:eastAsia="楷体" w:hAnsi="楷体" w:hint="eastAsia"/>
                <w:szCs w:val="24"/>
              </w:rPr>
              <w:t>7</w:t>
            </w:r>
            <w:r w:rsidRPr="00121EA6">
              <w:rPr>
                <w:rFonts w:ascii="楷体" w:eastAsia="楷体" w:hAnsi="楷体" w:hint="eastAsia"/>
                <w:szCs w:val="24"/>
              </w:rPr>
              <w:t>日进行管理手册培训，记录了培训内容摘要，通过现场提问答辩对培训效果予以考核评价，考核合格率100%。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另查到：20</w:t>
            </w:r>
            <w:r w:rsidR="00E23588">
              <w:rPr>
                <w:rFonts w:ascii="楷体" w:eastAsia="楷体" w:hAnsi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hint="eastAsia"/>
                <w:szCs w:val="24"/>
              </w:rPr>
              <w:t>.</w:t>
            </w:r>
            <w:r w:rsidR="00E23588">
              <w:rPr>
                <w:rFonts w:ascii="楷体" w:eastAsia="楷体" w:hAnsi="楷体" w:hint="eastAsia"/>
                <w:szCs w:val="24"/>
              </w:rPr>
              <w:t>3</w:t>
            </w:r>
            <w:r w:rsidRPr="00121EA6">
              <w:rPr>
                <w:rFonts w:ascii="楷体" w:eastAsia="楷体" w:hAnsi="楷体" w:hint="eastAsia"/>
                <w:szCs w:val="24"/>
              </w:rPr>
              <w:t>.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="00E23588">
              <w:rPr>
                <w:rFonts w:ascii="楷体" w:eastAsia="楷体" w:hAnsi="楷体" w:hint="eastAsia"/>
                <w:szCs w:val="24"/>
              </w:rPr>
              <w:t>4</w:t>
            </w:r>
            <w:r w:rsidRPr="00121EA6">
              <w:rPr>
                <w:rFonts w:ascii="楷体" w:eastAsia="楷体" w:hAnsi="楷体" w:hint="eastAsia"/>
                <w:szCs w:val="24"/>
              </w:rPr>
              <w:t>日</w:t>
            </w:r>
            <w:r w:rsidR="00E23588" w:rsidRPr="00DD0B4B">
              <w:rPr>
                <w:rFonts w:ascii="楷体" w:eastAsia="楷体" w:hAnsi="楷体" w:hint="eastAsia"/>
                <w:szCs w:val="24"/>
              </w:rPr>
              <w:t>规章制度、作业指导书、法规</w:t>
            </w:r>
            <w:r w:rsidRPr="00121EA6">
              <w:rPr>
                <w:rFonts w:ascii="楷体" w:eastAsia="楷体" w:hAnsi="楷体" w:hint="eastAsia"/>
                <w:szCs w:val="24"/>
              </w:rPr>
              <w:t>培训，记录了培训内容摘要，通过现场提问答辩对培训效果予以考核评价，考核合格率100%。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另查到：201</w:t>
            </w:r>
            <w:r w:rsidR="00E23588">
              <w:rPr>
                <w:rFonts w:ascii="楷体" w:eastAsia="楷体" w:hAnsi="楷体" w:hint="eastAsia"/>
                <w:szCs w:val="24"/>
              </w:rPr>
              <w:t>9</w:t>
            </w:r>
            <w:r w:rsidRPr="00121EA6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2</w:t>
            </w:r>
            <w:r w:rsidR="00E23588">
              <w:rPr>
                <w:rFonts w:ascii="楷体" w:eastAsia="楷体" w:hAnsi="楷体" w:hint="eastAsia"/>
                <w:szCs w:val="24"/>
              </w:rPr>
              <w:t>5</w:t>
            </w:r>
            <w:r w:rsidRPr="00121EA6">
              <w:rPr>
                <w:rFonts w:ascii="楷体" w:eastAsia="楷体" w:hAnsi="楷体" w:hint="eastAsia"/>
                <w:szCs w:val="24"/>
              </w:rPr>
              <w:t>日进行</w:t>
            </w:r>
            <w:r w:rsidRPr="00E314C2">
              <w:rPr>
                <w:rFonts w:ascii="楷体" w:eastAsia="楷体" w:hAnsi="楷体" w:hint="eastAsia"/>
                <w:szCs w:val="24"/>
              </w:rPr>
              <w:t>应急准备和响应的有关要求</w:t>
            </w:r>
            <w:r w:rsidRPr="00DD0B4B">
              <w:rPr>
                <w:rFonts w:ascii="楷体" w:eastAsia="楷体" w:hAnsi="楷体" w:hint="eastAsia"/>
                <w:szCs w:val="24"/>
              </w:rPr>
              <w:t>培训</w:t>
            </w:r>
            <w:r w:rsidRPr="00121EA6">
              <w:rPr>
                <w:rFonts w:ascii="楷体" w:eastAsia="楷体" w:hAnsi="楷体" w:hint="eastAsia"/>
                <w:szCs w:val="24"/>
              </w:rPr>
              <w:t xml:space="preserve">，情况基本同上。 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8A14F0" w:rsidRPr="00121EA6" w:rsidRDefault="008A14F0" w:rsidP="008A14F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部门介绍：未出现新员工、发生调岗人员的情况。</w:t>
            </w:r>
          </w:p>
          <w:p w:rsidR="008A14F0" w:rsidRPr="00121EA6" w:rsidRDefault="008A14F0" w:rsidP="008A14F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公司无特种作业人员。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企业人力资源管理基本能符合规定要求。</w:t>
            </w:r>
          </w:p>
          <w:p w:rsidR="008A14F0" w:rsidRPr="00121EA6" w:rsidRDefault="000A6FAE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现场审核验证了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上次企业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提供的资料，有效。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E1487C">
        <w:trPr>
          <w:trHeight w:val="2093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环境因素、危险源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E/S:6.1.2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办公室作为环境和职业健康安全管理体系的</w:t>
            </w:r>
            <w:r>
              <w:rPr>
                <w:rFonts w:ascii="楷体" w:eastAsia="楷体" w:hAnsi="楷体" w:cs="楷体" w:hint="eastAsia"/>
                <w:bCs/>
                <w:szCs w:val="24"/>
              </w:rPr>
              <w:t>推进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部门，主要负责识别评价相关的环境因素及危险源，查有：《环境因素识别与评价控制程序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.CX18-2018》、《危险源辩识风险评价控制程序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.CX21-2018》。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询问识别：根据各部门识别及各销售过程环节识别，由办公室汇总。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查《环境因素识别评价汇总表》，识别考虑了</w:t>
            </w:r>
            <w:r w:rsidRPr="00514E92">
              <w:rPr>
                <w:rFonts w:ascii="楷体" w:eastAsia="楷体" w:hAnsi="楷体" w:cs="楷体" w:hint="eastAsia"/>
                <w:szCs w:val="24"/>
              </w:rPr>
              <w:t>正常、异常、紧急，过去、现在、未来三种时态，考虑了</w:t>
            </w:r>
            <w:r w:rsidR="00514E92" w:rsidRPr="00514E92">
              <w:rPr>
                <w:rFonts w:ascii="楷体" w:eastAsia="楷体" w:hAnsi="楷体" w:cs="楷体"/>
                <w:szCs w:val="24"/>
              </w:rPr>
              <w:t>人造草坪、健身器材的销售及相关</w:t>
            </w:r>
            <w:r w:rsidRPr="00514E92">
              <w:rPr>
                <w:rFonts w:ascii="楷体" w:eastAsia="楷体" w:hAnsi="楷体" w:cs="楷体" w:hint="eastAsia"/>
                <w:szCs w:val="24"/>
              </w:rPr>
              <w:t>供方、客户等可施加影</w:t>
            </w: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响的环境因素。其中办公主要有水、电、纸张资源及生活固废、危险</w:t>
            </w:r>
            <w:r w:rsidRPr="003C7A02">
              <w:rPr>
                <w:rFonts w:ascii="楷体" w:eastAsia="楷体" w:hAnsi="楷体" w:cs="楷体" w:hint="eastAsia"/>
                <w:szCs w:val="24"/>
              </w:rPr>
              <w:t>固废排放、办公设备噪音排放等，识别时能考虑产品生命周期观点。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涉及</w:t>
            </w:r>
            <w:r>
              <w:rPr>
                <w:rFonts w:ascii="楷体" w:eastAsia="楷体" w:hAnsi="楷体" w:cs="楷体" w:hint="eastAsia"/>
                <w:szCs w:val="24"/>
              </w:rPr>
              <w:t>办公室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的环境因素有办公活动中</w:t>
            </w:r>
            <w:r w:rsidR="00514E92">
              <w:rPr>
                <w:rFonts w:ascii="楷体" w:eastAsia="楷体" w:hAnsi="楷体" w:cs="楷体" w:hint="eastAsia"/>
                <w:szCs w:val="24"/>
              </w:rPr>
              <w:t>生活废水排放、水电消耗、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生活垃圾排放、</w:t>
            </w:r>
            <w:r w:rsidRPr="003C7A02">
              <w:rPr>
                <w:rFonts w:ascii="楷体" w:eastAsia="楷体" w:hAnsi="楷体" w:cs="楷体" w:hint="eastAsia"/>
                <w:szCs w:val="24"/>
              </w:rPr>
              <w:t>办公器械噪音排放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、纸张等办公废品排放、火灾事故发生等。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控制措施：固废分类存放、办公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危废交耗材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供应公司，垃圾由环卫部门拉走，包装物分类卖掉，日常检查，日常培训教育，消防配备消防器材等措施。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查《危险源辨识和风险评价一览表》，识别办公活动、采购销售、检验过程中的危险源。包括办公、采购、销售、检验等过程中的</w:t>
            </w:r>
            <w:r w:rsidR="00A138E1">
              <w:rPr>
                <w:rFonts w:ascii="楷体" w:eastAsia="楷体" w:hAnsi="楷体" w:cs="楷体" w:hint="eastAsia"/>
                <w:szCs w:val="24"/>
              </w:rPr>
              <w:t>电脑</w:t>
            </w:r>
            <w:r w:rsidRPr="006B62BB">
              <w:rPr>
                <w:rFonts w:ascii="楷体" w:eastAsia="楷体" w:hAnsi="楷体" w:cs="楷体" w:hint="eastAsia"/>
                <w:szCs w:val="24"/>
              </w:rPr>
              <w:t>辐射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 w:rsidR="00A138E1">
              <w:rPr>
                <w:rFonts w:ascii="楷体" w:eastAsia="楷体" w:hAnsi="楷体" w:cs="楷体" w:hint="eastAsia"/>
                <w:szCs w:val="24"/>
              </w:rPr>
              <w:t>传染病、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外来人员安全措施不当造成的火灾和人身伤害，检验活动过程中的划伤</w:t>
            </w:r>
            <w:r>
              <w:rPr>
                <w:rFonts w:ascii="楷体" w:eastAsia="楷体" w:hAnsi="楷体" w:cs="楷体" w:hint="eastAsia"/>
                <w:szCs w:val="24"/>
              </w:rPr>
              <w:t>，用电操作不当触电，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采购及销售过程中的运输汽车事故等。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涉及本部门的危险源有办公活动过程中电脑辐射、</w:t>
            </w:r>
            <w:r w:rsidRPr="00351663">
              <w:rPr>
                <w:rFonts w:ascii="楷体" w:eastAsia="楷体" w:hAnsi="楷体" w:cs="楷体" w:hint="eastAsia"/>
                <w:szCs w:val="24"/>
              </w:rPr>
              <w:t>灭火器配置不合理造成火灾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、复印机臭氧污染，外来</w:t>
            </w: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人员安全措施不当造成的火灾和人身伤害等。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查《不可接受风险清单》，对识别的危险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源采取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D=LE/SC进行评价，评价出重大危险源3个，包括：火灾、人员伤害、触电事故等。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经评价本部门重大危险源：触电、火灾事故。</w:t>
            </w:r>
          </w:p>
          <w:p w:rsidR="008A14F0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危险源控制执行管理方案、配备消防器材、个体防护、日常检查、日常培训教育等运行控制措施等。</w:t>
            </w:r>
          </w:p>
          <w:p w:rsidR="000A6FAE" w:rsidRPr="00121EA6" w:rsidRDefault="000A6FAE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现场审核验证了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上次企业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提供的资料，有效。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9F3A6F">
        <w:trPr>
          <w:trHeight w:val="2110"/>
        </w:trPr>
        <w:tc>
          <w:tcPr>
            <w:tcW w:w="1809" w:type="dxa"/>
          </w:tcPr>
          <w:p w:rsidR="008A14F0" w:rsidRPr="00121EA6" w:rsidRDefault="008A14F0" w:rsidP="00937273">
            <w:pPr>
              <w:spacing w:line="360" w:lineRule="auto"/>
              <w:rPr>
                <w:rFonts w:ascii="楷体" w:eastAsia="楷体" w:hAnsi="楷体" w:cs="楷体"/>
                <w:bCs/>
                <w:szCs w:val="24"/>
              </w:rPr>
            </w:pPr>
            <w:r w:rsidRPr="00121EA6">
              <w:rPr>
                <w:rFonts w:ascii="楷体" w:eastAsia="楷体" w:hAnsi="楷体" w:cs="Arial" w:hint="eastAsia"/>
                <w:szCs w:val="24"/>
              </w:rPr>
              <w:lastRenderedPageBreak/>
              <w:t>合</w:t>
            </w:r>
            <w:proofErr w:type="gramStart"/>
            <w:r w:rsidRPr="00121EA6">
              <w:rPr>
                <w:rFonts w:ascii="楷体" w:eastAsia="楷体" w:hAnsi="楷体" w:cs="Arial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cs="Arial" w:hint="eastAsia"/>
                <w:szCs w:val="24"/>
              </w:rPr>
              <w:t>义务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E/S：</w:t>
            </w:r>
            <w:r w:rsidRPr="00121EA6">
              <w:rPr>
                <w:rFonts w:ascii="楷体" w:eastAsia="楷体" w:hAnsi="楷体" w:cs="Arial" w:hint="eastAsia"/>
                <w:szCs w:val="24"/>
              </w:rPr>
              <w:t>6.1.3</w:t>
            </w: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建立实施了《法律、法规和其他要求识别管理程序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.CX02-2018》。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查《法律法规清单(环境)》，共识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别相关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法律法规环境：23项；</w:t>
            </w:r>
          </w:p>
          <w:p w:rsidR="008A14F0" w:rsidRPr="00121EA6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查《职业健康安全法律法规和其他要求清单》，识别职业健康安全法律法规：14项。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其中包括：《中华人民共和国环境保护法》、《中华人民共和国固体废弃物污染环境防治法》、《山东省消防条例》、《中华人民共和国安全生产法》</w:t>
            </w:r>
            <w:r>
              <w:rPr>
                <w:rFonts w:ascii="楷体" w:eastAsia="楷体" w:hAnsi="楷体" w:cs="楷体" w:hint="eastAsia"/>
                <w:szCs w:val="24"/>
              </w:rPr>
              <w:t>、《</w:t>
            </w:r>
            <w:r w:rsidRPr="00946636">
              <w:rPr>
                <w:rFonts w:ascii="楷体" w:eastAsia="楷体" w:hAnsi="楷体" w:cs="楷体" w:hint="eastAsia"/>
                <w:szCs w:val="24"/>
              </w:rPr>
              <w:t>机关、团体、企业、事业单位消防安全管理规定</w:t>
            </w:r>
            <w:r>
              <w:rPr>
                <w:rFonts w:ascii="楷体" w:eastAsia="楷体" w:hAnsi="楷体" w:cs="楷体" w:hint="eastAsia"/>
                <w:szCs w:val="24"/>
              </w:rPr>
              <w:t>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、《</w:t>
            </w:r>
            <w:r w:rsidR="00A138E1">
              <w:rPr>
                <w:rFonts w:ascii="楷体" w:eastAsia="楷体" w:hAnsi="楷体" w:cs="楷体" w:hint="eastAsia"/>
                <w:szCs w:val="24"/>
              </w:rPr>
              <w:t>中华人民共和国道路交通安全法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》、《污水排入城镇下水管道水质标准》等。已识别法律法规及其它要求的适用条款，能与环境因素、危险源向对应。</w:t>
            </w:r>
          </w:p>
          <w:p w:rsidR="008A14F0" w:rsidRDefault="008A14F0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  <w:p w:rsidR="000A6FAE" w:rsidRPr="00121EA6" w:rsidRDefault="000A6FAE" w:rsidP="008A14F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现场审核验证了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上次企业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提供的资料，有效。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0720C3">
        <w:trPr>
          <w:trHeight w:val="2110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制定了《法律、法规和其他要求识别管理程序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.CX02-2018》、《合规性评价程序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.CX16-2018》、《绩效测量和监视程序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.CX15-2018》，每年对公司适用的合</w:t>
            </w:r>
            <w:proofErr w:type="gramStart"/>
            <w:r w:rsidRPr="00121EA6">
              <w:rPr>
                <w:rFonts w:ascii="楷体" w:eastAsia="楷体" w:hAnsi="楷体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hint="eastAsia"/>
                <w:szCs w:val="24"/>
              </w:rPr>
              <w:t>义务进行识别更新并定期评价、检查。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bCs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2D01F4">
        <w:trPr>
          <w:trHeight w:val="676"/>
        </w:trPr>
        <w:tc>
          <w:tcPr>
            <w:tcW w:w="1809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运行控制</w:t>
            </w:r>
          </w:p>
        </w:tc>
        <w:tc>
          <w:tcPr>
            <w:tcW w:w="1311" w:type="dxa"/>
            <w:vAlign w:val="center"/>
          </w:tcPr>
          <w:p w:rsidR="008A14F0" w:rsidRPr="00121EA6" w:rsidRDefault="008A14F0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>E/S：8.1</w:t>
            </w:r>
          </w:p>
        </w:tc>
        <w:tc>
          <w:tcPr>
            <w:tcW w:w="10004" w:type="dxa"/>
            <w:vAlign w:val="center"/>
          </w:tcPr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公司制定并实施了《环境保护管理办法》、《节约能源资源管理办法》、《固体废弃物控制程序》、《消防安全管理程序》、《能源资源管理程序》、《</w:t>
            </w:r>
            <w:r>
              <w:rPr>
                <w:rFonts w:ascii="楷体" w:eastAsia="楷体" w:hAnsi="楷体" w:cs="楷体" w:hint="eastAsia"/>
                <w:szCs w:val="24"/>
              </w:rPr>
              <w:t>消防管理制度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》、《职工安全守则》、《相关方管理程序》、《火灾应急响应规范》、</w:t>
            </w:r>
            <w:r>
              <w:rPr>
                <w:rFonts w:ascii="楷体" w:eastAsia="楷体" w:hAnsi="楷体" w:cs="楷体" w:hint="eastAsia"/>
                <w:szCs w:val="24"/>
              </w:rPr>
              <w:t>《</w:t>
            </w:r>
            <w:r w:rsidRPr="00C4664D">
              <w:rPr>
                <w:rFonts w:ascii="楷体" w:eastAsia="楷体" w:hAnsi="楷体" w:cs="楷体" w:hint="eastAsia"/>
                <w:szCs w:val="24"/>
              </w:rPr>
              <w:t>工厂卫生管理制度</w:t>
            </w:r>
            <w:r>
              <w:rPr>
                <w:rFonts w:ascii="楷体" w:eastAsia="楷体" w:hAnsi="楷体" w:cs="楷体" w:hint="eastAsia"/>
                <w:szCs w:val="24"/>
              </w:rPr>
              <w:t>》、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《应急预案》等环境与职业健康安全控制程序和管理制度。</w:t>
            </w:r>
          </w:p>
          <w:p w:rsidR="008A14F0" w:rsidRPr="00121EA6" w:rsidRDefault="008A14F0" w:rsidP="008A14F0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企业位于山东省</w:t>
            </w:r>
            <w:r>
              <w:rPr>
                <w:rFonts w:ascii="楷体" w:eastAsia="楷体" w:hAnsi="楷体" w:hint="eastAsia"/>
                <w:szCs w:val="24"/>
              </w:rPr>
              <w:t>菏泽市定陶区北环路中小企业园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公司四周全部是其他企业，无重大河流、名胜古迹、医院、学校等敏感区，根据体系运行的需要设置了仓库、办公室。公司有围墙与外隔绝，院内有停车位，厂区道路平稳、畅通，无遮挡物，厂区内有少量绿化带，有分类垃圾桶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办公室定期组织环保和安全知识培训，员工具备了基本的环保和职业健康安全防护意识。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查见环保安全财务支出明细，201</w:t>
            </w:r>
            <w:r w:rsidR="00A138E1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年12月</w:t>
            </w:r>
            <w:r w:rsidR="00E40735">
              <w:rPr>
                <w:rFonts w:ascii="楷体" w:eastAsia="楷体" w:hAnsi="楷体" w:cs="楷体" w:hint="eastAsia"/>
                <w:szCs w:val="24"/>
              </w:rPr>
              <w:t>25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日统计，至今支出约3万元。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查到20</w:t>
            </w:r>
            <w:r w:rsidR="00E40735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3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="00E40735">
              <w:rPr>
                <w:rFonts w:ascii="楷体" w:eastAsia="楷体" w:hAnsi="楷体" w:cs="楷体" w:hint="eastAsia"/>
                <w:szCs w:val="24"/>
              </w:rPr>
              <w:t>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日《劳保用品发放登记表》,记录了劳保用品名称：手套、口罩</w:t>
            </w:r>
            <w:r w:rsidR="00E40735">
              <w:rPr>
                <w:rFonts w:ascii="楷体" w:eastAsia="楷体" w:hAnsi="楷体" w:cs="楷体" w:hint="eastAsia"/>
                <w:szCs w:val="24"/>
              </w:rPr>
              <w:t>、套袖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；数量：各1</w:t>
            </w:r>
            <w:r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；领用人：</w:t>
            </w:r>
            <w:r>
              <w:rPr>
                <w:rFonts w:ascii="楷体" w:eastAsia="楷体" w:hAnsi="楷体" w:cs="楷体" w:hint="eastAsia"/>
                <w:szCs w:val="24"/>
              </w:rPr>
              <w:t>陈朋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、发放人：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按公司要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求人走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关灯，办公室电脑要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求人走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后电源切断。办公室垃圾主要包含可回收垃圾、硒鼓、废纸。</w:t>
            </w: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公司配置了垃圾箱，办公室统一处理。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查到《废弃物处置统计表》，记录了日常生活、办公过程中的可回收及不可回收的废弃物的处理情况。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抽201</w:t>
            </w:r>
            <w:r w:rsidR="00E40735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E40735">
              <w:rPr>
                <w:rFonts w:ascii="楷体" w:eastAsia="楷体" w:hAnsi="楷体" w:cs="楷体" w:hint="eastAsia"/>
                <w:szCs w:val="24"/>
              </w:rPr>
              <w:t>12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="00E40735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日的废弃物处理情况，废弃物种类：废包装物</w:t>
            </w:r>
            <w:r w:rsidR="00E40735">
              <w:rPr>
                <w:rFonts w:ascii="楷体" w:eastAsia="楷体" w:hAnsi="楷体" w:cs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0kg、废办公用纸：</w:t>
            </w:r>
            <w:r>
              <w:rPr>
                <w:rFonts w:ascii="楷体" w:eastAsia="楷体" w:hAnsi="楷体" w:cs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kg、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废硒鼓</w:t>
            </w:r>
            <w:proofErr w:type="gramEnd"/>
            <w:r w:rsidR="00E40735">
              <w:rPr>
                <w:rFonts w:ascii="楷体" w:eastAsia="楷体" w:hAnsi="楷体" w:cs="楷体" w:hint="eastAsia"/>
                <w:szCs w:val="24"/>
              </w:rPr>
              <w:t>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个，处置方法：回收或由环卫部门处理。统计人：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，审批人：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办公纸张尽量采取双面打印，人走灯灭，定期检查水管跑冒滴漏。</w:t>
            </w:r>
          </w:p>
          <w:p w:rsidR="008A14F0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121EA6">
              <w:rPr>
                <w:rFonts w:ascii="楷体" w:eastAsia="楷体" w:hAnsi="楷体" w:cs="楷体" w:hint="eastAsia"/>
                <w:szCs w:val="24"/>
              </w:rPr>
              <w:t>没有露电现象</w:t>
            </w:r>
            <w:proofErr w:type="gramEnd"/>
            <w:r w:rsidRPr="00121EA6">
              <w:rPr>
                <w:rFonts w:ascii="楷体" w:eastAsia="楷体" w:hAnsi="楷体" w:cs="楷体" w:hint="eastAsia"/>
                <w:szCs w:val="24"/>
              </w:rPr>
              <w:t>发生。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现场未发现外来人员和临时人员来厂的情况。</w:t>
            </w:r>
          </w:p>
          <w:p w:rsidR="001367ED" w:rsidRDefault="001367ED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上下班注意交通安全，杜绝酒驾。</w:t>
            </w:r>
          </w:p>
          <w:p w:rsidR="008A14F0" w:rsidRPr="00121EA6" w:rsidRDefault="008A14F0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体系运行以来未发生过变更，对变更的一些注意事项和要求已明确。</w:t>
            </w:r>
          </w:p>
          <w:p w:rsidR="008A14F0" w:rsidRPr="00121EA6" w:rsidRDefault="000A6FAE" w:rsidP="008A14F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现场审核验证了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上次企业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提供的资料，有效。</w:t>
            </w:r>
            <w:r w:rsidR="008A14F0"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A14F0" w:rsidRPr="003F7C62" w:rsidTr="002D01F4">
        <w:trPr>
          <w:trHeight w:val="676"/>
        </w:trPr>
        <w:tc>
          <w:tcPr>
            <w:tcW w:w="1809" w:type="dxa"/>
            <w:vAlign w:val="center"/>
          </w:tcPr>
          <w:p w:rsidR="008A14F0" w:rsidRPr="003F7C62" w:rsidRDefault="008A14F0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8A14F0" w:rsidRPr="003F7C62" w:rsidRDefault="008A14F0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3F7C62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3F7C6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8A14F0" w:rsidRPr="003F7C62" w:rsidRDefault="008A14F0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8A14F0" w:rsidRPr="003F7C62" w:rsidRDefault="008A14F0" w:rsidP="000D3B72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26C5" w:rsidRPr="00121EA6" w:rsidRDefault="00A626C5" w:rsidP="00A626C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编制了《应急准备和响应控制程序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.CX14-2018》，确定的紧急情况有：火灾、</w:t>
            </w:r>
            <w:r w:rsidRPr="00121EA6">
              <w:rPr>
                <w:rFonts w:ascii="楷体" w:eastAsia="楷体" w:hAnsi="楷体" w:cs="楷体" w:hint="eastAsia"/>
                <w:bCs/>
                <w:szCs w:val="24"/>
              </w:rPr>
              <w:t>触电、人员伤亡等，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提供了这几种紧急情况的《应急预案》。</w:t>
            </w:r>
          </w:p>
          <w:p w:rsidR="00A626C5" w:rsidRPr="00121EA6" w:rsidRDefault="00A626C5" w:rsidP="00A626C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，批准：</w:t>
            </w:r>
            <w:r>
              <w:rPr>
                <w:rFonts w:ascii="楷体" w:eastAsia="楷体" w:hAnsi="楷体" w:cs="楷体" w:hint="eastAsia"/>
                <w:szCs w:val="24"/>
              </w:rPr>
              <w:t>侯建</w:t>
            </w:r>
            <w:r w:rsidRPr="00121EA6">
              <w:rPr>
                <w:rFonts w:ascii="楷体" w:eastAsia="楷体" w:hAnsi="楷体" w:cs="楷体" w:hint="eastAsia"/>
                <w:szCs w:val="24"/>
              </w:rPr>
              <w:t xml:space="preserve"> 2018年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A626C5" w:rsidRPr="00121EA6" w:rsidRDefault="00A626C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查201</w:t>
            </w:r>
            <w:r w:rsidR="001367ED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Cs w:val="24"/>
              </w:rPr>
              <w:t>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.2</w:t>
            </w:r>
            <w:r w:rsidR="001367ED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日进行的“应急预案演练记录”，包括预案名称：消防应急预案；演练地点：仓库门口空</w:t>
            </w: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地；组织部门：办公室；总指挥：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；参加部门和单位：办公室、供销部、质检部人员；演练类别：实际演练、部分预案；实际演练部分：灭火器使用，初期火灾扑灭。</w:t>
            </w:r>
          </w:p>
          <w:p w:rsidR="00A626C5" w:rsidRDefault="00A626C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A76E2A">
              <w:rPr>
                <w:rFonts w:ascii="楷体" w:eastAsia="楷体" w:hAnsi="楷体" w:cs="楷体" w:hint="eastAsia"/>
                <w:szCs w:val="24"/>
              </w:rPr>
              <w:t>应急演练</w:t>
            </w:r>
            <w:r>
              <w:rPr>
                <w:rFonts w:ascii="楷体" w:eastAsia="楷体" w:hAnsi="楷体" w:cs="楷体" w:hint="eastAsia"/>
                <w:szCs w:val="24"/>
              </w:rPr>
              <w:t>后</w:t>
            </w:r>
            <w:r w:rsidRPr="00A76E2A">
              <w:rPr>
                <w:rFonts w:ascii="楷体" w:eastAsia="楷体" w:hAnsi="楷体" w:cs="楷体" w:hint="eastAsia"/>
                <w:szCs w:val="24"/>
              </w:rPr>
              <w:t>对应急预案进行</w:t>
            </w:r>
            <w:r>
              <w:rPr>
                <w:rFonts w:ascii="楷体" w:eastAsia="楷体" w:hAnsi="楷体" w:cs="楷体" w:hint="eastAsia"/>
                <w:szCs w:val="24"/>
              </w:rPr>
              <w:t>了</w:t>
            </w:r>
            <w:r w:rsidRPr="00A76E2A">
              <w:rPr>
                <w:rFonts w:ascii="楷体" w:eastAsia="楷体" w:hAnsi="楷体" w:cs="楷体" w:hint="eastAsia"/>
                <w:szCs w:val="24"/>
              </w:rPr>
              <w:t>评审</w:t>
            </w:r>
            <w:r>
              <w:rPr>
                <w:rFonts w:ascii="楷体" w:eastAsia="楷体" w:hAnsi="楷体" w:cs="楷体" w:hint="eastAsia"/>
                <w:szCs w:val="24"/>
              </w:rPr>
              <w:t>，</w:t>
            </w:r>
            <w:r w:rsidRPr="00B46371">
              <w:rPr>
                <w:rFonts w:ascii="楷体" w:eastAsia="楷体" w:hAnsi="楷体" w:cs="楷体" w:hint="eastAsia"/>
                <w:szCs w:val="24"/>
              </w:rPr>
              <w:t>评审结论：演练后，根据演练情况，认为应急预案与本公司情况基本符合，具有可操作性，暂不用修订</w:t>
            </w:r>
            <w:r>
              <w:rPr>
                <w:rFonts w:ascii="楷体" w:eastAsia="楷体" w:hAnsi="楷体" w:cs="楷体" w:hint="eastAsia"/>
                <w:szCs w:val="24"/>
              </w:rPr>
              <w:t>，</w:t>
            </w:r>
            <w:r w:rsidRPr="00B46371">
              <w:rPr>
                <w:rFonts w:ascii="楷体" w:eastAsia="楷体" w:hAnsi="楷体" w:cs="楷体" w:hint="eastAsia"/>
                <w:szCs w:val="24"/>
              </w:rPr>
              <w:t>评审人盛念金、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B46371">
              <w:rPr>
                <w:rFonts w:ascii="楷体" w:eastAsia="楷体" w:hAnsi="楷体" w:cs="楷体" w:hint="eastAsia"/>
                <w:szCs w:val="24"/>
              </w:rPr>
              <w:t>、陈朋</w:t>
            </w:r>
            <w:r>
              <w:rPr>
                <w:rFonts w:ascii="楷体" w:eastAsia="楷体" w:hAnsi="楷体" w:cs="楷体" w:hint="eastAsia"/>
                <w:szCs w:val="24"/>
              </w:rPr>
              <w:t>、侯建</w:t>
            </w:r>
            <w:r w:rsidRPr="00A76E2A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467785" w:rsidRDefault="000A6FAE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现场</w:t>
            </w:r>
            <w:r w:rsidR="00467785">
              <w:rPr>
                <w:rFonts w:ascii="楷体" w:eastAsia="楷体" w:hAnsi="楷体" w:cs="楷体" w:hint="eastAsia"/>
                <w:szCs w:val="24"/>
              </w:rPr>
              <w:t>查看办公区有灭火器。</w:t>
            </w:r>
          </w:p>
          <w:p w:rsidR="000A6FAE" w:rsidRPr="00A76E2A" w:rsidRDefault="000A6FAE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现场审核验证了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上次企业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提供的资料，有效。</w:t>
            </w:r>
          </w:p>
          <w:p w:rsidR="008A14F0" w:rsidRPr="003F7C62" w:rsidRDefault="00A626C5" w:rsidP="00A626C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A14F0" w:rsidRPr="003F7C62" w:rsidRDefault="008A14F0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26C5" w:rsidRPr="003F7C62" w:rsidTr="00560819">
        <w:trPr>
          <w:trHeight w:val="676"/>
        </w:trPr>
        <w:tc>
          <w:tcPr>
            <w:tcW w:w="1809" w:type="dxa"/>
            <w:vAlign w:val="center"/>
          </w:tcPr>
          <w:p w:rsidR="00A626C5" w:rsidRPr="00121EA6" w:rsidRDefault="00A626C5" w:rsidP="00937273">
            <w:pPr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监视、测量、分析和评价总则</w:t>
            </w:r>
          </w:p>
          <w:p w:rsidR="00A626C5" w:rsidRPr="00121EA6" w:rsidRDefault="00A626C5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 w:rsidR="00A626C5" w:rsidRPr="00121EA6" w:rsidRDefault="00A626C5" w:rsidP="00937273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 xml:space="preserve">E/S：9.1.1 </w:t>
            </w:r>
          </w:p>
        </w:tc>
        <w:tc>
          <w:tcPr>
            <w:tcW w:w="10004" w:type="dxa"/>
            <w:vAlign w:val="center"/>
          </w:tcPr>
          <w:p w:rsidR="00A626C5" w:rsidRPr="00121EA6" w:rsidRDefault="00A626C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公司编制《绩效测量和监视程序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.CX15-2018》，部门通过月度巡查考核对各部门进行监控。</w:t>
            </w:r>
          </w:p>
          <w:p w:rsidR="00A626C5" w:rsidRPr="00121EA6" w:rsidRDefault="00A626C5" w:rsidP="00A626C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查《质量、环境和职业健康安全目标指标考核表》，</w:t>
            </w:r>
            <w:r w:rsidR="00830348">
              <w:rPr>
                <w:rFonts w:ascii="楷体" w:eastAsia="楷体" w:hAnsi="楷体" w:cs="楷体" w:hint="eastAsia"/>
                <w:szCs w:val="24"/>
              </w:rPr>
              <w:t>2020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.1.</w:t>
            </w:r>
            <w:r w:rsidR="00830348">
              <w:rPr>
                <w:rFonts w:ascii="楷体" w:eastAsia="楷体" w:hAnsi="楷体" w:cs="楷体" w:hint="eastAsia"/>
                <w:szCs w:val="24"/>
              </w:rPr>
              <w:t>8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日办公室对环境、职业健康安全目标完成情况进行了检测，201</w:t>
            </w:r>
            <w:r w:rsidR="00830348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年度的目标</w:t>
            </w:r>
            <w:r>
              <w:rPr>
                <w:rFonts w:ascii="楷体" w:eastAsia="楷体" w:hAnsi="楷体" w:cs="楷体" w:hint="eastAsia"/>
                <w:szCs w:val="24"/>
              </w:rPr>
              <w:t>能达成，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20</w:t>
            </w:r>
            <w:r w:rsidR="00830348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年度的目标在实施中，部分已完成，检查人：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A626C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查到20</w:t>
            </w:r>
            <w:r w:rsidR="00830348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4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830348">
              <w:rPr>
                <w:rFonts w:ascii="楷体" w:eastAsia="楷体" w:hAnsi="楷体" w:cs="楷体" w:hint="eastAsia"/>
                <w:szCs w:val="24"/>
              </w:rPr>
              <w:t>15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日《管理方案监测表》，公司制定的管理方案措施1</w:t>
            </w:r>
            <w:r>
              <w:rPr>
                <w:rFonts w:ascii="楷体" w:eastAsia="楷体" w:hAnsi="楷体" w:cs="楷体" w:hint="eastAsia"/>
                <w:szCs w:val="24"/>
              </w:rPr>
              <w:t>8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项已完成，其余的将在年底完成，检查人：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>
              <w:rPr>
                <w:rFonts w:ascii="楷体" w:eastAsia="楷体" w:hAnsi="楷体" w:cs="楷体" w:hint="eastAsia"/>
                <w:szCs w:val="24"/>
              </w:rPr>
              <w:t>、陈朋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A626C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提供《环境安全管理检查记录》，每月对各部门进行环境安全事项的例行检查，检查项目包括资源能源使用、固体废弃物管理、污水控制、噪声控制、消防设施管理、管理方案控制等13项。</w:t>
            </w:r>
          </w:p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抽查1）20</w:t>
            </w:r>
            <w:r w:rsidR="00830348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830348">
              <w:rPr>
                <w:rFonts w:ascii="楷体" w:eastAsia="楷体" w:hAnsi="楷体" w:cs="楷体" w:hint="eastAsia"/>
                <w:szCs w:val="24"/>
              </w:rPr>
              <w:t>1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830348">
              <w:rPr>
                <w:rFonts w:ascii="楷体" w:eastAsia="楷体" w:hAnsi="楷体" w:cs="楷体" w:hint="eastAsia"/>
                <w:szCs w:val="24"/>
              </w:rPr>
              <w:t>8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日对办公室检查得分9</w:t>
            </w:r>
            <w:r w:rsidR="00830348">
              <w:rPr>
                <w:rFonts w:ascii="楷体" w:eastAsia="楷体" w:hAnsi="楷体" w:cs="楷体" w:hint="eastAsia"/>
                <w:szCs w:val="24"/>
              </w:rPr>
              <w:t>6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分，检查人：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抽查2）201</w:t>
            </w:r>
            <w:r w:rsidR="00347A49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</w:t>
            </w:r>
            <w:r w:rsidR="00347A49">
              <w:rPr>
                <w:rFonts w:ascii="楷体" w:eastAsia="楷体" w:hAnsi="楷体" w:cs="楷体" w:hint="eastAsia"/>
                <w:szCs w:val="24"/>
              </w:rPr>
              <w:t>1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日对供销部检查得分9</w:t>
            </w:r>
            <w:r w:rsidR="00347A49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分，检查人：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抽查3）2019.</w:t>
            </w:r>
            <w:r w:rsidR="00347A49">
              <w:rPr>
                <w:rFonts w:ascii="楷体" w:eastAsia="楷体" w:hAnsi="楷体" w:cs="楷体" w:hint="eastAsia"/>
                <w:szCs w:val="24"/>
              </w:rPr>
              <w:t>12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5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日对质检部检查得分9</w:t>
            </w:r>
            <w:r w:rsidR="00347A49">
              <w:rPr>
                <w:rFonts w:ascii="楷体" w:eastAsia="楷体" w:hAnsi="楷体" w:cs="楷体" w:hint="eastAsia"/>
                <w:szCs w:val="24"/>
              </w:rPr>
              <w:t>8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分，检查人：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A626C5" w:rsidP="00A626C5">
            <w:pPr>
              <w:widowControl/>
              <w:numPr>
                <w:ilvl w:val="0"/>
                <w:numId w:val="3"/>
              </w:numPr>
              <w:spacing w:line="360" w:lineRule="auto"/>
              <w:ind w:firstLineChars="200" w:firstLine="420"/>
              <w:jc w:val="left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lastRenderedPageBreak/>
              <w:t>提供《线路、消防器材检查记录》，每月对各部门进行线路和消防的例行检查。</w:t>
            </w:r>
          </w:p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抽查201</w:t>
            </w:r>
            <w:r w:rsidR="00347A49"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10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17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201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Cs w:val="24"/>
              </w:rPr>
              <w:t>2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6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、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20</w:t>
            </w:r>
            <w:r w:rsidR="00347A49">
              <w:rPr>
                <w:rFonts w:ascii="楷体" w:eastAsia="楷体" w:hAnsi="楷体" w:cs="楷体" w:hint="eastAsia"/>
                <w:szCs w:val="24"/>
              </w:rPr>
              <w:t>20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</w:t>
            </w:r>
            <w:r w:rsidR="00347A49">
              <w:rPr>
                <w:rFonts w:ascii="楷体" w:eastAsia="楷体" w:hAnsi="楷体" w:cs="楷体" w:hint="eastAsia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Cs w:val="24"/>
              </w:rPr>
              <w:t>.1</w:t>
            </w:r>
            <w:r w:rsidR="00347A49">
              <w:rPr>
                <w:rFonts w:ascii="楷体" w:eastAsia="楷体" w:hAnsi="楷体" w:cs="楷体" w:hint="eastAsia"/>
                <w:szCs w:val="24"/>
              </w:rPr>
              <w:t>0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日的检查记录，检测结果：无老化，无私接电源现象，灭火器有效；处理结果：合格；检测人：</w:t>
            </w:r>
            <w:r w:rsidR="000021B0">
              <w:rPr>
                <w:rFonts w:ascii="楷体" w:eastAsia="楷体" w:hAnsi="楷体" w:cs="楷体" w:hint="eastAsia"/>
                <w:szCs w:val="24"/>
              </w:rPr>
              <w:t>韩超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347A49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5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proofErr w:type="gramStart"/>
            <w:r w:rsidR="00A626C5" w:rsidRPr="00121EA6">
              <w:rPr>
                <w:rFonts w:ascii="楷体" w:eastAsia="楷体" w:hAnsi="楷体" w:cs="楷体" w:hint="eastAsia"/>
                <w:szCs w:val="24"/>
              </w:rPr>
              <w:t>经交流</w:t>
            </w:r>
            <w:proofErr w:type="gramEnd"/>
            <w:r w:rsidR="00A626C5" w:rsidRPr="00121EA6">
              <w:rPr>
                <w:rFonts w:ascii="楷体" w:eastAsia="楷体" w:hAnsi="楷体" w:cs="楷体" w:hint="eastAsia"/>
                <w:szCs w:val="24"/>
              </w:rPr>
              <w:t>确认，公司无安全、环境检测设备。</w:t>
            </w:r>
          </w:p>
          <w:p w:rsidR="00A626C5" w:rsidRPr="00121EA6" w:rsidRDefault="00347A49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6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、</w:t>
            </w:r>
            <w:proofErr w:type="gramStart"/>
            <w:r w:rsidR="00A626C5" w:rsidRPr="00121EA6">
              <w:rPr>
                <w:rFonts w:ascii="楷体" w:eastAsia="楷体" w:hAnsi="楷体" w:cs="楷体" w:hint="eastAsia"/>
                <w:szCs w:val="24"/>
              </w:rPr>
              <w:t>经交流</w:t>
            </w:r>
            <w:proofErr w:type="gramEnd"/>
            <w:r w:rsidR="00A626C5" w:rsidRPr="00121EA6">
              <w:rPr>
                <w:rFonts w:ascii="楷体" w:eastAsia="楷体" w:hAnsi="楷体" w:cs="楷体" w:hint="eastAsia"/>
                <w:szCs w:val="24"/>
              </w:rPr>
              <w:t>确认，公司员工不涉及职业病。</w:t>
            </w:r>
          </w:p>
          <w:p w:rsidR="00A626C5" w:rsidRPr="00121EA6" w:rsidRDefault="00347A49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7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、办公室主任负责员工健康的监视，员工每天进行考勤，上班开始后办公室主任会巡视有无员工缺席，如有生病需要请假，在考勤记录中予以登记</w:t>
            </w:r>
            <w:r w:rsidR="00A626C5">
              <w:rPr>
                <w:rFonts w:ascii="楷体" w:eastAsia="楷体" w:hAnsi="楷体" w:cs="楷体" w:hint="eastAsia"/>
                <w:szCs w:val="24"/>
              </w:rPr>
              <w:t>并跟踪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，回来后销假登记</w:t>
            </w:r>
            <w:r w:rsidR="00A626C5">
              <w:rPr>
                <w:rFonts w:ascii="楷体" w:eastAsia="楷体" w:hAnsi="楷体" w:cs="楷体" w:hint="eastAsia"/>
                <w:szCs w:val="24"/>
              </w:rPr>
              <w:t>，如有发生意外伤害时办公室主任负责联系保险公司和医疗机构处理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0A6FAE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现场审核验证了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上次企业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提供的资料，有效。</w:t>
            </w:r>
          </w:p>
        </w:tc>
        <w:tc>
          <w:tcPr>
            <w:tcW w:w="1585" w:type="dxa"/>
          </w:tcPr>
          <w:p w:rsidR="00A626C5" w:rsidRPr="003F7C62" w:rsidRDefault="00A626C5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26C5" w:rsidRPr="003F7C62" w:rsidTr="00560819">
        <w:trPr>
          <w:trHeight w:val="676"/>
        </w:trPr>
        <w:tc>
          <w:tcPr>
            <w:tcW w:w="1809" w:type="dxa"/>
            <w:vAlign w:val="center"/>
          </w:tcPr>
          <w:p w:rsidR="00A626C5" w:rsidRPr="00121EA6" w:rsidRDefault="00A626C5" w:rsidP="00937273">
            <w:pPr>
              <w:spacing w:line="360" w:lineRule="auto"/>
              <w:rPr>
                <w:rFonts w:ascii="楷体" w:eastAsia="楷体" w:hAnsi="楷体" w:cs="楷体"/>
                <w:bCs/>
                <w:szCs w:val="24"/>
              </w:rPr>
            </w:pPr>
            <w:r w:rsidRPr="00121EA6">
              <w:rPr>
                <w:rFonts w:ascii="楷体" w:eastAsia="楷体" w:hAnsi="楷体" w:cs="Arial" w:hint="eastAsia"/>
                <w:szCs w:val="24"/>
              </w:rPr>
              <w:lastRenderedPageBreak/>
              <w:t>合</w:t>
            </w:r>
            <w:proofErr w:type="gramStart"/>
            <w:r w:rsidRPr="00121EA6">
              <w:rPr>
                <w:rFonts w:ascii="楷体" w:eastAsia="楷体" w:hAnsi="楷体" w:cs="Arial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cs="Arial" w:hint="eastAsia"/>
                <w:szCs w:val="24"/>
              </w:rPr>
              <w:t>性评价合</w:t>
            </w:r>
            <w:proofErr w:type="gramStart"/>
            <w:r w:rsidRPr="00121EA6">
              <w:rPr>
                <w:rFonts w:ascii="楷体" w:eastAsia="楷体" w:hAnsi="楷体" w:cs="Arial" w:hint="eastAsia"/>
                <w:szCs w:val="24"/>
              </w:rPr>
              <w:t>规</w:t>
            </w:r>
            <w:proofErr w:type="gramEnd"/>
            <w:r w:rsidRPr="00121EA6">
              <w:rPr>
                <w:rFonts w:ascii="楷体" w:eastAsia="楷体" w:hAnsi="楷体" w:cs="Arial" w:hint="eastAsia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A626C5" w:rsidRPr="00121EA6" w:rsidRDefault="00A626C5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cs="Arial" w:hint="eastAsia"/>
                <w:szCs w:val="24"/>
              </w:rPr>
              <w:t>E/S:9.1.2</w:t>
            </w:r>
          </w:p>
        </w:tc>
        <w:tc>
          <w:tcPr>
            <w:tcW w:w="10004" w:type="dxa"/>
            <w:vAlign w:val="center"/>
          </w:tcPr>
          <w:p w:rsidR="00A626C5" w:rsidRPr="00121EA6" w:rsidRDefault="00A626C5" w:rsidP="00A626C5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 w:rsidRPr="00121EA6">
              <w:rPr>
                <w:rFonts w:ascii="楷体" w:eastAsia="楷体" w:hAnsi="楷体" w:cs="楷体" w:hint="eastAsia"/>
                <w:szCs w:val="24"/>
              </w:rPr>
              <w:t>公司制定了：《合规性评价程序</w:t>
            </w:r>
            <w:r>
              <w:rPr>
                <w:rFonts w:ascii="楷体" w:eastAsia="楷体" w:hAnsi="楷体" w:cs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cs="楷体" w:hint="eastAsia"/>
                <w:szCs w:val="24"/>
              </w:rPr>
              <w:t>.CX16-2018》，</w:t>
            </w:r>
          </w:p>
          <w:p w:rsidR="00091187" w:rsidRDefault="00E13113" w:rsidP="00091187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提供了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20</w:t>
            </w:r>
            <w:r w:rsidR="00091187">
              <w:rPr>
                <w:rFonts w:ascii="楷体" w:eastAsia="楷体" w:hAnsi="楷体" w:cs="楷体" w:hint="eastAsia"/>
                <w:szCs w:val="24"/>
              </w:rPr>
              <w:t>20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年</w:t>
            </w:r>
            <w:r w:rsidR="00091187">
              <w:rPr>
                <w:rFonts w:ascii="楷体" w:eastAsia="楷体" w:hAnsi="楷体" w:cs="楷体" w:hint="eastAsia"/>
                <w:szCs w:val="24"/>
              </w:rPr>
              <w:t>7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月</w:t>
            </w:r>
            <w:r w:rsidR="00A626C5">
              <w:rPr>
                <w:rFonts w:ascii="楷体" w:eastAsia="楷体" w:hAnsi="楷体" w:cs="楷体" w:hint="eastAsia"/>
                <w:szCs w:val="24"/>
              </w:rPr>
              <w:t>20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的合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性评价报告，</w:t>
            </w:r>
            <w:r w:rsidRPr="00E13113">
              <w:rPr>
                <w:rFonts w:ascii="楷体" w:eastAsia="楷体" w:hAnsi="楷体" w:cs="楷体" w:hint="eastAsia"/>
                <w:szCs w:val="24"/>
              </w:rPr>
              <w:t xml:space="preserve"> </w:t>
            </w:r>
            <w:r w:rsidR="00091187">
              <w:rPr>
                <w:rFonts w:ascii="楷体" w:eastAsia="楷体" w:hAnsi="楷体" w:cs="楷体" w:hint="eastAsia"/>
                <w:szCs w:val="24"/>
              </w:rPr>
              <w:t>上次远程</w:t>
            </w:r>
            <w:r w:rsidRPr="00E13113">
              <w:rPr>
                <w:rFonts w:ascii="楷体" w:eastAsia="楷体" w:hAnsi="楷体" w:cs="楷体" w:hint="eastAsia"/>
                <w:szCs w:val="24"/>
              </w:rPr>
              <w:t>审核时发现</w:t>
            </w:r>
            <w:r w:rsidR="00091187">
              <w:rPr>
                <w:rFonts w:ascii="楷体" w:eastAsia="楷体" w:hAnsi="楷体" w:cs="楷体" w:hint="eastAsia"/>
                <w:szCs w:val="24"/>
              </w:rPr>
              <w:t>的不符合已关闭</w:t>
            </w:r>
            <w:r w:rsidR="00A626C5" w:rsidRPr="00121EA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A626C5" w:rsidRPr="00121EA6" w:rsidRDefault="00091187" w:rsidP="00091187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现场审核验证了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上次企业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提供的资料，有效。</w:t>
            </w:r>
          </w:p>
        </w:tc>
        <w:tc>
          <w:tcPr>
            <w:tcW w:w="1585" w:type="dxa"/>
          </w:tcPr>
          <w:p w:rsidR="00A626C5" w:rsidRPr="003F7C62" w:rsidRDefault="00E13113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FD072F" w:rsidRPr="003F7C62" w:rsidTr="00560819">
        <w:trPr>
          <w:trHeight w:val="676"/>
        </w:trPr>
        <w:tc>
          <w:tcPr>
            <w:tcW w:w="1809" w:type="dxa"/>
            <w:vAlign w:val="center"/>
          </w:tcPr>
          <w:p w:rsidR="00FD072F" w:rsidRPr="00121EA6" w:rsidRDefault="00FD072F" w:rsidP="00937273">
            <w:pPr>
              <w:spacing w:line="360" w:lineRule="auto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内审</w:t>
            </w:r>
          </w:p>
        </w:tc>
        <w:tc>
          <w:tcPr>
            <w:tcW w:w="1311" w:type="dxa"/>
            <w:vAlign w:val="center"/>
          </w:tcPr>
          <w:p w:rsidR="00FD072F" w:rsidRPr="00121EA6" w:rsidRDefault="00FD072F" w:rsidP="00937273">
            <w:pPr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ES9.2</w:t>
            </w:r>
          </w:p>
        </w:tc>
        <w:tc>
          <w:tcPr>
            <w:tcW w:w="10004" w:type="dxa"/>
            <w:vAlign w:val="center"/>
          </w:tcPr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查看《内部审核程序》，经查基本符合要求。</w:t>
            </w:r>
          </w:p>
          <w:p w:rsidR="00FD072F" w:rsidRPr="004C330C" w:rsidRDefault="00FD072F" w:rsidP="003D3057">
            <w:pPr>
              <w:spacing w:line="360" w:lineRule="auto"/>
              <w:ind w:firstLineChars="100" w:firstLine="210"/>
              <w:rPr>
                <w:rFonts w:ascii="楷体" w:eastAsia="楷体" w:hAnsi="楷体"/>
                <w:szCs w:val="24"/>
              </w:rPr>
            </w:pP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查由</w:t>
            </w:r>
            <w:r>
              <w:rPr>
                <w:rFonts w:ascii="楷体" w:eastAsia="楷体" w:hAnsi="楷体" w:hint="eastAsia"/>
                <w:szCs w:val="24"/>
              </w:rPr>
              <w:t>盛念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金</w:t>
            </w:r>
            <w:r w:rsidRPr="004C330C">
              <w:rPr>
                <w:rFonts w:ascii="楷体" w:eastAsia="楷体" w:hAnsi="楷体" w:hint="eastAsia"/>
                <w:szCs w:val="24"/>
              </w:rPr>
              <w:t>签发《管理体系审核计划》 由</w:t>
            </w:r>
            <w:r>
              <w:rPr>
                <w:rFonts w:ascii="楷体" w:eastAsia="楷体" w:hAnsi="楷体" w:hint="eastAsia"/>
                <w:szCs w:val="24"/>
              </w:rPr>
              <w:t>办公室</w:t>
            </w:r>
            <w:r w:rsidRPr="004C330C">
              <w:rPr>
                <w:rFonts w:ascii="楷体" w:eastAsia="楷体" w:hAnsi="楷体" w:hint="eastAsia"/>
                <w:szCs w:val="24"/>
              </w:rPr>
              <w:t>201</w:t>
            </w:r>
            <w:r>
              <w:rPr>
                <w:rFonts w:ascii="楷体" w:eastAsia="楷体" w:hAnsi="楷体" w:hint="eastAsia"/>
                <w:szCs w:val="24"/>
              </w:rPr>
              <w:t>9</w:t>
            </w:r>
            <w:r w:rsidRPr="004C330C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12</w:t>
            </w:r>
            <w:r w:rsidRPr="004C330C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25</w:t>
            </w:r>
            <w:r w:rsidRPr="004C330C">
              <w:rPr>
                <w:rFonts w:ascii="楷体" w:eastAsia="楷体" w:hAnsi="楷体" w:hint="eastAsia"/>
                <w:szCs w:val="24"/>
              </w:rPr>
              <w:t>日发文。定于20</w:t>
            </w:r>
            <w:r>
              <w:rPr>
                <w:rFonts w:ascii="楷体" w:eastAsia="楷体" w:hAnsi="楷体" w:hint="eastAsia"/>
                <w:szCs w:val="24"/>
              </w:rPr>
              <w:t>20</w:t>
            </w:r>
            <w:r w:rsidRPr="004C330C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Pr="004C330C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5</w:t>
            </w:r>
            <w:r w:rsidRPr="004C330C">
              <w:rPr>
                <w:rFonts w:ascii="楷体" w:eastAsia="楷体" w:hAnsi="楷体" w:hint="eastAsia"/>
                <w:szCs w:val="24"/>
              </w:rPr>
              <w:t>日-</w:t>
            </w:r>
            <w:r>
              <w:rPr>
                <w:rFonts w:ascii="楷体" w:eastAsia="楷体" w:hAnsi="楷体" w:hint="eastAsia"/>
                <w:szCs w:val="24"/>
              </w:rPr>
              <w:t>6</w:t>
            </w:r>
            <w:r w:rsidRPr="004C330C">
              <w:rPr>
                <w:rFonts w:ascii="楷体" w:eastAsia="楷体" w:hAnsi="楷体" w:hint="eastAsia"/>
                <w:szCs w:val="24"/>
              </w:rPr>
              <w:t>日开展内部审核，通知规定了内审的目的、依据、审核的主要内容、审核要求、审核组成员及审核时间安排等。</w:t>
            </w:r>
          </w:p>
          <w:p w:rsidR="00FD072F" w:rsidRPr="004C330C" w:rsidRDefault="00FD072F" w:rsidP="003D3057">
            <w:pPr>
              <w:spacing w:line="360" w:lineRule="auto"/>
              <w:ind w:firstLineChars="100" w:firstLine="21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审核组长：</w:t>
            </w:r>
            <w:r>
              <w:rPr>
                <w:rFonts w:ascii="楷体" w:eastAsia="楷体" w:hAnsi="楷体" w:hint="eastAsia"/>
                <w:szCs w:val="24"/>
              </w:rPr>
              <w:t>盛念金</w:t>
            </w:r>
            <w:r w:rsidRPr="004C330C">
              <w:rPr>
                <w:rFonts w:ascii="楷体" w:eastAsia="楷体" w:hAnsi="楷体" w:hint="eastAsia"/>
                <w:szCs w:val="24"/>
              </w:rPr>
              <w:t>，组员：</w:t>
            </w:r>
            <w:r w:rsidRPr="00DE2827">
              <w:rPr>
                <w:rFonts w:ascii="楷体" w:eastAsia="楷体" w:hAnsi="楷体" w:hint="eastAsia"/>
                <w:szCs w:val="24"/>
              </w:rPr>
              <w:t>韩超、李清玉、陈朋</w:t>
            </w:r>
            <w:r w:rsidRPr="004C330C">
              <w:rPr>
                <w:rFonts w:ascii="楷体" w:eastAsia="楷体" w:hAnsi="楷体" w:hint="eastAsia"/>
                <w:szCs w:val="24"/>
              </w:rPr>
              <w:t>。与内审员交谈，</w:t>
            </w:r>
            <w:r>
              <w:rPr>
                <w:rFonts w:ascii="楷体" w:eastAsia="楷体" w:hAnsi="楷体" w:hint="eastAsia"/>
                <w:szCs w:val="24"/>
              </w:rPr>
              <w:t>内</w:t>
            </w:r>
            <w:proofErr w:type="gramStart"/>
            <w:r>
              <w:rPr>
                <w:rFonts w:ascii="楷体" w:eastAsia="楷体" w:hAnsi="楷体" w:hint="eastAsia"/>
                <w:szCs w:val="24"/>
              </w:rPr>
              <w:t>审知识</w:t>
            </w:r>
            <w:proofErr w:type="gramEnd"/>
            <w:r>
              <w:rPr>
                <w:rFonts w:ascii="楷体" w:eastAsia="楷体" w:hAnsi="楷体" w:hint="eastAsia"/>
                <w:szCs w:val="24"/>
              </w:rPr>
              <w:t>还需加强，</w:t>
            </w:r>
            <w:r w:rsidRPr="004C330C">
              <w:rPr>
                <w:rFonts w:ascii="楷体" w:eastAsia="楷体" w:hAnsi="楷体" w:hint="eastAsia"/>
                <w:szCs w:val="24"/>
              </w:rPr>
              <w:t>经查内审员没有审核自己的工作。</w:t>
            </w:r>
          </w:p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查看内审记录，按计划 20</w:t>
            </w:r>
            <w:r>
              <w:rPr>
                <w:rFonts w:ascii="楷体" w:eastAsia="楷体" w:hAnsi="楷体" w:hint="eastAsia"/>
                <w:szCs w:val="24"/>
              </w:rPr>
              <w:t>20</w:t>
            </w:r>
            <w:r w:rsidRPr="004C330C">
              <w:rPr>
                <w:rFonts w:ascii="楷体" w:eastAsia="楷体" w:hAnsi="楷体" w:hint="eastAsia"/>
                <w:szCs w:val="24"/>
              </w:rPr>
              <w:t>年</w:t>
            </w:r>
            <w:r>
              <w:rPr>
                <w:rFonts w:ascii="楷体" w:eastAsia="楷体" w:hAnsi="楷体" w:hint="eastAsia"/>
                <w:szCs w:val="24"/>
              </w:rPr>
              <w:t>1</w:t>
            </w:r>
            <w:r w:rsidRPr="004C330C"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5</w:t>
            </w:r>
            <w:r w:rsidRPr="004C330C">
              <w:rPr>
                <w:rFonts w:ascii="楷体" w:eastAsia="楷体" w:hAnsi="楷体" w:hint="eastAsia"/>
                <w:szCs w:val="24"/>
              </w:rPr>
              <w:t>日-</w:t>
            </w:r>
            <w:r>
              <w:rPr>
                <w:rFonts w:ascii="楷体" w:eastAsia="楷体" w:hAnsi="楷体" w:hint="eastAsia"/>
                <w:szCs w:val="24"/>
              </w:rPr>
              <w:t>6</w:t>
            </w:r>
            <w:r w:rsidRPr="004C330C">
              <w:rPr>
                <w:rFonts w:ascii="楷体" w:eastAsia="楷体" w:hAnsi="楷体" w:hint="eastAsia"/>
                <w:szCs w:val="24"/>
              </w:rPr>
              <w:t>日实施了内审。经查有内部审核首（末）次会议签到表，公</w:t>
            </w:r>
            <w:r w:rsidRPr="004C330C">
              <w:rPr>
                <w:rFonts w:ascii="楷体" w:eastAsia="楷体" w:hAnsi="楷体" w:hint="eastAsia"/>
                <w:szCs w:val="24"/>
              </w:rPr>
              <w:lastRenderedPageBreak/>
              <w:t>司领导层、各部门负责人参加了会议，内审员编制了内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审检查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 xml:space="preserve">表，记录基本上反映了体系运行情况，审核中共发现1 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项一般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不符合项，并开具了不符合报告。</w:t>
            </w:r>
          </w:p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查不符合项报告：内审员描述了不符合事实</w:t>
            </w:r>
            <w:r>
              <w:rPr>
                <w:rFonts w:ascii="楷体" w:eastAsia="楷体" w:hAnsi="楷体" w:hint="eastAsia"/>
                <w:szCs w:val="24"/>
              </w:rPr>
              <w:t>（</w:t>
            </w:r>
            <w:r w:rsidRPr="00DE2827">
              <w:rPr>
                <w:rFonts w:ascii="楷体" w:eastAsia="楷体" w:hAnsi="楷体" w:hint="eastAsia"/>
                <w:szCs w:val="24"/>
              </w:rPr>
              <w:t>库房现场灭火器前有杂物，取用不方便</w:t>
            </w:r>
            <w:r>
              <w:rPr>
                <w:rFonts w:ascii="楷体" w:eastAsia="楷体" w:hAnsi="楷体" w:hint="eastAsia"/>
                <w:szCs w:val="24"/>
              </w:rPr>
              <w:t>）</w:t>
            </w:r>
            <w:r w:rsidRPr="004C330C">
              <w:rPr>
                <w:rFonts w:ascii="楷体" w:eastAsia="楷体" w:hAnsi="楷体" w:hint="eastAsia"/>
                <w:szCs w:val="24"/>
              </w:rPr>
              <w:t>，责任部门负责人分析了原因，并制定实施了纠正措施，完成了整改，经内审员验证，达到了规定要求。</w:t>
            </w:r>
          </w:p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查看 “内部审核报告”，描述了审核时间、审核目的、审核方式、审核依据、审核范围、审核概况、不合格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项及其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分布、审核结论，对管理体系的改进建议。结论：</w:t>
            </w:r>
            <w:r>
              <w:rPr>
                <w:rFonts w:ascii="楷体_GB2312" w:eastAsia="楷体_GB2312" w:hAnsi="宋体" w:hint="eastAsia"/>
                <w:color w:val="000000"/>
              </w:rPr>
              <w:t>本公司质量/环境/</w:t>
            </w:r>
            <w:r>
              <w:rPr>
                <w:rFonts w:ascii="楷体_GB2312" w:eastAsia="楷体_GB2312" w:hint="eastAsia"/>
                <w:color w:val="000000"/>
              </w:rPr>
              <w:t>职业健康安全三合一</w:t>
            </w:r>
            <w:r>
              <w:rPr>
                <w:rFonts w:ascii="楷体_GB2312" w:eastAsia="楷体_GB2312" w:hAnsi="宋体" w:hint="eastAsia"/>
                <w:color w:val="000000"/>
              </w:rPr>
              <w:t>管理体系得到了有效实施，运行实施保持了适宜性</w:t>
            </w:r>
            <w:r w:rsidRPr="004C330C">
              <w:rPr>
                <w:rFonts w:ascii="楷体" w:eastAsia="楷体" w:hAnsi="楷体" w:hint="eastAsia"/>
                <w:szCs w:val="24"/>
              </w:rPr>
              <w:t>。</w:t>
            </w: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t>经</w:t>
            </w:r>
            <w:proofErr w:type="gramStart"/>
            <w:r w:rsidRPr="004C330C">
              <w:rPr>
                <w:rFonts w:ascii="楷体" w:eastAsia="楷体" w:hAnsi="楷体" w:hint="eastAsia"/>
                <w:szCs w:val="24"/>
              </w:rPr>
              <w:t>查内部</w:t>
            </w:r>
            <w:proofErr w:type="gramEnd"/>
            <w:r w:rsidRPr="004C330C">
              <w:rPr>
                <w:rFonts w:ascii="楷体" w:eastAsia="楷体" w:hAnsi="楷体" w:hint="eastAsia"/>
                <w:szCs w:val="24"/>
              </w:rPr>
              <w:t>审核基本满足要求。</w:t>
            </w: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E719A3C" wp14:editId="6736F7DD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88900</wp:posOffset>
                  </wp:positionV>
                  <wp:extent cx="2199640" cy="3139440"/>
                  <wp:effectExtent l="0" t="0" r="0" b="0"/>
                  <wp:wrapNone/>
                  <wp:docPr id="3" name="图片 3" descr="E:\360安全云盘同步版\国标联合审核\202004\山东美森人造草坪有限公司监督1\新建文件夹\2020-07-25 11.04.2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004\山东美森人造草坪有限公司监督1\新建文件夹\2020-07-25 11.04.2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313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CFD418" wp14:editId="3A086B65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166370</wp:posOffset>
                  </wp:positionV>
                  <wp:extent cx="2159635" cy="2864485"/>
                  <wp:effectExtent l="0" t="0" r="0" b="0"/>
                  <wp:wrapNone/>
                  <wp:docPr id="2" name="图片 2" descr="E:\360安全云盘同步版\国标联合审核\202004\山东美森人造草坪有限公司监督1\新建文件夹\2020-07-25 11.04.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4\山东美森人造草坪有限公司监督1\新建文件夹\2020-07-25 11.04.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6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FD072F" w:rsidRDefault="00091187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现场审核验证了上次企业提供的资料，有效。</w:t>
            </w:r>
          </w:p>
          <w:p w:rsidR="00FD072F" w:rsidRPr="004C330C" w:rsidRDefault="00FD072F" w:rsidP="003D3057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</w:tc>
        <w:tc>
          <w:tcPr>
            <w:tcW w:w="1585" w:type="dxa"/>
          </w:tcPr>
          <w:p w:rsidR="00FD072F" w:rsidRPr="009B7EB8" w:rsidRDefault="00FD072F" w:rsidP="003D30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072F" w:rsidRPr="003F7C62" w:rsidTr="00254249">
        <w:trPr>
          <w:trHeight w:val="676"/>
        </w:trPr>
        <w:tc>
          <w:tcPr>
            <w:tcW w:w="1809" w:type="dxa"/>
            <w:vAlign w:val="center"/>
          </w:tcPr>
          <w:p w:rsidR="00FD072F" w:rsidRPr="00121EA6" w:rsidRDefault="00FD072F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FD072F" w:rsidRPr="00121EA6" w:rsidRDefault="00FD072F" w:rsidP="00937273">
            <w:pPr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hint="eastAsia"/>
                <w:szCs w:val="24"/>
              </w:rPr>
              <w:t xml:space="preserve">E/S：10.2  </w:t>
            </w:r>
          </w:p>
        </w:tc>
        <w:tc>
          <w:tcPr>
            <w:tcW w:w="10004" w:type="dxa"/>
            <w:vAlign w:val="center"/>
          </w:tcPr>
          <w:p w:rsidR="00FD072F" w:rsidRPr="00121EA6" w:rsidRDefault="00FD072F" w:rsidP="0016080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组织编制了《</w:t>
            </w:r>
            <w:r w:rsidRPr="00121EA6">
              <w:rPr>
                <w:rFonts w:ascii="楷体" w:eastAsia="楷体" w:hAnsi="楷体" w:hint="eastAsia"/>
                <w:szCs w:val="24"/>
              </w:rPr>
              <w:t>纠正措施和预防措施控制程序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.CX08-2018</w:t>
            </w:r>
            <w:r w:rsidRPr="00121EA6">
              <w:rPr>
                <w:rFonts w:ascii="楷体" w:eastAsia="楷体" w:hAnsi="楷体" w:cs="宋体" w:hint="eastAsia"/>
                <w:szCs w:val="24"/>
              </w:rPr>
              <w:t>》、《</w:t>
            </w:r>
            <w:r w:rsidRPr="00121EA6">
              <w:rPr>
                <w:rFonts w:ascii="楷体" w:eastAsia="楷体" w:hAnsi="楷体" w:hint="eastAsia"/>
                <w:szCs w:val="24"/>
              </w:rPr>
              <w:t>事件调查、事故处置、不符合控制程序</w:t>
            </w:r>
            <w:r>
              <w:rPr>
                <w:rFonts w:ascii="楷体" w:eastAsia="楷体" w:hAnsi="楷体" w:hint="eastAsia"/>
                <w:szCs w:val="24"/>
              </w:rPr>
              <w:t>SDMS</w:t>
            </w:r>
            <w:r w:rsidRPr="00121EA6">
              <w:rPr>
                <w:rFonts w:ascii="楷体" w:eastAsia="楷体" w:hAnsi="楷体" w:hint="eastAsia"/>
                <w:szCs w:val="24"/>
              </w:rPr>
              <w:t>.CX17-2018</w:t>
            </w:r>
            <w:r w:rsidRPr="00121EA6">
              <w:rPr>
                <w:rFonts w:ascii="楷体" w:eastAsia="楷体" w:hAnsi="楷体" w:cs="宋体" w:hint="eastAsia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FD072F" w:rsidRPr="00121EA6" w:rsidRDefault="00FD072F" w:rsidP="0016080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查纠正措施实施情况：</w:t>
            </w:r>
          </w:p>
          <w:p w:rsidR="00FD072F" w:rsidRPr="00121EA6" w:rsidRDefault="00FD072F" w:rsidP="0016080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FD072F" w:rsidRPr="00121EA6" w:rsidRDefault="00FD072F" w:rsidP="0016080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、环保、安全意识有了明显提高，自体系运行以来，体系运行没有发现潜在的不符合，没有发生重大质量事故和投诉处罚，没有发生环境、职业健康安全事件和投诉处罚。</w:t>
            </w:r>
          </w:p>
          <w:p w:rsidR="00FD072F" w:rsidRPr="00121EA6" w:rsidRDefault="00FD072F" w:rsidP="00D34122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121EA6">
              <w:rPr>
                <w:rFonts w:ascii="楷体" w:eastAsia="楷体" w:hAnsi="楷体" w:cs="宋体" w:hint="eastAsia"/>
                <w:szCs w:val="24"/>
              </w:rPr>
              <w:t>组织纠正和预防措施的管理符合标准规定要求。</w:t>
            </w:r>
          </w:p>
        </w:tc>
        <w:tc>
          <w:tcPr>
            <w:tcW w:w="1585" w:type="dxa"/>
          </w:tcPr>
          <w:p w:rsidR="00FD072F" w:rsidRPr="003F7C62" w:rsidRDefault="00FD072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072F" w:rsidRPr="003F7C62" w:rsidTr="002D01F4">
        <w:trPr>
          <w:trHeight w:val="676"/>
        </w:trPr>
        <w:tc>
          <w:tcPr>
            <w:tcW w:w="1809" w:type="dxa"/>
            <w:vAlign w:val="center"/>
          </w:tcPr>
          <w:p w:rsidR="00FD072F" w:rsidRPr="003F7C62" w:rsidRDefault="00FD072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D072F" w:rsidRPr="003F7C62" w:rsidRDefault="00FD072F" w:rsidP="005D22A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FD072F" w:rsidRPr="003F7C62" w:rsidRDefault="00FD072F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D072F" w:rsidRPr="003F7C62" w:rsidRDefault="00FD072F" w:rsidP="005D22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6E3B53" w:rsidRDefault="00971600">
      <w:pPr>
        <w:rPr>
          <w:rFonts w:ascii="楷体" w:eastAsia="楷体" w:hAnsi="楷体"/>
        </w:rPr>
      </w:pPr>
      <w:r w:rsidRPr="006E3B53">
        <w:rPr>
          <w:rFonts w:ascii="楷体" w:eastAsia="楷体" w:hAnsi="楷体"/>
        </w:rPr>
        <w:ptab w:relativeTo="margin" w:alignment="center" w:leader="none"/>
      </w:r>
    </w:p>
    <w:p w:rsidR="007757F3" w:rsidRPr="006E3B53" w:rsidRDefault="007757F3">
      <w:pPr>
        <w:rPr>
          <w:rFonts w:ascii="楷体" w:eastAsia="楷体" w:hAnsi="楷体"/>
        </w:rPr>
      </w:pPr>
    </w:p>
    <w:p w:rsidR="007757F3" w:rsidRPr="006E3B53" w:rsidRDefault="007757F3" w:rsidP="0003373A">
      <w:pPr>
        <w:pStyle w:val="a4"/>
        <w:rPr>
          <w:rFonts w:ascii="楷体" w:eastAsia="楷体" w:hAnsi="楷体"/>
        </w:rPr>
      </w:pPr>
      <w:r w:rsidRPr="006E3B53">
        <w:rPr>
          <w:rFonts w:ascii="楷体" w:eastAsia="楷体" w:hAnsi="楷体" w:hint="eastAsia"/>
        </w:rPr>
        <w:t>说明：不符合标注N</w:t>
      </w:r>
    </w:p>
    <w:sectPr w:rsidR="007757F3" w:rsidRPr="006E3B53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84" w:rsidRDefault="00D36C84" w:rsidP="008973EE">
      <w:r>
        <w:separator/>
      </w:r>
    </w:p>
  </w:endnote>
  <w:endnote w:type="continuationSeparator" w:id="0">
    <w:p w:rsidR="00D36C84" w:rsidRDefault="00D36C84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09E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09E4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84" w:rsidRDefault="00D36C84" w:rsidP="008973EE">
      <w:r>
        <w:separator/>
      </w:r>
    </w:p>
  </w:footnote>
  <w:footnote w:type="continuationSeparator" w:id="0">
    <w:p w:rsidR="00D36C84" w:rsidRDefault="00D36C84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D36C84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2F16C0" w:rsidP="007757F3">
                <w:r w:rsidRPr="002F16C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F16C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1B0"/>
    <w:rsid w:val="00004817"/>
    <w:rsid w:val="000214B6"/>
    <w:rsid w:val="0002531E"/>
    <w:rsid w:val="0003373A"/>
    <w:rsid w:val="000412F6"/>
    <w:rsid w:val="00050811"/>
    <w:rsid w:val="0005199E"/>
    <w:rsid w:val="0005359F"/>
    <w:rsid w:val="0005697E"/>
    <w:rsid w:val="000579CF"/>
    <w:rsid w:val="00082216"/>
    <w:rsid w:val="00082398"/>
    <w:rsid w:val="000849D2"/>
    <w:rsid w:val="000877AB"/>
    <w:rsid w:val="00091187"/>
    <w:rsid w:val="00093FDD"/>
    <w:rsid w:val="000A5E44"/>
    <w:rsid w:val="000A6FAE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03CC6"/>
    <w:rsid w:val="001100F4"/>
    <w:rsid w:val="00116191"/>
    <w:rsid w:val="00124A3B"/>
    <w:rsid w:val="001367ED"/>
    <w:rsid w:val="00145688"/>
    <w:rsid w:val="001508B0"/>
    <w:rsid w:val="00151406"/>
    <w:rsid w:val="00156AF7"/>
    <w:rsid w:val="0016080A"/>
    <w:rsid w:val="00164F89"/>
    <w:rsid w:val="001677C1"/>
    <w:rsid w:val="00176411"/>
    <w:rsid w:val="00180285"/>
    <w:rsid w:val="00181073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4113"/>
    <w:rsid w:val="00215081"/>
    <w:rsid w:val="002221D5"/>
    <w:rsid w:val="00222532"/>
    <w:rsid w:val="00233B02"/>
    <w:rsid w:val="00234FA5"/>
    <w:rsid w:val="00237445"/>
    <w:rsid w:val="00260151"/>
    <w:rsid w:val="002651A6"/>
    <w:rsid w:val="0028428D"/>
    <w:rsid w:val="00286C14"/>
    <w:rsid w:val="002973F0"/>
    <w:rsid w:val="002975C1"/>
    <w:rsid w:val="002A0E6E"/>
    <w:rsid w:val="002A33CC"/>
    <w:rsid w:val="002B1808"/>
    <w:rsid w:val="002C1ACE"/>
    <w:rsid w:val="002C3E0D"/>
    <w:rsid w:val="002D09E4"/>
    <w:rsid w:val="002D41FB"/>
    <w:rsid w:val="002E0587"/>
    <w:rsid w:val="002E0FDE"/>
    <w:rsid w:val="002E1E1D"/>
    <w:rsid w:val="002F16C0"/>
    <w:rsid w:val="002F30E3"/>
    <w:rsid w:val="00305399"/>
    <w:rsid w:val="00306C8C"/>
    <w:rsid w:val="003224A1"/>
    <w:rsid w:val="00326FC1"/>
    <w:rsid w:val="00337922"/>
    <w:rsid w:val="00340867"/>
    <w:rsid w:val="00342857"/>
    <w:rsid w:val="0034579A"/>
    <w:rsid w:val="003466A4"/>
    <w:rsid w:val="00347A49"/>
    <w:rsid w:val="00355BF0"/>
    <w:rsid w:val="003608CB"/>
    <w:rsid w:val="0036159B"/>
    <w:rsid w:val="003627B6"/>
    <w:rsid w:val="00363A98"/>
    <w:rsid w:val="003708D5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A1E9C"/>
    <w:rsid w:val="003A7C9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3759"/>
    <w:rsid w:val="0043494E"/>
    <w:rsid w:val="004361C8"/>
    <w:rsid w:val="004363F4"/>
    <w:rsid w:val="004414A5"/>
    <w:rsid w:val="00456697"/>
    <w:rsid w:val="00465FE1"/>
    <w:rsid w:val="00467785"/>
    <w:rsid w:val="004740E8"/>
    <w:rsid w:val="004750FD"/>
    <w:rsid w:val="00475491"/>
    <w:rsid w:val="0048195D"/>
    <w:rsid w:val="004869FB"/>
    <w:rsid w:val="00491735"/>
    <w:rsid w:val="00494A46"/>
    <w:rsid w:val="004B217F"/>
    <w:rsid w:val="004B3E7F"/>
    <w:rsid w:val="004C07FE"/>
    <w:rsid w:val="004C3A5F"/>
    <w:rsid w:val="004D3E4C"/>
    <w:rsid w:val="004D4458"/>
    <w:rsid w:val="004E59CF"/>
    <w:rsid w:val="004E5BD5"/>
    <w:rsid w:val="004F185D"/>
    <w:rsid w:val="005006A7"/>
    <w:rsid w:val="005056ED"/>
    <w:rsid w:val="00514E92"/>
    <w:rsid w:val="0051548A"/>
    <w:rsid w:val="00516312"/>
    <w:rsid w:val="00517E4C"/>
    <w:rsid w:val="00521CF0"/>
    <w:rsid w:val="0053208B"/>
    <w:rsid w:val="00533149"/>
    <w:rsid w:val="00534814"/>
    <w:rsid w:val="00536930"/>
    <w:rsid w:val="00560A2A"/>
    <w:rsid w:val="00564E53"/>
    <w:rsid w:val="00583277"/>
    <w:rsid w:val="00592C3E"/>
    <w:rsid w:val="005A000F"/>
    <w:rsid w:val="005B173D"/>
    <w:rsid w:val="005B6888"/>
    <w:rsid w:val="005C0D1F"/>
    <w:rsid w:val="005D0D01"/>
    <w:rsid w:val="005D22A5"/>
    <w:rsid w:val="005D6DC9"/>
    <w:rsid w:val="005F6C65"/>
    <w:rsid w:val="00600F02"/>
    <w:rsid w:val="0060444D"/>
    <w:rsid w:val="00635544"/>
    <w:rsid w:val="006361FB"/>
    <w:rsid w:val="00640841"/>
    <w:rsid w:val="00642776"/>
    <w:rsid w:val="00644FE2"/>
    <w:rsid w:val="00645FB8"/>
    <w:rsid w:val="00651986"/>
    <w:rsid w:val="006545E8"/>
    <w:rsid w:val="006601C3"/>
    <w:rsid w:val="00664736"/>
    <w:rsid w:val="00665980"/>
    <w:rsid w:val="0067640C"/>
    <w:rsid w:val="006836D9"/>
    <w:rsid w:val="00695256"/>
    <w:rsid w:val="00695570"/>
    <w:rsid w:val="00696AF1"/>
    <w:rsid w:val="006A1E0F"/>
    <w:rsid w:val="006A3B31"/>
    <w:rsid w:val="006A68F3"/>
    <w:rsid w:val="006B4127"/>
    <w:rsid w:val="006C24BF"/>
    <w:rsid w:val="006C40B9"/>
    <w:rsid w:val="006D13CE"/>
    <w:rsid w:val="006E3B53"/>
    <w:rsid w:val="006E407E"/>
    <w:rsid w:val="006E678B"/>
    <w:rsid w:val="006F274F"/>
    <w:rsid w:val="0070367F"/>
    <w:rsid w:val="00712F3C"/>
    <w:rsid w:val="00714173"/>
    <w:rsid w:val="007153E5"/>
    <w:rsid w:val="0071649B"/>
    <w:rsid w:val="007170AA"/>
    <w:rsid w:val="00723211"/>
    <w:rsid w:val="00732B66"/>
    <w:rsid w:val="00737C8F"/>
    <w:rsid w:val="007406DE"/>
    <w:rsid w:val="00743E79"/>
    <w:rsid w:val="00744BEA"/>
    <w:rsid w:val="00751532"/>
    <w:rsid w:val="00751C37"/>
    <w:rsid w:val="00753C6C"/>
    <w:rsid w:val="0075769B"/>
    <w:rsid w:val="007757F3"/>
    <w:rsid w:val="007815DC"/>
    <w:rsid w:val="007A47FB"/>
    <w:rsid w:val="007A621C"/>
    <w:rsid w:val="007A637D"/>
    <w:rsid w:val="007B106B"/>
    <w:rsid w:val="007B275D"/>
    <w:rsid w:val="007D25A2"/>
    <w:rsid w:val="007E6AEB"/>
    <w:rsid w:val="007F01EC"/>
    <w:rsid w:val="007F2000"/>
    <w:rsid w:val="007F6534"/>
    <w:rsid w:val="007F7DF2"/>
    <w:rsid w:val="0080634E"/>
    <w:rsid w:val="008079FA"/>
    <w:rsid w:val="00810D58"/>
    <w:rsid w:val="00822652"/>
    <w:rsid w:val="008252FE"/>
    <w:rsid w:val="00830348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73EE"/>
    <w:rsid w:val="008A14F0"/>
    <w:rsid w:val="008A2F9B"/>
    <w:rsid w:val="008D089D"/>
    <w:rsid w:val="008E2465"/>
    <w:rsid w:val="008F03DD"/>
    <w:rsid w:val="008F0B04"/>
    <w:rsid w:val="008F7C55"/>
    <w:rsid w:val="00912EC2"/>
    <w:rsid w:val="00930694"/>
    <w:rsid w:val="0093521F"/>
    <w:rsid w:val="0094313D"/>
    <w:rsid w:val="00945677"/>
    <w:rsid w:val="00955B84"/>
    <w:rsid w:val="00962F78"/>
    <w:rsid w:val="009635D2"/>
    <w:rsid w:val="0096609F"/>
    <w:rsid w:val="009666D5"/>
    <w:rsid w:val="009705E8"/>
    <w:rsid w:val="00971600"/>
    <w:rsid w:val="00984342"/>
    <w:rsid w:val="009973B4"/>
    <w:rsid w:val="00997ED5"/>
    <w:rsid w:val="009A1F39"/>
    <w:rsid w:val="009A2CBA"/>
    <w:rsid w:val="009B7EB8"/>
    <w:rsid w:val="009E30DA"/>
    <w:rsid w:val="009E6193"/>
    <w:rsid w:val="009E77AF"/>
    <w:rsid w:val="009E7DD1"/>
    <w:rsid w:val="009F7EED"/>
    <w:rsid w:val="00A10200"/>
    <w:rsid w:val="00A13657"/>
    <w:rsid w:val="00A138E1"/>
    <w:rsid w:val="00A138EC"/>
    <w:rsid w:val="00A16BEC"/>
    <w:rsid w:val="00A207A9"/>
    <w:rsid w:val="00A21F32"/>
    <w:rsid w:val="00A24C93"/>
    <w:rsid w:val="00A26D54"/>
    <w:rsid w:val="00A35514"/>
    <w:rsid w:val="00A411A9"/>
    <w:rsid w:val="00A41ECE"/>
    <w:rsid w:val="00A5111B"/>
    <w:rsid w:val="00A626C5"/>
    <w:rsid w:val="00A64429"/>
    <w:rsid w:val="00A70718"/>
    <w:rsid w:val="00A74274"/>
    <w:rsid w:val="00A7797C"/>
    <w:rsid w:val="00A801DE"/>
    <w:rsid w:val="00A90A22"/>
    <w:rsid w:val="00A971DB"/>
    <w:rsid w:val="00A97734"/>
    <w:rsid w:val="00AA5AAA"/>
    <w:rsid w:val="00AA7F40"/>
    <w:rsid w:val="00AB41FC"/>
    <w:rsid w:val="00AB7D2F"/>
    <w:rsid w:val="00AC48F6"/>
    <w:rsid w:val="00AD1550"/>
    <w:rsid w:val="00AD1604"/>
    <w:rsid w:val="00AD6F34"/>
    <w:rsid w:val="00AF0AAB"/>
    <w:rsid w:val="00AF616B"/>
    <w:rsid w:val="00B01BD1"/>
    <w:rsid w:val="00B0458E"/>
    <w:rsid w:val="00B0685B"/>
    <w:rsid w:val="00B17BD9"/>
    <w:rsid w:val="00B23030"/>
    <w:rsid w:val="00B237B9"/>
    <w:rsid w:val="00B23CAA"/>
    <w:rsid w:val="00B31564"/>
    <w:rsid w:val="00B410EE"/>
    <w:rsid w:val="00B621BF"/>
    <w:rsid w:val="00B8202D"/>
    <w:rsid w:val="00B929FD"/>
    <w:rsid w:val="00B94D34"/>
    <w:rsid w:val="00B95B99"/>
    <w:rsid w:val="00B95F69"/>
    <w:rsid w:val="00BC2015"/>
    <w:rsid w:val="00BC5975"/>
    <w:rsid w:val="00BC71B0"/>
    <w:rsid w:val="00BD6B80"/>
    <w:rsid w:val="00BD6CAC"/>
    <w:rsid w:val="00BF597E"/>
    <w:rsid w:val="00BF639B"/>
    <w:rsid w:val="00C02A6A"/>
    <w:rsid w:val="00C03098"/>
    <w:rsid w:val="00C1205C"/>
    <w:rsid w:val="00C14685"/>
    <w:rsid w:val="00C17048"/>
    <w:rsid w:val="00C31C73"/>
    <w:rsid w:val="00C43C47"/>
    <w:rsid w:val="00C51A36"/>
    <w:rsid w:val="00C52C62"/>
    <w:rsid w:val="00C548BE"/>
    <w:rsid w:val="00C55228"/>
    <w:rsid w:val="00C67E19"/>
    <w:rsid w:val="00C67E47"/>
    <w:rsid w:val="00C71E85"/>
    <w:rsid w:val="00C80D44"/>
    <w:rsid w:val="00C86F9B"/>
    <w:rsid w:val="00C87FEE"/>
    <w:rsid w:val="00C920A9"/>
    <w:rsid w:val="00C928F5"/>
    <w:rsid w:val="00CA671A"/>
    <w:rsid w:val="00CB0B65"/>
    <w:rsid w:val="00CB260B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32C89"/>
    <w:rsid w:val="00D3392D"/>
    <w:rsid w:val="00D34122"/>
    <w:rsid w:val="00D36C84"/>
    <w:rsid w:val="00D429D7"/>
    <w:rsid w:val="00D55E69"/>
    <w:rsid w:val="00D562F6"/>
    <w:rsid w:val="00D6092B"/>
    <w:rsid w:val="00D61846"/>
    <w:rsid w:val="00D73ED8"/>
    <w:rsid w:val="00D8388C"/>
    <w:rsid w:val="00D93BCF"/>
    <w:rsid w:val="00D93CE5"/>
    <w:rsid w:val="00DA0605"/>
    <w:rsid w:val="00DA0DF0"/>
    <w:rsid w:val="00DA15B3"/>
    <w:rsid w:val="00DA6DDB"/>
    <w:rsid w:val="00DB30A0"/>
    <w:rsid w:val="00DB3A7B"/>
    <w:rsid w:val="00DB49C7"/>
    <w:rsid w:val="00DB7048"/>
    <w:rsid w:val="00DC5D24"/>
    <w:rsid w:val="00DD3D68"/>
    <w:rsid w:val="00DE053D"/>
    <w:rsid w:val="00DE146D"/>
    <w:rsid w:val="00DE2D80"/>
    <w:rsid w:val="00DE6FCE"/>
    <w:rsid w:val="00DF4E02"/>
    <w:rsid w:val="00DF76DB"/>
    <w:rsid w:val="00E038E4"/>
    <w:rsid w:val="00E13113"/>
    <w:rsid w:val="00E13D9A"/>
    <w:rsid w:val="00E15335"/>
    <w:rsid w:val="00E23588"/>
    <w:rsid w:val="00E2412D"/>
    <w:rsid w:val="00E32D13"/>
    <w:rsid w:val="00E40735"/>
    <w:rsid w:val="00E43822"/>
    <w:rsid w:val="00E43B4F"/>
    <w:rsid w:val="00E54035"/>
    <w:rsid w:val="00E62996"/>
    <w:rsid w:val="00E63714"/>
    <w:rsid w:val="00E64A51"/>
    <w:rsid w:val="00E910C0"/>
    <w:rsid w:val="00E97424"/>
    <w:rsid w:val="00EA105E"/>
    <w:rsid w:val="00EA55F7"/>
    <w:rsid w:val="00EB0164"/>
    <w:rsid w:val="00EB4F50"/>
    <w:rsid w:val="00EB65F7"/>
    <w:rsid w:val="00EC42F5"/>
    <w:rsid w:val="00ED0F62"/>
    <w:rsid w:val="00EE31A4"/>
    <w:rsid w:val="00EE4E99"/>
    <w:rsid w:val="00EF36E7"/>
    <w:rsid w:val="00F06D09"/>
    <w:rsid w:val="00F11201"/>
    <w:rsid w:val="00F120D0"/>
    <w:rsid w:val="00F14D99"/>
    <w:rsid w:val="00F32CB9"/>
    <w:rsid w:val="00F33729"/>
    <w:rsid w:val="00F35CD7"/>
    <w:rsid w:val="00F378A1"/>
    <w:rsid w:val="00F57725"/>
    <w:rsid w:val="00F606E1"/>
    <w:rsid w:val="00F6739D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6F2"/>
    <w:rsid w:val="00FB03C3"/>
    <w:rsid w:val="00FB5A65"/>
    <w:rsid w:val="00FB6A82"/>
    <w:rsid w:val="00FD072F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11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522</cp:revision>
  <dcterms:created xsi:type="dcterms:W3CDTF">2015-06-17T12:51:00Z</dcterms:created>
  <dcterms:modified xsi:type="dcterms:W3CDTF">2020-12-24T14:21:00Z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