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10393-2025-H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29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惠州市锦辉人力资源管理有限公司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汪桂丽、邝柏臣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685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惠州市锦辉人力资源管理有限公司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2024-N1HACCP-1043149</w:t>
            </w:r>
          </w:p>
        </w:tc>
        <w:tc>
          <w:tcPr>
            <w:tcW w:w="3145" w:type="dxa"/>
            <w:vAlign w:val="center"/>
          </w:tcPr>
          <w:p w14:paraId="1EF07270">
            <w:pPr>
              <w:spacing w:line="360" w:lineRule="exact"/>
              <w:jc w:val="center"/>
              <w:rPr>
                <w:szCs w:val="21"/>
              </w:rPr>
            </w:pPr>
            <w:r>
              <w:t>E</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邝柏臣</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2023-N1HACCP-2222839</w:t>
            </w:r>
          </w:p>
        </w:tc>
        <w:tc>
          <w:tcPr>
            <w:tcW w:w="3145" w:type="dxa"/>
            <w:vAlign w:val="center"/>
          </w:tcPr>
          <w:p w14:paraId="0773CEA1">
            <w:pPr>
              <w:spacing w:line="360" w:lineRule="exact"/>
              <w:jc w:val="center"/>
            </w:pPr>
            <w:r>
              <w:t>E</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2025年04月22日上午至2025年04月23日上午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H:位于广东省惠州市大亚湾</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经济技术开发区西区</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工业园惠州市锦辉人力资源管理有限公司的资质许可范围内餐饮管理(承包惠州市大亚湾永昶电子工业有限公司食堂(热食类食品制售))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惠州大亚湾澳头中兴一路1号中萃香堤澜湾18栋1层07号房</w:t>
      </w:r>
    </w:p>
    <w:p w14:paraId="5FB2C4BD">
      <w:pPr>
        <w:spacing w:line="360" w:lineRule="auto"/>
        <w:ind w:firstLine="420" w:firstLineChars="200"/>
      </w:pPr>
      <w:r>
        <w:rPr>
          <w:rFonts w:hint="eastAsia"/>
        </w:rPr>
        <w:t>办公地址：</w:t>
      </w:r>
      <w:r>
        <w:rPr>
          <w:rFonts w:hint="eastAsia"/>
        </w:rPr>
        <w:t>惠州大亚湾澳头中兴一路1号中萃香堤澜湾18栋1层07号房</w:t>
      </w:r>
    </w:p>
    <w:p w14:paraId="3E2A92FF">
      <w:pPr>
        <w:spacing w:line="360" w:lineRule="auto"/>
        <w:ind w:firstLine="420" w:firstLineChars="200"/>
      </w:pPr>
      <w:r>
        <w:rPr>
          <w:rFonts w:hint="eastAsia"/>
        </w:rPr>
        <w:t>经营地址：</w:t>
      </w:r>
      <w:bookmarkStart w:id="14" w:name="生产地址"/>
      <w:bookmarkEnd w:id="14"/>
      <w:r>
        <w:rPr>
          <w:rFonts w:hint="eastAsia"/>
        </w:rPr>
        <w:t>惠州大亚湾澳头中兴一路1号中萃香堤澜湾18栋1层07号房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2025年04月21日 08:30至2025年04月21日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惠州市锦辉人力资源管理有限公司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汪桂丽、邝柏臣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947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