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定州市通力机械制造有限公司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53461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