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骏驰蓝天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200MA74E5W1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骏驰蓝天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嘉峪关市兰新东路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甘肃省嘉峪关市兰新东路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冶金机械设备及备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骏驰蓝天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嘉峪关市兰新东路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嘉峪关市兰新东路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冶金机械设备及备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