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 xml:space="preserve">30463-2023-Q </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964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陕西丰宇设计工程有限公司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郭力</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郭力</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791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郭力</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2023-N1QMS-2263290</w:t>
            </w:r>
          </w:p>
        </w:tc>
        <w:tc>
          <w:tcPr>
            <w:tcW w:w="3145" w:type="dxa"/>
            <w:vAlign w:val="center"/>
          </w:tcPr>
          <w:p w14:paraId="20FFAAA0">
            <w:pPr>
              <w:spacing w:line="360" w:lineRule="auto"/>
              <w:jc w:val="center"/>
            </w:pPr>
            <w:bookmarkStart w:id="4" w:name="_GoBack"/>
            <w:bookmarkEnd w:id="4"/>
            <w:r>
              <w:t>34.01.01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2025年05月29日上午至2025年05月30日上午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Q:资质范围内的建筑工程设计</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陕西省西安市国家民用航天产业基地航天南路456号中国普天西安产业园研发楼1楼U10715室</w:t>
      </w:r>
    </w:p>
    <w:p w14:paraId="1FCA9815">
      <w:pPr>
        <w:spacing w:line="360" w:lineRule="auto"/>
        <w:ind w:firstLine="420" w:firstLineChars="200"/>
      </w:pPr>
      <w:r>
        <w:rPr>
          <w:rFonts w:hint="eastAsia"/>
        </w:rPr>
        <w:t>办公地址：</w:t>
      </w:r>
      <w:r>
        <w:rPr>
          <w:rFonts w:hint="eastAsia"/>
        </w:rPr>
        <w:t>陕西省西安市雁塔区太白南路216号嘉天国际A座5层（10501室至10508室）</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陕西省西安市雁塔区太白南路216号嘉天国际A座5层（10501室至10508室）</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陕西丰宇设计工程有限公司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7675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