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广州悦然心动科技发展有限公司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周俊敏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2025年04月18日 上午至2025年04月18日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汪小兵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