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迈斯特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8:00:00上午至2025-04-1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临洺关镇北段庄村西（河北格诚电力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邯郸市永年区西阳城乡戴庄工业区办公楼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4日 上午至2025年04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