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衡水华迈工程橡胶有限公司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衡水华迈工程橡胶有限公司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