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四川秉峰新能源科技有限公司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袁丁玲，魁香花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上午至2025年04月20日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