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20270-2024-EnMS-2025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湖北谷城县东华机械股份有限公司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潘荣君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潘荣君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2024-N0EnMS-1307928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2025年04月17日 上午至2025年04月19日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湖北省谷城县石花镇武当路</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湖北省谷城县石花镇杨溪湾工业园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