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宝鸡市金心泵业制造有限责任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0268-2021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