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10172-2024-Q-2025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河北向荣餐饮管理服务有限公司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91130101MA0CHGAP2A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河北向荣餐饮管理服务有限公司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河北省石家庄市裕华区京珠西街东侧商铺2号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石家庄裕华东路天山世界之门B座1006；石家庄高新区海河道95号同祥优品街AB4-S-105-1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Q：餐饮管理（热食类食品制售）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E：餐饮管理（热食类食品制售）所涉及场所的相关环境管理活动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O：餐饮管理（热食类食品制售）所涉及场所的相关职业健康安全管理活动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河北向荣餐饮管理服务有限公司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河北省石家庄市裕华区京珠西街东侧商铺2号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石家庄裕华东路天山世界之门B座1006；石家庄高新区海河道95号同祥优品街AB4-S-105-1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Q：餐饮管理（热食类食品制售）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E：餐饮管理（热食类食品制售）所涉及场所的相关环境管理活动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O：餐饮管理（热食类食品制售）所涉及场所的相关职业健康安全管理活动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