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1147-2022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涿州市铁工石化设备制造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