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10193-2024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