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受审核部门：管理层   主管领导：周泽   陪同人员：王军国</w:t>
            </w:r>
          </w:p>
        </w:tc>
        <w:tc>
          <w:tcPr>
            <w:tcW w:w="158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审核员：张心、王红梅    审核时间：2019.8.26</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spacing w:line="300" w:lineRule="exact"/>
              <w:rPr>
                <w:rFonts w:cs="新宋体" w:asciiTheme="minorEastAsia" w:hAnsiTheme="minorEastAsia" w:eastAsiaTheme="minorEastAsia"/>
                <w:sz w:val="13"/>
                <w:szCs w:val="13"/>
              </w:rPr>
            </w:pPr>
            <w:r>
              <w:rPr>
                <w:rFonts w:hint="eastAsia" w:asciiTheme="minorEastAsia" w:hAnsiTheme="minorEastAsia" w:eastAsiaTheme="minorEastAsia"/>
                <w:sz w:val="13"/>
                <w:szCs w:val="13"/>
              </w:rPr>
              <w:t>审核条款：Q</w:t>
            </w:r>
            <w:r>
              <w:rPr>
                <w:rFonts w:asciiTheme="minorEastAsia" w:hAnsiTheme="minorEastAsia" w:eastAsiaTheme="minorEastAsia"/>
                <w:sz w:val="13"/>
                <w:szCs w:val="13"/>
              </w:rPr>
              <w:t>:</w:t>
            </w:r>
            <w:r>
              <w:rPr>
                <w:rFonts w:hint="eastAsia" w:cs="新宋体" w:asciiTheme="minorEastAsia" w:hAnsiTheme="minorEastAsia" w:eastAsiaTheme="minorEastAsia"/>
                <w:sz w:val="13"/>
                <w:szCs w:val="13"/>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pPr>
              <w:spacing w:line="300" w:lineRule="exact"/>
              <w:rPr>
                <w:rFonts w:cs="新宋体" w:asciiTheme="minorEastAsia" w:hAnsiTheme="minorEastAsia" w:eastAsiaTheme="minorEastAsia"/>
                <w:sz w:val="13"/>
                <w:szCs w:val="13"/>
              </w:rPr>
            </w:pPr>
            <w:r>
              <w:rPr>
                <w:rFonts w:cs="新宋体" w:asciiTheme="minorEastAsia" w:hAnsiTheme="minorEastAsia" w:eastAsiaTheme="minorEastAsia"/>
                <w:sz w:val="13"/>
                <w:szCs w:val="13"/>
              </w:rPr>
              <w:t>E:</w:t>
            </w:r>
            <w:r>
              <w:rPr>
                <w:rFonts w:hint="eastAsia" w:cs="新宋体" w:asciiTheme="minorEastAsia" w:hAnsiTheme="minorEastAsia" w:eastAsiaTheme="minorEastAsia"/>
                <w:sz w:val="13"/>
                <w:szCs w:val="13"/>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rPr>
                <w:rFonts w:asciiTheme="minorEastAsia" w:hAnsiTheme="minorEastAsia" w:eastAsiaTheme="minorEastAsia"/>
                <w:szCs w:val="21"/>
              </w:rPr>
            </w:pPr>
            <w:r>
              <w:rPr>
                <w:rFonts w:cs="新宋体" w:asciiTheme="minorEastAsia" w:hAnsiTheme="minorEastAsia" w:eastAsiaTheme="minorEastAsia"/>
                <w:sz w:val="13"/>
                <w:szCs w:val="13"/>
              </w:rPr>
              <w:t>S:</w:t>
            </w:r>
            <w:r>
              <w:rPr>
                <w:rFonts w:hint="eastAsia" w:cs="新宋体" w:asciiTheme="minorEastAsia" w:hAnsiTheme="minorEastAsia" w:eastAsiaTheme="minorEastAsia"/>
                <w:sz w:val="13"/>
                <w:szCs w:val="13"/>
              </w:rPr>
              <w:t>4.1总要求；4.2方针；4.4.1资源、角色、职责、责任与权限；4.4.3沟通、参与和协商；4.4.4体系文件；4.5.5内部审核；4.6管理评审；4.5.3事件调查、不符合、纠正措施与预防措施</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组织及其环境;</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相关方需求与期望;</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确定体系范围;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体系及其过程;</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总要求</w:t>
            </w:r>
          </w:p>
          <w:p>
            <w:pPr>
              <w:rPr>
                <w:rFonts w:asciiTheme="minorEastAsia" w:hAnsiTheme="minorEastAsia" w:eastAsiaTheme="minorEastAsia"/>
                <w:szCs w:val="21"/>
              </w:rPr>
            </w:pPr>
          </w:p>
        </w:tc>
        <w:tc>
          <w:tcPr>
            <w:tcW w:w="960"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QE:4.1;4.2;4.3;4.4</w:t>
            </w:r>
          </w:p>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S4.1</w:t>
            </w:r>
          </w:p>
          <w:p>
            <w:pPr>
              <w:adjustRightInd w:val="0"/>
              <w:snapToGrid w:val="0"/>
              <w:rPr>
                <w:rFonts w:cs="宋体" w:asciiTheme="minorEastAsia" w:hAnsiTheme="minorEastAsia" w:eastAsiaTheme="minorEastAsia"/>
                <w:szCs w:val="21"/>
              </w:rPr>
            </w:pPr>
          </w:p>
          <w:p>
            <w:pPr>
              <w:rPr>
                <w:rFonts w:asciiTheme="minorEastAsia" w:hAnsiTheme="minorEastAsia" w:eastAsiaTheme="minorEastAsia"/>
                <w:szCs w:val="21"/>
              </w:rPr>
            </w:pPr>
          </w:p>
        </w:tc>
        <w:tc>
          <w:tcPr>
            <w:tcW w:w="10004" w:type="dxa"/>
          </w:tcPr>
          <w:p>
            <w:pPr>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重庆市重点产业人力资源服务有限公司成立于2007年1月30日，原名重庆市</w:t>
            </w:r>
            <w:r>
              <w:rPr>
                <w:rFonts w:hint="eastAsia" w:asciiTheme="minorEastAsia" w:hAnsiTheme="minorEastAsia" w:eastAsiaTheme="minorEastAsia"/>
                <w:szCs w:val="21"/>
              </w:rPr>
              <w:t>重点</w:t>
            </w:r>
            <w:r>
              <w:rPr>
                <w:rFonts w:asciiTheme="minorEastAsia" w:hAnsiTheme="minorEastAsia" w:eastAsiaTheme="minorEastAsia"/>
                <w:szCs w:val="21"/>
              </w:rPr>
              <w:t>产业人力资源公司，是重庆市人力资源和社会保障局直属国有人力资源服务企业。2013年12月30日，经重庆市政府批准，增资并更名为重庆市重点产业人力资源服务有限公司，注册资本金1700万元。</w:t>
            </w:r>
            <w:r>
              <w:rPr>
                <w:rFonts w:hint="eastAsia" w:asciiTheme="minorEastAsia" w:hAnsiTheme="minorEastAsia" w:eastAsiaTheme="minorEastAsia"/>
                <w:szCs w:val="21"/>
              </w:rPr>
              <w:t>主要经营计算机网络科技领域内的技术开发，会议展览服务等业务。</w:t>
            </w:r>
          </w:p>
          <w:p>
            <w:pPr>
              <w:spacing w:line="240" w:lineRule="atLeast"/>
              <w:ind w:left="630" w:hanging="630" w:hangingChars="300"/>
              <w:jc w:val="left"/>
              <w:rPr>
                <w:rFonts w:asciiTheme="minorEastAsia" w:hAnsiTheme="minorEastAsia" w:eastAsiaTheme="minorEastAsia"/>
                <w:szCs w:val="21"/>
              </w:rPr>
            </w:pPr>
            <w:r>
              <w:rPr>
                <w:rFonts w:hint="eastAsia" w:asciiTheme="minorEastAsia" w:hAnsiTheme="minorEastAsia" w:eastAsiaTheme="minorEastAsia"/>
                <w:szCs w:val="21"/>
              </w:rPr>
              <w:t>核实：</w:t>
            </w:r>
            <w:r>
              <w:rPr>
                <w:rFonts w:hint="eastAsia" w:asciiTheme="minorEastAsia" w:hAnsiTheme="minorEastAsia" w:eastAsiaTheme="minorEastAsia"/>
                <w:szCs w:val="21"/>
                <w:lang w:val="de-DE"/>
              </w:rPr>
              <w:t>生产经营地址：</w:t>
            </w:r>
            <w:bookmarkStart w:id="0" w:name="生产地址"/>
            <w:r>
              <w:rPr>
                <w:rFonts w:asciiTheme="minorEastAsia" w:hAnsiTheme="minorEastAsia" w:eastAsiaTheme="minorEastAsia"/>
                <w:szCs w:val="21"/>
              </w:rPr>
              <w:t>重庆市渝北区春华大道99号北区6号楼306</w:t>
            </w:r>
            <w:bookmarkEnd w:id="0"/>
            <w:r>
              <w:rPr>
                <w:rFonts w:hint="eastAsia" w:asciiTheme="minorEastAsia" w:hAnsiTheme="minorEastAsia" w:eastAsiaTheme="minorEastAsia"/>
                <w:szCs w:val="21"/>
              </w:rPr>
              <w:t>，与任务书一致。</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经确认，认证范围为</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QMS:计算机网络科技领域内的技术开发，会议展览服务。</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EMS: 计算机网络科技领域内的技术开发，会议展览服务及相关环境管理活动。 </w:t>
            </w:r>
          </w:p>
          <w:p>
            <w:pPr>
              <w:rPr>
                <w:rFonts w:asciiTheme="minorEastAsia" w:hAnsiTheme="minorEastAsia" w:eastAsiaTheme="minorEastAsia"/>
                <w:szCs w:val="21"/>
              </w:rPr>
            </w:pPr>
            <w:r>
              <w:rPr>
                <w:rFonts w:hint="eastAsia" w:asciiTheme="minorEastAsia" w:hAnsiTheme="minorEastAsia" w:eastAsiaTheme="minorEastAsia"/>
                <w:szCs w:val="21"/>
              </w:rPr>
              <w:t>OHSMS: 计算机网络科技领域内的技术开发，会议展览服务及相关职业健康安全管理活动。</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公司在管理手册和制定的《风险和机遇的应对控制程序》中，确定了对公司有利的内外部环境因素，对公司不利的内、外部因素有：市场竞争非常激烈，国家和政府对企业环保要求提高等。</w:t>
            </w:r>
          </w:p>
          <w:p>
            <w:pPr>
              <w:rPr>
                <w:rFonts w:asciiTheme="minorEastAsia" w:hAnsiTheme="minorEastAsia" w:eastAsiaTheme="minorEastAsia"/>
                <w:szCs w:val="21"/>
              </w:rPr>
            </w:pPr>
            <w:r>
              <w:rPr>
                <w:rFonts w:hint="eastAsia" w:asciiTheme="minorEastAsia" w:hAnsiTheme="minorEastAsia" w:eastAsiaTheme="minorEastAsia"/>
                <w:szCs w:val="21"/>
              </w:rPr>
              <w:t>公司通过业内展会、同行交流、座谈会、每周工作例会、QQ、微信等进行内外部沟通，并定期进行评审，形成会议记录。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抽查2019年总过程风险机会识别措施评价表，内容及记录清晰。</w:t>
            </w:r>
          </w:p>
          <w:p>
            <w:pPr>
              <w:tabs>
                <w:tab w:val="center" w:pos="3169"/>
              </w:tabs>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公司确定的相关方有员工、</w:t>
            </w:r>
            <w:r>
              <w:rPr>
                <w:rFonts w:hint="eastAsia" w:cs="宋体" w:asciiTheme="minorEastAsia" w:hAnsiTheme="minorEastAsia" w:eastAsiaTheme="minorEastAsia"/>
                <w:szCs w:val="21"/>
              </w:rPr>
              <w:t xml:space="preserve">顾客 </w:t>
            </w:r>
            <w:r>
              <w:rPr>
                <w:rFonts w:hint="eastAsia" w:asciiTheme="minorEastAsia" w:hAnsiTheme="minorEastAsia" w:eastAsiaTheme="minorEastAsia"/>
                <w:szCs w:val="21"/>
              </w:rPr>
              <w:t>、政府机构、审核机构、供方等</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理解员工诉求的形式为谈心、茶话会等；理解银行等相关方的形式主要为电话沟通、上门拜访等；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查见《组织环境和相关方需求分析清单》</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相关方：</w:t>
            </w:r>
            <w:r>
              <w:rPr>
                <w:rFonts w:hint="eastAsia" w:asciiTheme="minorEastAsia" w:hAnsiTheme="minorEastAsia" w:eastAsiaTheme="minorEastAsia"/>
                <w:szCs w:val="21"/>
              </w:rPr>
              <w:t>员工、</w:t>
            </w:r>
            <w:r>
              <w:rPr>
                <w:rFonts w:hint="eastAsia" w:cs="宋体" w:asciiTheme="minorEastAsia" w:hAnsiTheme="minorEastAsia" w:eastAsiaTheme="minorEastAsia"/>
                <w:szCs w:val="21"/>
              </w:rPr>
              <w:t xml:space="preserve">顾客 </w:t>
            </w:r>
            <w:r>
              <w:rPr>
                <w:rFonts w:hint="eastAsia" w:asciiTheme="minorEastAsia" w:hAnsiTheme="minorEastAsia" w:eastAsiaTheme="minorEastAsia"/>
                <w:szCs w:val="21"/>
              </w:rPr>
              <w:t>、政府机构、审核机构、供方、银行、税务、邻居单位、物业等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需求和期望：服务质量符合顾客要求；及时交货；价格合理等。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对相关方的要求的监视和评审的方法多样，通过QQ和微信等现代通讯手段是常用的便捷而又高效主要方法。</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管理制度》中，确定了对公司有利的内外部环境因素有：计算机网络科技领域内的技术开发，会议展览服务同行业有竞争优势、国家对产业扶持力度加大。对公司不利的内、外部因素有： 管理水平还需提高，统一员工认识、获得客户依赖等。</w:t>
            </w:r>
          </w:p>
          <w:p>
            <w:pPr>
              <w:rPr>
                <w:rFonts w:asciiTheme="minorEastAsia" w:hAnsiTheme="minorEastAsia" w:eastAsiaTheme="minorEastAsia"/>
                <w:szCs w:val="21"/>
              </w:rPr>
            </w:pPr>
            <w:r>
              <w:rPr>
                <w:rFonts w:hint="eastAsia" w:asciiTheme="minorEastAsia" w:hAnsiTheme="minorEastAsia" w:eastAsiaTheme="minorEastAsia"/>
                <w:szCs w:val="21"/>
              </w:rPr>
              <w:t>公司通过业内交流会、展会学习、座谈会、每周工作例会、QQ、微信等进行内外部沟通，并定期进行评审，形成会议记录。</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公司确定的相关方有员工、客户、政府机构、审核机构、供方等。</w:t>
            </w:r>
          </w:p>
          <w:p>
            <w:pPr>
              <w:rPr>
                <w:rFonts w:asciiTheme="minorEastAsia" w:hAnsiTheme="minorEastAsia" w:eastAsiaTheme="minorEastAsia"/>
                <w:szCs w:val="21"/>
              </w:rPr>
            </w:pPr>
            <w:r>
              <w:rPr>
                <w:rFonts w:hint="eastAsia" w:asciiTheme="minorEastAsia" w:hAnsiTheme="minorEastAsia" w:eastAsiaTheme="minorEastAsia"/>
                <w:szCs w:val="21"/>
              </w:rPr>
              <w:t>理解员工诉求的形式为谈心、茶话会等；理解政府机构等相关方的形式主要为电话沟通、上门拜访等；</w:t>
            </w:r>
          </w:p>
          <w:p>
            <w:pPr>
              <w:rPr>
                <w:rFonts w:asciiTheme="minorEastAsia" w:hAnsiTheme="minorEastAsia" w:eastAsiaTheme="minorEastAsia"/>
                <w:szCs w:val="21"/>
              </w:rPr>
            </w:pPr>
            <w:r>
              <w:rPr>
                <w:rFonts w:hint="eastAsia" w:asciiTheme="minorEastAsia" w:hAnsiTheme="minorEastAsia" w:eastAsiaTheme="minorEastAsia"/>
                <w:szCs w:val="21"/>
              </w:rPr>
              <w:t>员工关注的主要问题有工资、待遇、晋升机制、福利等，供方关注的主要问题是长期合作、互利共赢以及货物回款时间等。</w:t>
            </w:r>
          </w:p>
          <w:p>
            <w:pPr>
              <w:rPr>
                <w:rFonts w:asciiTheme="minorEastAsia" w:hAnsiTheme="minorEastAsia" w:eastAsiaTheme="minorEastAsia"/>
                <w:szCs w:val="21"/>
              </w:rPr>
            </w:pPr>
            <w:r>
              <w:rPr>
                <w:rFonts w:hint="eastAsia" w:asciiTheme="minorEastAsia" w:hAnsiTheme="minorEastAsia" w:eastAsiaTheme="minorEastAsia"/>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公司管理体系的范围：</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QMS:计算机网络科技领域内的技术开发，会议展览服务。</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EMS: 计算机网络科技领域内的技术开发，会议展览服务及相关环境管理活动。 </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OHSMS: 计算机网络科技领域内的技术开发，会议展览服务及相关职业健康安全管理活动。 </w:t>
            </w:r>
          </w:p>
          <w:p>
            <w:pPr>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cs="宋体" w:asciiTheme="minorEastAsia" w:hAnsiTheme="minorEastAsia" w:eastAsiaTheme="minorEastAsia"/>
                <w:szCs w:val="21"/>
                <w:lang w:val="de-DE"/>
              </w:rPr>
              <w:t>GB/T 28001-2011</w:t>
            </w:r>
            <w:r>
              <w:rPr>
                <w:rFonts w:hint="eastAsia" w:cs="宋体" w:asciiTheme="minorEastAsia" w:hAnsiTheme="minorEastAsia" w:eastAsiaTheme="minor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rPr>
                <w:rFonts w:asciiTheme="minorEastAsia" w:hAnsiTheme="minorEastAsia" w:eastAsiaTheme="minorEastAsia"/>
                <w:szCs w:val="21"/>
              </w:rPr>
            </w:pPr>
          </w:p>
        </w:tc>
        <w:tc>
          <w:tcPr>
            <w:tcW w:w="960" w:type="dxa"/>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QE5.1</w:t>
            </w:r>
          </w:p>
          <w:p>
            <w:pPr>
              <w:pStyle w:val="2"/>
              <w:rPr>
                <w:rFonts w:asciiTheme="minorEastAsia" w:hAnsiTheme="minorEastAsia" w:eastAsiaTheme="minorEastAsia"/>
                <w:szCs w:val="21"/>
              </w:rPr>
            </w:pPr>
            <w:r>
              <w:rPr>
                <w:rFonts w:asciiTheme="minorEastAsia" w:hAnsiTheme="minorEastAsia" w:eastAsiaTheme="minorEastAsia"/>
                <w:szCs w:val="21"/>
              </w:rPr>
              <w:t>S4.1</w:t>
            </w:r>
          </w:p>
        </w:tc>
        <w:tc>
          <w:tcPr>
            <w:tcW w:w="10004" w:type="dxa"/>
          </w:tcPr>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总经理：周泽；管代：王军国 </w:t>
            </w:r>
            <w:r>
              <w:rPr>
                <w:rFonts w:cs="宋体" w:asciiTheme="minorEastAsia" w:hAnsiTheme="minorEastAsia" w:eastAsiaTheme="minorEastAsia"/>
                <w:szCs w:val="21"/>
              </w:rPr>
              <w:t xml:space="preserve">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2、制定和发布公司自身发展质量方针；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5、为确保建立、运行和持续改进管理体系所需的一切资源得到满足，公司提供了信息、技术、人力、设备、环境和资金等必要资源。</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方针</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QE5.2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S4.2</w:t>
            </w:r>
          </w:p>
          <w:p>
            <w:pPr>
              <w:rPr>
                <w:rFonts w:asciiTheme="minorEastAsia" w:hAnsiTheme="minorEastAsia" w:eastAsiaTheme="minorEastAsia"/>
                <w:b/>
                <w:szCs w:val="21"/>
              </w:rPr>
            </w:pPr>
          </w:p>
        </w:tc>
        <w:tc>
          <w:tcPr>
            <w:tcW w:w="10004"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质量/环境/安全方针：</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“市场第一、顾客满意；环境保护、预防为主；全员安全，持续改进”。</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其内涵包含了：</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公司严格按照国家有关的产品质量标准和客户要求执行，以优良的品质获得客户的满意和忠诚；</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员工是企业的重要资源，关爱员工是企业义不容辞的义务；</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QEO方针对外进行了发布。</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企业的QEO方针的内容和管理基本符合标准和法规要求。</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2160"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组织的角色、职责和权限；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p>
            <w:pPr>
              <w:adjustRightInd w:val="0"/>
              <w:snapToGrid w:val="0"/>
              <w:rPr>
                <w:rFonts w:asciiTheme="minorEastAsia" w:hAnsiTheme="minorEastAsia" w:eastAsiaTheme="minorEastAsia"/>
                <w:b/>
                <w:szCs w:val="21"/>
              </w:rPr>
            </w:pP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QE5.3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S4.4.1</w:t>
            </w:r>
          </w:p>
          <w:p>
            <w:pPr>
              <w:rPr>
                <w:rFonts w:asciiTheme="minorEastAsia" w:hAnsiTheme="minorEastAsia" w:eastAsiaTheme="minorEastAsia"/>
                <w:b/>
                <w:szCs w:val="21"/>
              </w:rPr>
            </w:pPr>
          </w:p>
        </w:tc>
        <w:tc>
          <w:tcPr>
            <w:tcW w:w="10004" w:type="dxa"/>
          </w:tcPr>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查《管理手册》包括了企业组织机构图、职能分配表。</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该公司目前成立了四个部门：综合部、信息技术部、客户服务部、财务部。</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抽查：组织机构图、职能分配表、职责描述，基本保持一致。</w:t>
            </w:r>
          </w:p>
          <w:p>
            <w:pPr>
              <w:adjustRightInd w:val="0"/>
              <w:snapToGrid w:val="0"/>
              <w:spacing w:line="40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公司编制了《岗位任职要求》对总经理、管理者代表、各部门的岗位职责和权限进行了规定，内容全面合理。各部门、岗位之间通过会议、文件传阅、培训等方式相互了解职责与权限。</w:t>
            </w:r>
          </w:p>
          <w:p>
            <w:pPr>
              <w:pStyle w:val="2"/>
              <w:rPr>
                <w:rFonts w:asciiTheme="minorEastAsia" w:hAnsiTheme="minorEastAsia" w:eastAsiaTheme="minorEastAsia"/>
                <w:szCs w:val="21"/>
              </w:rPr>
            </w:pPr>
            <w:r>
              <w:rPr>
                <w:rFonts w:hint="eastAsia" w:asciiTheme="minorEastAsia" w:hAnsiTheme="minorEastAsia" w:eastAsiaTheme="minorEastAsia"/>
                <w:szCs w:val="21"/>
              </w:rPr>
              <w:t xml:space="preserve">总经理：周泽   任命管理者代表：王军国 </w:t>
            </w:r>
            <w:r>
              <w:rPr>
                <w:rFonts w:asciiTheme="minorEastAsia" w:hAnsiTheme="minorEastAsia" w:eastAsiaTheme="minorEastAsia"/>
                <w:szCs w:val="21"/>
              </w:rPr>
              <w:t xml:space="preserve">   推选职业健康安全事务代表：石磊</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2160"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E6.1 </w:t>
            </w:r>
          </w:p>
          <w:p>
            <w:pPr>
              <w:rPr>
                <w:rFonts w:asciiTheme="minorEastAsia" w:hAnsiTheme="minorEastAsia" w:eastAsiaTheme="minorEastAsia"/>
                <w:b/>
                <w:szCs w:val="21"/>
              </w:rPr>
            </w:pPr>
            <w:r>
              <w:rPr>
                <w:rFonts w:hint="eastAsia" w:cs="宋体" w:asciiTheme="minorEastAsia" w:hAnsiTheme="minorEastAsia" w:eastAsiaTheme="minorEastAsia"/>
                <w:szCs w:val="21"/>
              </w:rPr>
              <w:t>S4.3.1</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提供有《环境和职业健康安全运行管理制度》，内容包括环境因素、危险源的识别、评价、汇总；重要环境因素和不可接受风险的控制。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识别环境因素：3</w:t>
            </w:r>
            <w:r>
              <w:rPr>
                <w:rFonts w:cs="宋体" w:asciiTheme="minorEastAsia" w:hAnsiTheme="minorEastAsia" w:eastAsiaTheme="minorEastAsia"/>
                <w:szCs w:val="21"/>
              </w:rPr>
              <w:t>5项，生活污水、纸张使用、硒鼓使用、清洗茶具等</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p>
          <w:p>
            <w:pPr>
              <w:tabs>
                <w:tab w:val="center" w:pos="3169"/>
              </w:tabs>
              <w:spacing w:line="400" w:lineRule="exact"/>
              <w:jc w:val="left"/>
              <w:rPr>
                <w:rFonts w:cs="宋体" w:asciiTheme="minorEastAsia" w:hAnsiTheme="minorEastAsia" w:eastAsiaTheme="minorEastAsia"/>
                <w:szCs w:val="21"/>
              </w:rPr>
            </w:pPr>
            <w:r>
              <w:rPr>
                <w:rFonts w:cs="宋体" w:asciiTheme="minorEastAsia" w:hAnsiTheme="minorEastAsia" w:eastAsiaTheme="minorEastAsia"/>
                <w:szCs w:val="21"/>
              </w:rPr>
              <w:t>危险源</w:t>
            </w:r>
            <w:r>
              <w:rPr>
                <w:rFonts w:hint="eastAsia" w:cs="宋体" w:asciiTheme="minorEastAsia" w:hAnsiTheme="minorEastAsia" w:eastAsiaTheme="minorEastAsia"/>
                <w:szCs w:val="21"/>
              </w:rPr>
              <w:t>2</w:t>
            </w:r>
            <w:r>
              <w:rPr>
                <w:rFonts w:cs="宋体" w:asciiTheme="minorEastAsia" w:hAnsiTheme="minorEastAsia" w:eastAsiaTheme="minorEastAsia"/>
                <w:szCs w:val="21"/>
              </w:rPr>
              <w:t>8项，包括：车辆驾驶、电脑辐射、电脑病毒、夜晚出行等；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评价重要环境因素有以下三项：</w:t>
            </w:r>
          </w:p>
          <w:p>
            <w:pPr>
              <w:pStyle w:val="22"/>
              <w:tabs>
                <w:tab w:val="center" w:pos="3169"/>
              </w:tabs>
              <w:spacing w:line="400" w:lineRule="exact"/>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1）火灾；2）固废（含危险固废）的排放。</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抽查以下二项重要环境因素的管理措施：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1、固废：1）开展教育培训，提高公司人员环保意识；2）公司固废区域存放处标识；3）固废交物业处理；办公人员不定期检查固废存放情况。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火灾：1）做好用电的防护工作，随时检查线路老旧、破损情况；2）按消防安全管理管理规定配置灭火器材，3）下班前按规定检查电器开关情况，确认关机后才可下班；4）公司非吸烟区域严禁吸烟；5）开展消防演习。</w:t>
            </w:r>
          </w:p>
          <w:p>
            <w:p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公司不可接受风险有以下四项：</w:t>
            </w:r>
            <w:r>
              <w:rPr>
                <w:rFonts w:hint="eastAsia" w:asciiTheme="minorEastAsia" w:hAnsiTheme="minorEastAsia" w:eastAsiaTheme="minorEastAsia"/>
                <w:szCs w:val="21"/>
              </w:rPr>
              <w:t>火灾、触电，</w:t>
            </w:r>
            <w:r>
              <w:rPr>
                <w:rFonts w:hint="eastAsia" w:cs="宋体" w:asciiTheme="minorEastAsia" w:hAnsiTheme="minorEastAsia" w:eastAsiaTheme="minorEastAsia"/>
                <w:szCs w:val="21"/>
                <w:lang w:bidi="ar"/>
              </w:rPr>
              <w:t>抽查以下二项不可接受风险的管理措施：</w:t>
            </w:r>
          </w:p>
          <w:p>
            <w:pPr>
              <w:numPr>
                <w:ilvl w:val="0"/>
                <w:numId w:val="1"/>
              </w:numPr>
              <w:spacing w:line="400" w:lineRule="exact"/>
              <w:rPr>
                <w:rFonts w:cs="宋体" w:asciiTheme="minorEastAsia" w:hAnsiTheme="minorEastAsia" w:eastAsiaTheme="minorEastAsia"/>
                <w:szCs w:val="21"/>
                <w:lang w:bidi="ar"/>
              </w:rPr>
            </w:pPr>
            <w:r>
              <w:rPr>
                <w:rFonts w:hint="eastAsia" w:asciiTheme="minorEastAsia" w:hAnsiTheme="minorEastAsia" w:eastAsiaTheme="minorEastAsia"/>
                <w:szCs w:val="21"/>
              </w:rPr>
              <w:t>火灾</w:t>
            </w:r>
            <w:r>
              <w:rPr>
                <w:rFonts w:hint="eastAsia" w:cs="宋体" w:asciiTheme="minorEastAsia" w:hAnsiTheme="minorEastAsia" w:eastAsiaTheme="minorEastAsia"/>
                <w:szCs w:val="21"/>
                <w:lang w:bidi="ar"/>
              </w:rPr>
              <w:t>：</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作业现场进行警示标识，配备消防器材。；</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电器设施设备按照安全规定合理选用和布置，安装良好的保护接地。</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编制火灾应急预案，更新即将到期的消防器灭火器</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定期组织好消防演习。</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作业时做好通风，个人配备专用防护用品，旁边有人监控。</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触电</w:t>
            </w:r>
          </w:p>
          <w:p>
            <w:pPr>
              <w:pStyle w:val="2"/>
              <w:rPr>
                <w:rFonts w:asciiTheme="minorEastAsia" w:hAnsiTheme="minorEastAsia" w:eastAsiaTheme="minorEastAsia"/>
                <w:szCs w:val="21"/>
              </w:rPr>
            </w:pPr>
            <w:r>
              <w:rPr>
                <w:rFonts w:hint="eastAsia" w:asciiTheme="minorEastAsia" w:hAnsiTheme="minorEastAsia" w:eastAsiaTheme="minorEastAsia"/>
                <w:szCs w:val="21"/>
              </w:rPr>
              <w:t>1）做好对外电的防护工作，保持安全间距和防护措施；</w:t>
            </w:r>
          </w:p>
          <w:p>
            <w:pPr>
              <w:pStyle w:val="2"/>
              <w:rPr>
                <w:rFonts w:asciiTheme="minorEastAsia" w:hAnsiTheme="minorEastAsia" w:eastAsiaTheme="minorEastAsia"/>
                <w:szCs w:val="21"/>
              </w:rPr>
            </w:pPr>
            <w:r>
              <w:rPr>
                <w:rFonts w:hint="eastAsia" w:asciiTheme="minorEastAsia" w:hAnsiTheme="minorEastAsia" w:eastAsiaTheme="minorEastAsia"/>
                <w:szCs w:val="21"/>
              </w:rPr>
              <w:t>2）做好用电设备运行前检查工作，加强日常维护防护工作</w:t>
            </w:r>
          </w:p>
          <w:p>
            <w:pPr>
              <w:pStyle w:val="2"/>
              <w:rPr>
                <w:rFonts w:asciiTheme="minorEastAsia" w:hAnsiTheme="minorEastAsia" w:eastAsiaTheme="minorEastAsia"/>
                <w:szCs w:val="21"/>
              </w:rPr>
            </w:pPr>
            <w:r>
              <w:rPr>
                <w:rFonts w:hint="eastAsia" w:asciiTheme="minorEastAsia" w:hAnsiTheme="minorEastAsia" w:eastAsiaTheme="minorEastAsia"/>
                <w:szCs w:val="21"/>
              </w:rPr>
              <w:t>3）做好用电管理，有动力线和照明线的电箱、电缆全部使用三相五线制；</w:t>
            </w:r>
          </w:p>
          <w:p>
            <w:pPr>
              <w:rPr>
                <w:rFonts w:cs="宋体" w:asciiTheme="minorEastAsia" w:hAnsiTheme="minorEastAsia" w:eastAsiaTheme="minorEastAsia"/>
                <w:szCs w:val="21"/>
              </w:rPr>
            </w:pPr>
            <w:r>
              <w:rPr>
                <w:rFonts w:hint="eastAsia" w:cs="宋体" w:asciiTheme="minorEastAsia" w:hAnsiTheme="minorEastAsia" w:eastAsiaTheme="minorEastAsia"/>
                <w:szCs w:val="21"/>
                <w:lang w:bidi="ar"/>
              </w:rPr>
              <w:t>应对风险和机遇的措施应与其对于产品和服务符合性的潜在影响相适应。</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2160" w:type="dxa"/>
          </w:tcPr>
          <w:p>
            <w:pPr>
              <w:rPr>
                <w:rFonts w:asciiTheme="minorEastAsia" w:hAnsiTheme="minorEastAsia" w:eastAsiaTheme="minorEastAsia"/>
                <w:b/>
                <w:szCs w:val="21"/>
              </w:rPr>
            </w:pPr>
            <w:r>
              <w:rPr>
                <w:rFonts w:hint="eastAsia" w:asciiTheme="minorEastAsia" w:hAnsiTheme="minorEastAsia" w:eastAsiaTheme="minorEastAsia"/>
                <w:szCs w:val="21"/>
              </w:rPr>
              <w:t>目标及其实现的策划</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QE6.2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S 4.3.3</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pPr>
              <w:rPr>
                <w:rFonts w:asciiTheme="minorEastAsia" w:hAnsiTheme="minorEastAsia" w:eastAsiaTheme="minorEastAsia"/>
                <w:b/>
                <w:szCs w:val="21"/>
              </w:rPr>
            </w:pPr>
          </w:p>
        </w:tc>
        <w:tc>
          <w:tcPr>
            <w:tcW w:w="10004" w:type="dxa"/>
          </w:tcPr>
          <w:p>
            <w:pPr>
              <w:pStyle w:val="3"/>
              <w:numPr>
                <w:ilvl w:val="0"/>
                <w:numId w:val="3"/>
              </w:numPr>
              <w:spacing w:line="360" w:lineRule="auto"/>
              <w:ind w:right="151" w:rightChars="7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公司目标：</w:t>
            </w:r>
          </w:p>
          <w:p>
            <w:pPr>
              <w:numPr>
                <w:ilvl w:val="0"/>
                <w:numId w:val="4"/>
              </w:numPr>
              <w:snapToGrid w:val="0"/>
              <w:spacing w:line="4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客户满意度达≥9</w:t>
            </w:r>
            <w:r>
              <w:rPr>
                <w:rFonts w:cs="宋体" w:asciiTheme="minorEastAsia" w:hAnsiTheme="minorEastAsia" w:eastAsiaTheme="minorEastAsia"/>
                <w:szCs w:val="21"/>
              </w:rPr>
              <w:t>0</w:t>
            </w:r>
            <w:r>
              <w:rPr>
                <w:rFonts w:hint="eastAsia" w:cs="宋体" w:asciiTheme="minorEastAsia" w:hAnsiTheme="minorEastAsia" w:eastAsiaTheme="minorEastAsia"/>
                <w:szCs w:val="21"/>
              </w:rPr>
              <w:t>%；</w:t>
            </w:r>
          </w:p>
          <w:p>
            <w:pPr>
              <w:numPr>
                <w:ilvl w:val="0"/>
                <w:numId w:val="4"/>
              </w:numPr>
              <w:snapToGrid w:val="0"/>
              <w:spacing w:line="4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死亡事故发生率</w:t>
            </w:r>
            <w:r>
              <w:rPr>
                <w:rFonts w:cs="宋体" w:asciiTheme="minorEastAsia" w:hAnsiTheme="minorEastAsia" w:eastAsiaTheme="minorEastAsia"/>
                <w:szCs w:val="21"/>
              </w:rPr>
              <w:t>0</w:t>
            </w:r>
            <w:r>
              <w:rPr>
                <w:rFonts w:hint="eastAsia" w:cs="宋体" w:asciiTheme="minorEastAsia" w:hAnsiTheme="minorEastAsia" w:eastAsiaTheme="minorEastAsia"/>
                <w:szCs w:val="21"/>
              </w:rPr>
              <w:t>；</w:t>
            </w:r>
          </w:p>
          <w:p>
            <w:pPr>
              <w:snapToGrid w:val="0"/>
              <w:spacing w:line="42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3）固废处理合规率100%；</w:t>
            </w:r>
          </w:p>
          <w:p>
            <w:pPr>
              <w:snapToGrid w:val="0"/>
              <w:spacing w:line="42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）火灾事故发生为0；</w:t>
            </w:r>
          </w:p>
          <w:p>
            <w:pPr>
              <w:pStyle w:val="11"/>
              <w:spacing w:line="4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查《目标考核表》2019年</w:t>
            </w:r>
            <w:r>
              <w:rPr>
                <w:rFonts w:asciiTheme="minorEastAsia" w:hAnsiTheme="minorEastAsia" w:eastAsiaTheme="minorEastAsia"/>
                <w:color w:val="auto"/>
                <w:kern w:val="2"/>
                <w:sz w:val="21"/>
                <w:szCs w:val="21"/>
              </w:rPr>
              <w:t>8</w:t>
            </w:r>
            <w:r>
              <w:rPr>
                <w:rFonts w:hint="eastAsia" w:asciiTheme="minorEastAsia" w:hAnsiTheme="minorEastAsia" w:eastAsiaTheme="minorEastAsia"/>
                <w:color w:val="auto"/>
                <w:kern w:val="2"/>
                <w:sz w:val="21"/>
                <w:szCs w:val="21"/>
              </w:rPr>
              <w:t>月</w:t>
            </w:r>
            <w:r>
              <w:rPr>
                <w:rFonts w:asciiTheme="minorEastAsia" w:hAnsiTheme="minorEastAsia" w:eastAsiaTheme="minorEastAsia"/>
                <w:color w:val="auto"/>
                <w:kern w:val="2"/>
                <w:sz w:val="21"/>
                <w:szCs w:val="21"/>
              </w:rPr>
              <w:t>1日，</w:t>
            </w:r>
            <w:r>
              <w:rPr>
                <w:rFonts w:hint="eastAsia" w:asciiTheme="minorEastAsia" w:hAnsiTheme="minorEastAsia" w:eastAsiaTheme="minorEastAsia"/>
                <w:color w:val="auto"/>
                <w:kern w:val="2"/>
                <w:sz w:val="21"/>
                <w:szCs w:val="21"/>
              </w:rPr>
              <w:t>对目标进行考核，考核情况为：</w:t>
            </w:r>
            <w:r>
              <w:rPr>
                <w:rFonts w:hint="eastAsia" w:asciiTheme="minorEastAsia" w:hAnsiTheme="minorEastAsia" w:eastAsiaTheme="minorEastAsia"/>
                <w:color w:val="auto"/>
                <w:sz w:val="21"/>
                <w:szCs w:val="21"/>
              </w:rPr>
              <w:t xml:space="preserve">质量、环境和安全目标、指标： </w:t>
            </w:r>
          </w:p>
          <w:p>
            <w:pPr>
              <w:numPr>
                <w:ilvl w:val="0"/>
                <w:numId w:val="5"/>
              </w:numPr>
              <w:snapToGrid w:val="0"/>
              <w:spacing w:line="42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客户满意度达≥9</w:t>
            </w:r>
            <w:r>
              <w:rPr>
                <w:rFonts w:cs="宋体" w:asciiTheme="minorEastAsia" w:hAnsiTheme="minorEastAsia" w:eastAsiaTheme="minorEastAsia"/>
                <w:szCs w:val="21"/>
              </w:rPr>
              <w:t>0</w:t>
            </w:r>
            <w:r>
              <w:rPr>
                <w:rFonts w:hint="eastAsia" w:cs="宋体" w:asciiTheme="minorEastAsia" w:hAnsiTheme="minorEastAsia" w:eastAsiaTheme="minorEastAsia"/>
                <w:szCs w:val="21"/>
              </w:rPr>
              <w:t>%；</w:t>
            </w:r>
          </w:p>
          <w:p>
            <w:pPr>
              <w:numPr>
                <w:ilvl w:val="0"/>
                <w:numId w:val="5"/>
              </w:numPr>
              <w:snapToGrid w:val="0"/>
              <w:spacing w:line="4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死亡事故发生率</w:t>
            </w:r>
            <w:r>
              <w:rPr>
                <w:rFonts w:cs="宋体" w:asciiTheme="minorEastAsia" w:hAnsiTheme="minorEastAsia" w:eastAsiaTheme="minorEastAsia"/>
                <w:szCs w:val="21"/>
              </w:rPr>
              <w:t>0</w:t>
            </w:r>
            <w:r>
              <w:rPr>
                <w:rFonts w:hint="eastAsia" w:cs="宋体" w:asciiTheme="minorEastAsia" w:hAnsiTheme="minorEastAsia" w:eastAsiaTheme="minorEastAsia"/>
                <w:szCs w:val="21"/>
              </w:rPr>
              <w:t>；</w:t>
            </w:r>
          </w:p>
          <w:p>
            <w:pPr>
              <w:snapToGrid w:val="0"/>
              <w:spacing w:line="42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3）固废处理合规率100%；</w:t>
            </w:r>
          </w:p>
          <w:p>
            <w:pPr>
              <w:snapToGrid w:val="0"/>
              <w:spacing w:line="42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）火灾事故发生为0；</w:t>
            </w:r>
          </w:p>
          <w:p>
            <w:pPr>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rPr>
              <w:t xml:space="preserve">均达到目标，考核人：文婷 </w:t>
            </w:r>
            <w:r>
              <w:rPr>
                <w:rFonts w:cs="宋体" w:asciiTheme="minorEastAsia" w:hAnsiTheme="minorEastAsia" w:eastAsiaTheme="minorEastAsia"/>
                <w:szCs w:val="21"/>
              </w:rPr>
              <w:t xml:space="preserve">     审核：王军国</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2019.5.10</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变更的策划</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Q6.3 </w:t>
            </w:r>
          </w:p>
          <w:p>
            <w:pPr>
              <w:rPr>
                <w:rFonts w:asciiTheme="minorEastAsia" w:hAnsiTheme="minorEastAsia" w:eastAsiaTheme="minorEastAsia"/>
                <w:szCs w:val="21"/>
              </w:rPr>
            </w:pP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公司要求：当公司质量、环境和职业健康安全管理体系变更时，应考虑：</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1.变更的目的及潜在后果；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2.体系的完整性；</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3.资源的可获得性；</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4.责权的分配和再分配等因素。  </w:t>
            </w:r>
          </w:p>
          <w:p>
            <w:pPr>
              <w:widowControl/>
              <w:jc w:val="left"/>
              <w:rPr>
                <w:rFonts w:asciiTheme="minorEastAsia" w:hAnsiTheme="minorEastAsia" w:eastAsiaTheme="minorEastAsia"/>
                <w:szCs w:val="21"/>
              </w:rPr>
            </w:pPr>
            <w:r>
              <w:rPr>
                <w:rFonts w:hint="eastAsia" w:cs="宋体" w:asciiTheme="minorEastAsia" w:hAnsiTheme="minorEastAsia" w:eastAsiaTheme="minorEastAsia"/>
                <w:szCs w:val="21"/>
              </w:rPr>
              <w:t xml:space="preserve">  经查：暂无变更。</w:t>
            </w:r>
            <w:r>
              <w:rPr>
                <w:rFonts w:hint="eastAsia" w:asciiTheme="minorEastAsia" w:hAnsiTheme="minorEastAsia" w:eastAsiaTheme="minorEastAsia"/>
                <w:szCs w:val="21"/>
              </w:rPr>
              <w:t>。</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资源</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Q7.1.1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E7.1</w:t>
            </w:r>
          </w:p>
          <w:p>
            <w:pPr>
              <w:rPr>
                <w:rFonts w:cs="宋体" w:asciiTheme="minorEastAsia" w:hAnsiTheme="minorEastAsia" w:eastAsiaTheme="minorEastAsia"/>
                <w:szCs w:val="21"/>
              </w:rPr>
            </w:pPr>
            <w:r>
              <w:rPr>
                <w:rFonts w:hint="eastAsia" w:cs="宋体" w:asciiTheme="minorEastAsia" w:hAnsiTheme="minorEastAsia" w:eastAsiaTheme="minorEastAsia"/>
                <w:szCs w:val="21"/>
              </w:rPr>
              <w:t>S4.4.1</w:t>
            </w:r>
          </w:p>
          <w:p>
            <w:pPr>
              <w:rPr>
                <w:rFonts w:asciiTheme="minorEastAsia" w:hAnsiTheme="minorEastAsia" w:eastAsiaTheme="minorEastAsia"/>
                <w:szCs w:val="21"/>
              </w:rPr>
            </w:pP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Theme="minorEastAsia" w:hAnsiTheme="minorEastAsia" w:eastAsiaTheme="minorEastAsia"/>
                <w:szCs w:val="21"/>
              </w:rPr>
            </w:pPr>
            <w:r>
              <w:rPr>
                <w:rFonts w:hint="eastAsia" w:cs="宋体" w:asciiTheme="minorEastAsia" w:hAnsiTheme="minorEastAsia" w:eastAsiaTheme="minorEastAsia"/>
                <w:szCs w:val="21"/>
                <w:lang w:bidi="ar"/>
              </w:rPr>
              <w:t>总经理对资源的配备比较重视，人力资源、设备和工作环境等可满足</w:t>
            </w:r>
            <w:r>
              <w:rPr>
                <w:rFonts w:asciiTheme="minorEastAsia" w:hAnsiTheme="minorEastAsia" w:eastAsiaTheme="minorEastAsia"/>
                <w:szCs w:val="21"/>
              </w:rPr>
              <w:t>有害生物防制、室内外污染防治、白蚁防治的服务；灭菌剂、消毒剂、杀虫剂、去污染剂的销售</w:t>
            </w:r>
            <w:r>
              <w:rPr>
                <w:rFonts w:hint="eastAsia" w:cs="宋体" w:asciiTheme="minorEastAsia" w:hAnsiTheme="minorEastAsia" w:eastAsiaTheme="minorEastAsia"/>
                <w:szCs w:val="21"/>
                <w:lang w:bidi="ar"/>
              </w:rPr>
              <w:t>需要</w:t>
            </w:r>
            <w:r>
              <w:rPr>
                <w:rFonts w:hint="eastAsia" w:cs="宋体" w:asciiTheme="minorEastAsia" w:hAnsiTheme="minorEastAsia" w:eastAsiaTheme="minorEastAsia"/>
                <w:szCs w:val="21"/>
              </w:rPr>
              <w:t>。</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jc w:val="left"/>
              <w:rPr>
                <w:rFonts w:asciiTheme="minorEastAsia" w:hAnsiTheme="minorEastAsia" w:eastAsiaTheme="minorEastAsia"/>
                <w:szCs w:val="21"/>
              </w:rPr>
            </w:pPr>
            <w:r>
              <w:rPr>
                <w:rFonts w:hint="eastAsia" w:cs="宋体" w:asciiTheme="minorEastAsia" w:hAnsiTheme="minorEastAsia" w:eastAsiaTheme="minorEastAsia"/>
                <w:szCs w:val="21"/>
              </w:rPr>
              <w:t>人员</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Q7.1.2 </w:t>
            </w:r>
          </w:p>
          <w:p>
            <w:pPr>
              <w:rPr>
                <w:rFonts w:asciiTheme="minorEastAsia" w:hAnsiTheme="minorEastAsia" w:eastAsiaTheme="minorEastAsia"/>
                <w:b/>
                <w:szCs w:val="21"/>
              </w:rPr>
            </w:pPr>
            <w:r>
              <w:rPr>
                <w:rFonts w:asciiTheme="minorEastAsia" w:hAnsiTheme="minorEastAsia" w:eastAsiaTheme="minorEastAsia"/>
                <w:szCs w:val="21"/>
              </w:rPr>
              <w:t xml:space="preserve"> </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ind w:left="0" w:right="1"/>
              <w:rPr>
                <w:rFonts w:asciiTheme="minorEastAsia" w:hAnsiTheme="minorEastAsia" w:eastAsiaTheme="minorEastAsia"/>
                <w:sz w:val="21"/>
                <w:szCs w:val="21"/>
              </w:rPr>
            </w:pPr>
            <w:r>
              <w:rPr>
                <w:rFonts w:hint="eastAsia" w:cs="宋体" w:asciiTheme="minorEastAsia" w:hAnsiTheme="minorEastAsia" w:eastAsiaTheme="minorEastAsia"/>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销售部经理：有较强的信息沟通能力、指挥能力和协调能力，熟悉市场行情、有把握客户需求的能力等。</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组织知识</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Q7.1.6 </w:t>
            </w:r>
          </w:p>
          <w:p>
            <w:pPr>
              <w:rPr>
                <w:rFonts w:asciiTheme="minorEastAsia" w:hAnsiTheme="minorEastAsia" w:eastAsiaTheme="minorEastAsia"/>
                <w:szCs w:val="21"/>
              </w:rPr>
            </w:pP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人力资源服务规范技术文件》《管理制度汇编》</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 xml:space="preserve"> --公司明确组织知识作为公司的重要资源，按内部文件或外来文件予以受控管理包括必要的分级保密措施。</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QE7.4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S4.4.3</w:t>
            </w:r>
          </w:p>
          <w:p>
            <w:pPr>
              <w:rPr>
                <w:rFonts w:asciiTheme="minorEastAsia" w:hAnsiTheme="minorEastAsia" w:eastAsiaTheme="minorEastAsia"/>
                <w:szCs w:val="21"/>
              </w:rPr>
            </w:pP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360" w:lineRule="atLeast"/>
              <w:rPr>
                <w:rFonts w:asciiTheme="minorEastAsia" w:hAnsiTheme="minorEastAsia" w:eastAsiaTheme="minorEastAsia"/>
                <w:szCs w:val="21"/>
              </w:rPr>
            </w:pPr>
            <w:r>
              <w:rPr>
                <w:rFonts w:hint="eastAsia" w:cs="宋体" w:asciiTheme="minorEastAsia" w:hAnsiTheme="minorEastAsia" w:eastAsiaTheme="minorEastAsia"/>
                <w:szCs w:val="21"/>
              </w:rPr>
              <w:t>--现场查看记录并口头交流确认：公司及</w:t>
            </w:r>
            <w:r>
              <w:rPr>
                <w:rFonts w:hint="eastAsia" w:asciiTheme="minorEastAsia" w:hAnsiTheme="minorEastAsia" w:eastAsiaTheme="minorEastAsia"/>
                <w:szCs w:val="21"/>
              </w:rPr>
              <w:t>综合部</w:t>
            </w:r>
            <w:r>
              <w:rPr>
                <w:rFonts w:hint="eastAsia" w:cs="宋体" w:asciiTheme="minorEastAsia" w:hAnsiTheme="minorEastAsia" w:eastAsiaTheme="minorEastAsia"/>
                <w:szCs w:val="21"/>
              </w:rPr>
              <w:t>负责的相关内、外沟通效果基本满足要求。</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rPr>
                <w:rFonts w:cs="宋体" w:asciiTheme="minorEastAsia" w:hAnsiTheme="minorEastAsia" w:eastAsiaTheme="minorEastAsia"/>
                <w:spacing w:val="-4"/>
                <w:szCs w:val="21"/>
              </w:rPr>
            </w:pPr>
            <w:r>
              <w:rPr>
                <w:rFonts w:hint="eastAsia" w:asciiTheme="minorEastAsia" w:hAnsiTheme="minorEastAsia" w:eastAsiaTheme="minorEastAsia"/>
                <w:szCs w:val="21"/>
              </w:rPr>
              <w:t>监测、分析和评价总则；</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QE9.1.1</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如：（1）《绩效测量和检测程序》</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bCs/>
                <w:spacing w:val="-20"/>
                <w:szCs w:val="21"/>
              </w:rPr>
              <w:t>内部审核控制程序</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（3）《管</w:t>
            </w:r>
            <w:r>
              <w:rPr>
                <w:rFonts w:hint="eastAsia" w:asciiTheme="minorEastAsia" w:hAnsiTheme="minorEastAsia" w:eastAsiaTheme="minorEastAsia"/>
                <w:bCs/>
                <w:spacing w:val="-20"/>
                <w:szCs w:val="21"/>
              </w:rPr>
              <w:t>理评审控制程序</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bCs/>
                <w:spacing w:val="-20"/>
                <w:szCs w:val="21"/>
              </w:rPr>
              <w:t>应急准备和响应控制程序</w:t>
            </w:r>
            <w:r>
              <w:rPr>
                <w:rFonts w:hint="eastAsia" w:cs="宋体" w:asciiTheme="minorEastAsia" w:hAnsiTheme="minorEastAsia" w:eastAsiaTheme="minorEastAsia"/>
                <w:szCs w:val="21"/>
              </w:rPr>
              <w:t>》</w:t>
            </w:r>
          </w:p>
          <w:p>
            <w:pPr>
              <w:spacing w:line="360" w:lineRule="atLeas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asciiTheme="minorEastAsia" w:hAnsiTheme="minorEastAsia" w:eastAsiaTheme="minorEastAsia"/>
                <w:bCs/>
                <w:spacing w:val="-20"/>
                <w:szCs w:val="21"/>
              </w:rPr>
              <w:t>合规性评价控制程序</w:t>
            </w:r>
            <w:r>
              <w:rPr>
                <w:rFonts w:hint="eastAsia" w:cs="宋体" w:asciiTheme="minorEastAsia" w:hAnsiTheme="minorEastAsia" w:eastAsiaTheme="minorEastAsia"/>
                <w:szCs w:val="21"/>
              </w:rPr>
              <w:t>》</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内部审核</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QE9.2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S4.5.5</w:t>
            </w:r>
          </w:p>
          <w:p>
            <w:pPr>
              <w:rPr>
                <w:rFonts w:asciiTheme="minorEastAsia" w:hAnsiTheme="minorEastAsia" w:eastAsiaTheme="minorEastAsia"/>
                <w:szCs w:val="21"/>
              </w:rPr>
            </w:pP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查管理手册，公司按标准要求编制了《</w:t>
            </w:r>
            <w:r>
              <w:rPr>
                <w:rFonts w:hint="eastAsia" w:asciiTheme="minorEastAsia" w:hAnsiTheme="minorEastAsia" w:eastAsiaTheme="minorEastAsia"/>
                <w:bCs/>
                <w:spacing w:val="-20"/>
                <w:szCs w:val="21"/>
              </w:rPr>
              <w:t>内部审核控制程序</w:t>
            </w:r>
            <w:r>
              <w:rPr>
                <w:rFonts w:hint="eastAsia" w:cs="宋体" w:asciiTheme="minorEastAsia" w:hAnsiTheme="minorEastAsia" w:eastAsiaTheme="minorEastAsia"/>
                <w:szCs w:val="21"/>
              </w:rPr>
              <w:t>》，规定了内部审核的目的、范围、职责、要求、方法频次等，规定每两次内审的时间不得超过12个月。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查，2019年《体系审核实施计划》</w:t>
            </w:r>
          </w:p>
          <w:p>
            <w:pPr>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审核时间：</w:t>
            </w:r>
            <w:r>
              <w:rPr>
                <w:rFonts w:hint="eastAsia" w:asciiTheme="minorEastAsia" w:hAnsiTheme="minorEastAsia" w:eastAsiaTheme="minorEastAsia"/>
                <w:szCs w:val="21"/>
              </w:rPr>
              <w:t>2019年</w:t>
            </w:r>
            <w:r>
              <w:rPr>
                <w:rFonts w:asciiTheme="minorEastAsia" w:hAnsiTheme="minorEastAsia" w:eastAsiaTheme="minorEastAsia"/>
                <w:szCs w:val="21"/>
              </w:rPr>
              <w:t>5</w:t>
            </w:r>
            <w:r>
              <w:rPr>
                <w:rFonts w:hint="eastAsia" w:asciiTheme="minorEastAsia" w:hAnsiTheme="minorEastAsia" w:eastAsiaTheme="minorEastAsia"/>
                <w:szCs w:val="21"/>
              </w:rPr>
              <w:t>月</w:t>
            </w:r>
            <w:r>
              <w:rPr>
                <w:rFonts w:asciiTheme="minorEastAsia" w:hAnsiTheme="minorEastAsia" w:eastAsiaTheme="minorEastAsia"/>
                <w:szCs w:val="21"/>
              </w:rPr>
              <w:t>20</w:t>
            </w:r>
            <w:r>
              <w:rPr>
                <w:rFonts w:hint="eastAsia" w:asciiTheme="minorEastAsia" w:hAnsiTheme="minorEastAsia" w:eastAsiaTheme="minorEastAsia"/>
                <w:szCs w:val="21"/>
              </w:rPr>
              <w:t>日</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目的：评定并确定现行的管理体系、方针是否符合标准的要求，运行是否有效，迎接认证公司审核；</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范围：管理手册覆盖的所有部门、过程和要素。</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审核组组长：王军国 ；组员：石磊、邵莉、齐永梅。</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抽查综合部审核检查表、信息技术部审核检查表等审核记录，审核过程及条款基本齐全，不存在审核自己部门的情况。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查本次内审共发现不合格项</w:t>
            </w:r>
            <w:r>
              <w:rPr>
                <w:rFonts w:cs="宋体" w:asciiTheme="minorEastAsia" w:hAnsiTheme="minorEastAsia" w:eastAsiaTheme="minorEastAsia"/>
                <w:szCs w:val="21"/>
              </w:rPr>
              <w:t>1</w:t>
            </w:r>
            <w:r>
              <w:rPr>
                <w:rFonts w:hint="eastAsia" w:cs="宋体" w:asciiTheme="minorEastAsia" w:hAnsiTheme="minorEastAsia" w:eastAsiaTheme="minorEastAsia"/>
                <w:szCs w:val="21"/>
              </w:rPr>
              <w:t>个，属一般不符合。</w:t>
            </w:r>
            <w:r>
              <w:rPr>
                <w:rFonts w:hint="eastAsia" w:asciiTheme="minorEastAsia" w:hAnsiTheme="minorEastAsia" w:eastAsiaTheme="minorEastAsia"/>
                <w:szCs w:val="21"/>
              </w:rPr>
              <w:t>涉及综合部E</w:t>
            </w:r>
            <w:r>
              <w:rPr>
                <w:rFonts w:asciiTheme="minorEastAsia" w:hAnsiTheme="minorEastAsia" w:eastAsiaTheme="minorEastAsia"/>
                <w:szCs w:val="21"/>
              </w:rPr>
              <w:t>7.3  S4.4.2</w:t>
            </w:r>
            <w:r>
              <w:rPr>
                <w:rFonts w:hint="eastAsia" w:asciiTheme="minorEastAsia" w:hAnsiTheme="minorEastAsia" w:eastAsiaTheme="minorEastAsia"/>
                <w:szCs w:val="21"/>
              </w:rPr>
              <w:t>条款，未对员工进行管理方针、目标进行培训</w:t>
            </w:r>
            <w:r>
              <w:rPr>
                <w:rFonts w:hint="eastAsia" w:cs="宋体" w:asciiTheme="minorEastAsia" w:hAnsiTheme="minorEastAsia" w:eastAsiaTheme="minorEastAsia"/>
                <w:szCs w:val="21"/>
              </w:rPr>
              <w:t>，已经对不合格原因进行了分析，制订了纠正措施，并对结果进行了验证。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查，审核结论：公司质量、环境和职业健康安全管理体系的建立符合标准要求、实施有效。</w:t>
            </w:r>
          </w:p>
          <w:p>
            <w:pPr>
              <w:rPr>
                <w:rFonts w:asciiTheme="minorEastAsia" w:hAnsiTheme="minorEastAsia" w:eastAsiaTheme="minorEastAsia"/>
                <w:szCs w:val="21"/>
              </w:rPr>
            </w:pPr>
            <w:r>
              <w:rPr>
                <w:rFonts w:hint="eastAsia" w:cs="宋体" w:asciiTheme="minorEastAsia" w:hAnsiTheme="minorEastAsia" w:eastAsiaTheme="minorEastAsia"/>
                <w:szCs w:val="21"/>
              </w:rPr>
              <w:t>通过内部审核，公司质量、环境和职业健康安全管理体系的建立实施是有效的，符合标准要求。</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管理评审</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QE9.3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S4.6</w:t>
            </w:r>
          </w:p>
          <w:p>
            <w:pPr>
              <w:rPr>
                <w:rFonts w:asciiTheme="minorEastAsia" w:hAnsiTheme="minorEastAsia" w:eastAsiaTheme="minorEastAsia"/>
                <w:szCs w:val="21"/>
              </w:rPr>
            </w:pP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时间：</w:t>
            </w:r>
            <w:r>
              <w:rPr>
                <w:rFonts w:hint="eastAsia" w:asciiTheme="minorEastAsia" w:hAnsiTheme="minorEastAsia" w:eastAsiaTheme="minorEastAsia"/>
                <w:szCs w:val="21"/>
              </w:rPr>
              <w:t>2019年</w:t>
            </w:r>
            <w:r>
              <w:rPr>
                <w:rFonts w:asciiTheme="minorEastAsia" w:hAnsiTheme="minorEastAsia" w:eastAsiaTheme="minorEastAsia"/>
                <w:szCs w:val="21"/>
              </w:rPr>
              <w:t>6</w:t>
            </w:r>
            <w:r>
              <w:rPr>
                <w:rFonts w:hint="eastAsia" w:asciiTheme="minorEastAsia" w:hAnsiTheme="minorEastAsia" w:eastAsiaTheme="minorEastAsia"/>
                <w:szCs w:val="21"/>
              </w:rPr>
              <w:t>月1</w:t>
            </w:r>
            <w:r>
              <w:rPr>
                <w:rFonts w:asciiTheme="minorEastAsia" w:hAnsiTheme="minorEastAsia" w:eastAsiaTheme="minorEastAsia"/>
                <w:szCs w:val="21"/>
              </w:rPr>
              <w:t>8</w:t>
            </w:r>
            <w:r>
              <w:rPr>
                <w:rFonts w:hint="eastAsia" w:asciiTheme="minorEastAsia" w:hAnsiTheme="minorEastAsia" w:eastAsiaTheme="minorEastAsia"/>
                <w:szCs w:val="21"/>
              </w:rPr>
              <w:t>日</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主持人：周泽总经理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参加人员：体系涉及到的各部门所有有人员</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评审输入内容：</w:t>
            </w:r>
          </w:p>
          <w:p>
            <w:pPr>
              <w:tabs>
                <w:tab w:val="center" w:pos="3169"/>
              </w:tabs>
              <w:spacing w:line="400" w:lineRule="exact"/>
              <w:jc w:val="left"/>
              <w:rPr>
                <w:rFonts w:cs="宋体" w:asciiTheme="minorEastAsia" w:hAnsiTheme="minorEastAsia" w:eastAsiaTheme="minorEastAsia"/>
                <w:szCs w:val="21"/>
              </w:rPr>
            </w:pPr>
            <w:r>
              <w:rPr>
                <w:rFonts w:cs="宋体" w:asciiTheme="minorEastAsia" w:hAnsiTheme="minorEastAsia" w:eastAsiaTheme="minorEastAsia"/>
                <w:kern w:val="0"/>
                <w:szCs w:val="21"/>
              </w:rPr>
              <w:t>a</w:t>
            </w:r>
            <w:r>
              <w:rPr>
                <w:rFonts w:hint="eastAsia" w:cs="宋体" w:asciiTheme="minorEastAsia" w:hAnsiTheme="minorEastAsia" w:eastAsiaTheme="minorEastAsia"/>
                <w:szCs w:val="21"/>
              </w:rPr>
              <w:t xml:space="preserve">）以往管理评审所采取措施的实施情况(本次无)；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b）与管理体系相关的内外部因素的变化；包括合规义务，重要环境因素；</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c）有关管理体系绩效和有效性的信息，包括下列趋势性信息：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1）顾客满意和相关方的反馈，包括抱怨；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2）目标的实现程度；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3）过程绩效以及产品和服务的符合性；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4）不合格以及纠正措施；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5）监视和测量结果；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6）审核结果；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7）外部供方的绩效。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d）资源的充分性；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e）应对风险和机遇所采取措施的有效性（见6.1）；</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f）持续改进的机会。</w:t>
            </w:r>
          </w:p>
          <w:p>
            <w:pPr>
              <w:spacing w:line="500" w:lineRule="exact"/>
              <w:ind w:firstLine="435"/>
              <w:rPr>
                <w:rFonts w:cs="宋体" w:asciiTheme="minorEastAsia" w:hAnsiTheme="minorEastAsia" w:eastAsiaTheme="minorEastAsia"/>
                <w:szCs w:val="21"/>
              </w:rPr>
            </w:pPr>
            <w:r>
              <w:rPr>
                <w:rFonts w:hint="eastAsia" w:cs="宋体" w:asciiTheme="minorEastAsia" w:hAnsiTheme="minorEastAsia" w:eastAsiaTheme="minorEastAsia"/>
                <w:szCs w:val="21"/>
              </w:rPr>
              <w:t>改进的建议：1) 加强标准培训，由综合部负责</w:t>
            </w:r>
          </w:p>
          <w:p>
            <w:pPr>
              <w:spacing w:line="500" w:lineRule="exact"/>
              <w:ind w:firstLine="435"/>
              <w:rPr>
                <w:rFonts w:cs="宋体" w:asciiTheme="minorEastAsia" w:hAnsiTheme="minorEastAsia" w:eastAsiaTheme="minorEastAsia"/>
                <w:szCs w:val="21"/>
              </w:rPr>
            </w:pPr>
            <w:r>
              <w:rPr>
                <w:rFonts w:hint="eastAsia" w:cs="宋体" w:asciiTheme="minorEastAsia" w:hAnsiTheme="minorEastAsia" w:eastAsiaTheme="minorEastAsia"/>
                <w:szCs w:val="21"/>
              </w:rPr>
              <w:t>重点培训：各部门体系认证的负责人，技术负责人，管理人员等。在培训时，重点在于提高基层管理人员的技术理论水平和管理水平，通过骨干教育、培训其他员工，实现全员培训。</w:t>
            </w:r>
          </w:p>
          <w:p>
            <w:pPr>
              <w:tabs>
                <w:tab w:val="center" w:pos="3169"/>
              </w:tabs>
              <w:spacing w:line="400" w:lineRule="exact"/>
              <w:ind w:left="420" w:left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2）加强对重要环境因素和重大危险源的运行控制，提高环境和职业健康安全绩效。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评审输出内容：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预防措施和纠正措施的状况。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相关法关注：2019年</w:t>
            </w:r>
            <w:r>
              <w:rPr>
                <w:rFonts w:cs="宋体" w:asciiTheme="minorEastAsia" w:hAnsiTheme="minorEastAsia" w:eastAsiaTheme="minorEastAsia"/>
                <w:szCs w:val="21"/>
              </w:rPr>
              <w:t>1</w:t>
            </w:r>
            <w:r>
              <w:rPr>
                <w:rFonts w:hint="eastAsia" w:cs="宋体" w:asciiTheme="minorEastAsia" w:hAnsiTheme="minorEastAsia" w:eastAsiaTheme="minorEastAsia"/>
                <w:szCs w:val="21"/>
              </w:rPr>
              <w:t>月至今未收到相关法及顾客投诉抱怨；</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管理评审结论：质量、环境、安全方针、目标适宜，体系符合企业现状，公司建立的管理体系适宜、充分、有效</w:t>
            </w:r>
          </w:p>
          <w:p>
            <w:pPr>
              <w:rPr>
                <w:rFonts w:cs="宋体" w:asciiTheme="minorEastAsia" w:hAnsiTheme="minorEastAsia" w:eastAsiaTheme="minorEastAsia"/>
                <w:szCs w:val="21"/>
              </w:rPr>
            </w:pP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160"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改进 总则</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不符合和纠正措施</w:t>
            </w:r>
          </w:p>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QE10.1;10.2;10.3；10.3 </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S4.5.3</w:t>
            </w:r>
          </w:p>
          <w:p>
            <w:pPr>
              <w:rPr>
                <w:rFonts w:asciiTheme="minorEastAsia" w:hAnsiTheme="minorEastAsia" w:eastAsiaTheme="minorEastAsia"/>
                <w:szCs w:val="21"/>
              </w:rPr>
            </w:pPr>
          </w:p>
        </w:tc>
        <w:tc>
          <w:tcPr>
            <w:tcW w:w="10004" w:type="dxa"/>
          </w:tcPr>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制定系列程序文件《管理评审制度》、《内审管理制度》、《监视和测量管理制度》《客户投诉管理制度》、《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公司制定《绩效考核管理制度》及《纠正措施管理制度》实施纠正措施，消除客户投诉的原因，以防止其再发生。</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对于客户投诉管理和机制健全。</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p>
            <w:pPr>
              <w:pStyle w:val="2"/>
              <w:rPr>
                <w:rFonts w:asciiTheme="minorEastAsia" w:hAnsiTheme="minorEastAsia" w:eastAsiaTheme="minorEastAsia"/>
                <w:szCs w:val="21"/>
              </w:rPr>
            </w:pPr>
            <w:r>
              <w:rPr>
                <w:rFonts w:asciiTheme="minorEastAsia" w:hAnsiTheme="minorEastAsia" w:eastAsiaTheme="minorEastAsia"/>
                <w:szCs w:val="21"/>
              </w:rPr>
              <w:t>查见：公司营业执照</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统一社会信用代码：</w:t>
            </w:r>
            <w:r>
              <w:rPr>
                <w:rFonts w:hint="eastAsia" w:asciiTheme="minorEastAsia" w:hAnsiTheme="minorEastAsia" w:eastAsiaTheme="minorEastAsia"/>
                <w:szCs w:val="21"/>
              </w:rPr>
              <w:t>9</w:t>
            </w:r>
            <w:r>
              <w:rPr>
                <w:rFonts w:asciiTheme="minorEastAsia" w:hAnsiTheme="minorEastAsia" w:eastAsiaTheme="minorEastAsia"/>
                <w:szCs w:val="21"/>
              </w:rPr>
              <w:t>1500105798019578B</w:t>
            </w:r>
          </w:p>
          <w:p>
            <w:pPr>
              <w:pStyle w:val="2"/>
              <w:rPr>
                <w:rFonts w:asciiTheme="minorEastAsia" w:hAnsiTheme="minorEastAsia" w:eastAsiaTheme="minorEastAsia"/>
                <w:szCs w:val="21"/>
              </w:rPr>
            </w:pPr>
            <w:r>
              <w:rPr>
                <w:rFonts w:asciiTheme="minorEastAsia" w:hAnsiTheme="minorEastAsia" w:eastAsiaTheme="minorEastAsia"/>
                <w:szCs w:val="21"/>
              </w:rPr>
              <w:t>法人代表：唐继邦</w:t>
            </w:r>
          </w:p>
          <w:p>
            <w:pPr>
              <w:pStyle w:val="2"/>
              <w:rPr>
                <w:rFonts w:asciiTheme="minorEastAsia" w:hAnsiTheme="minorEastAsia" w:eastAsiaTheme="minorEastAsia"/>
                <w:szCs w:val="21"/>
              </w:rPr>
            </w:pPr>
            <w:r>
              <w:rPr>
                <w:rFonts w:asciiTheme="minorEastAsia" w:hAnsiTheme="minorEastAsia" w:eastAsiaTheme="minorEastAsia"/>
                <w:szCs w:val="21"/>
              </w:rPr>
              <w:t>成立时间：</w:t>
            </w:r>
            <w:r>
              <w:rPr>
                <w:rFonts w:hint="eastAsia" w:asciiTheme="minorEastAsia" w:hAnsiTheme="minorEastAsia" w:eastAsiaTheme="minorEastAsia"/>
                <w:szCs w:val="21"/>
              </w:rPr>
              <w:t>2</w:t>
            </w:r>
            <w:r>
              <w:rPr>
                <w:rFonts w:asciiTheme="minorEastAsia" w:hAnsiTheme="minorEastAsia" w:eastAsiaTheme="minorEastAsia"/>
                <w:szCs w:val="21"/>
              </w:rPr>
              <w:t>007.01.30</w:t>
            </w:r>
          </w:p>
          <w:p>
            <w:pPr>
              <w:pStyle w:val="2"/>
              <w:rPr>
                <w:rFonts w:asciiTheme="minorEastAsia" w:hAnsiTheme="minorEastAsia" w:eastAsiaTheme="minorEastAsia"/>
                <w:szCs w:val="21"/>
              </w:rPr>
            </w:pPr>
            <w:r>
              <w:rPr>
                <w:rFonts w:asciiTheme="minorEastAsia" w:hAnsiTheme="minorEastAsia" w:eastAsiaTheme="minorEastAsia"/>
                <w:szCs w:val="21"/>
              </w:rPr>
              <w:t>经营时间：至永久</w:t>
            </w:r>
          </w:p>
          <w:p>
            <w:pPr>
              <w:pStyle w:val="2"/>
              <w:rPr>
                <w:rFonts w:asciiTheme="minorEastAsia" w:hAnsiTheme="minorEastAsia" w:eastAsiaTheme="minorEastAsia"/>
                <w:szCs w:val="21"/>
              </w:rPr>
            </w:pPr>
            <w:r>
              <w:rPr>
                <w:rFonts w:asciiTheme="minorEastAsia" w:hAnsiTheme="minorEastAsia" w:eastAsiaTheme="minorEastAsia"/>
                <w:szCs w:val="21"/>
              </w:rPr>
              <w:t>登记机关：重庆市渝北区市场监督管理局</w:t>
            </w:r>
          </w:p>
          <w:p>
            <w:pPr>
              <w:pStyle w:val="2"/>
              <w:rPr>
                <w:rFonts w:asciiTheme="minorEastAsia" w:hAnsiTheme="minorEastAsia" w:eastAsiaTheme="minorEastAsia"/>
                <w:szCs w:val="21"/>
              </w:rPr>
            </w:pPr>
            <w:r>
              <w:rPr>
                <w:rFonts w:asciiTheme="minorEastAsia" w:hAnsiTheme="minorEastAsia" w:eastAsiaTheme="minorEastAsia"/>
                <w:szCs w:val="21"/>
              </w:rPr>
              <w:t>时间：</w:t>
            </w:r>
            <w:r>
              <w:rPr>
                <w:rFonts w:hint="eastAsia" w:asciiTheme="minorEastAsia" w:hAnsiTheme="minorEastAsia" w:eastAsiaTheme="minorEastAsia"/>
                <w:szCs w:val="21"/>
              </w:rPr>
              <w:t>2</w:t>
            </w:r>
            <w:r>
              <w:rPr>
                <w:rFonts w:asciiTheme="minorEastAsia" w:hAnsiTheme="minorEastAsia" w:eastAsiaTheme="minorEastAsia"/>
                <w:szCs w:val="21"/>
              </w:rPr>
              <w:t>019.03.13</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bl>
    <w:p>
      <w:pPr>
        <w:pStyle w:val="2"/>
        <w:rPr>
          <w:rFonts w:asciiTheme="minorEastAsia" w:hAnsiTheme="minorEastAsia" w:eastAsiaTheme="minorEastAsia"/>
          <w:szCs w:val="21"/>
        </w:rPr>
      </w:pPr>
    </w:p>
    <w:p>
      <w:pPr>
        <w:pStyle w:val="9"/>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pStyle w:val="9"/>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受审核部门：综合部（含财务）   主管领导：石磊   陪同人员：邵莉</w:t>
            </w:r>
          </w:p>
        </w:tc>
        <w:tc>
          <w:tcPr>
            <w:tcW w:w="158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审核员：王红梅       审核时间：2019.8.2</w:t>
            </w:r>
            <w:r>
              <w:rPr>
                <w:rFonts w:asciiTheme="minorEastAsia" w:hAnsiTheme="minorEastAsia" w:eastAsiaTheme="minorEastAsia"/>
                <w:szCs w:val="21"/>
              </w:rPr>
              <w:t>7</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spacing w:line="300" w:lineRule="exact"/>
              <w:rPr>
                <w:rFonts w:cs="新宋体" w:asciiTheme="minorEastAsia" w:hAnsiTheme="minorEastAsia" w:eastAsiaTheme="minorEastAsia"/>
                <w:sz w:val="13"/>
                <w:szCs w:val="13"/>
              </w:rPr>
            </w:pPr>
            <w:r>
              <w:rPr>
                <w:rFonts w:hint="eastAsia" w:asciiTheme="minorEastAsia" w:hAnsiTheme="minorEastAsia" w:eastAsiaTheme="minorEastAsia"/>
                <w:sz w:val="13"/>
                <w:szCs w:val="13"/>
              </w:rPr>
              <w:t>审核条款：</w:t>
            </w:r>
            <w:r>
              <w:rPr>
                <w:rFonts w:hint="eastAsia" w:cs="新宋体" w:asciiTheme="minorEastAsia" w:hAnsiTheme="minorEastAsia" w:eastAsiaTheme="minorEastAsia"/>
                <w:sz w:val="13"/>
                <w:szCs w:val="13"/>
              </w:rPr>
              <w:t>5.3岗位/职责 /权限；6.2质量目标及其实现的策划；7.1.2人员7.1.4过程运行环境7.2能力；7.3意识；7.5文件化信息；8.4外部提供供方的控制；</w:t>
            </w:r>
          </w:p>
          <w:p>
            <w:pPr>
              <w:spacing w:line="300" w:lineRule="exact"/>
              <w:rPr>
                <w:rFonts w:cs="新宋体" w:asciiTheme="minorEastAsia" w:hAnsiTheme="minorEastAsia" w:eastAsiaTheme="minorEastAsia"/>
                <w:sz w:val="13"/>
                <w:szCs w:val="13"/>
              </w:rPr>
            </w:pPr>
            <w:r>
              <w:rPr>
                <w:rFonts w:hint="eastAsia" w:cs="新宋体" w:asciiTheme="minorEastAsia" w:hAnsiTheme="minorEastAsia" w:eastAsiaTheme="minorEastAsia"/>
                <w:sz w:val="13"/>
                <w:szCs w:val="13"/>
              </w:rPr>
              <w:t>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p>
          <w:p>
            <w:pPr>
              <w:rPr>
                <w:rFonts w:asciiTheme="minorEastAsia" w:hAnsiTheme="minorEastAsia" w:eastAsiaTheme="minorEastAsia"/>
                <w:szCs w:val="21"/>
              </w:rPr>
            </w:pPr>
            <w:r>
              <w:rPr>
                <w:rFonts w:hint="eastAsia" w:cs="新宋体" w:asciiTheme="minorEastAsia" w:hAnsiTheme="minorEastAsia" w:eastAsiaTheme="minorEastAsia"/>
                <w:sz w:val="13"/>
                <w:szCs w:val="13"/>
              </w:rPr>
              <w:t>4.3.1危险源识别、评价与控制措施；4.3.2法规与其他要求；4.3.3目标与方案；4.4.2能力、培训和意识；4.4.3沟通、参与和协商；4.4.5文件控制；4.4.6运行控制；4.4.7应急准备与响应；4.5.1监视与测量；4.5.2合规性评价；4.5.3事件调查、不符合、纠正措施与预防措施；4.5.4记录控制/OHSMS运行控制财务支出证据</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rPr>
                <w:rFonts w:cs="新宋体" w:asciiTheme="minorEastAsia" w:hAnsiTheme="minorEastAsia" w:eastAsiaTheme="minorEastAsia"/>
                <w:szCs w:val="21"/>
              </w:rPr>
            </w:pP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QE5.3； </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S4.4.1</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pPr>
              <w:rPr>
                <w:rFonts w:cs="新宋体" w:asciiTheme="minorEastAsia" w:hAnsiTheme="minorEastAsia" w:eastAsiaTheme="minorEastAsia"/>
                <w:szCs w:val="21"/>
              </w:rPr>
            </w:pP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在管理手册中和岗位职务说明书中规定了</w:t>
            </w:r>
            <w:r>
              <w:rPr>
                <w:rFonts w:hint="eastAsia" w:cs="新宋体" w:asciiTheme="minorEastAsia" w:hAnsiTheme="minorEastAsia" w:eastAsiaTheme="minorEastAsia"/>
                <w:szCs w:val="21"/>
              </w:rPr>
              <w:t>综合部（含财务）</w:t>
            </w:r>
            <w:r>
              <w:rPr>
                <w:rFonts w:hint="eastAsia" w:cs="宋体" w:asciiTheme="minorEastAsia" w:hAnsiTheme="minorEastAsia" w:eastAsiaTheme="minorEastAsia"/>
                <w:szCs w:val="21"/>
              </w:rPr>
              <w:t>的安全职责和权限，以确保部门工作的展开和实施：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2)负责人事管理、员工培训、考核及管理。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3)负责组织公司各项教育培训工作。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4)负责公司体系文件的推行工作和监督实施。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6）负责确保环保资金、职业健康安全资金的落实。</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部门职责清晰、明确。</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综合部负责人能基本阐述本部门的主要职责。</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目标及其实现的策划</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QE6.2</w:t>
            </w:r>
          </w:p>
          <w:p>
            <w:pPr>
              <w:rPr>
                <w:rFonts w:cs="新宋体" w:asciiTheme="minorEastAsia" w:hAnsiTheme="minorEastAsia" w:eastAsiaTheme="minorEastAsia"/>
                <w:szCs w:val="21"/>
              </w:rPr>
            </w:pPr>
            <w:r>
              <w:rPr>
                <w:rFonts w:hint="eastAsia" w:cs="宋体" w:asciiTheme="minorEastAsia" w:hAnsiTheme="minorEastAsia" w:eastAsiaTheme="minorEastAsia"/>
                <w:szCs w:val="21"/>
              </w:rPr>
              <w:t>S4.3.3</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查见：公司有将质量、环境、职业健康安全目标分解到各个部门，</w:t>
            </w:r>
            <w:r>
              <w:rPr>
                <w:rFonts w:hint="eastAsia" w:cs="新宋体" w:asciiTheme="minorEastAsia" w:hAnsiTheme="minorEastAsia" w:eastAsiaTheme="minorEastAsia"/>
                <w:szCs w:val="21"/>
              </w:rPr>
              <w:t>综合部</w:t>
            </w:r>
            <w:r>
              <w:rPr>
                <w:rFonts w:hint="eastAsia" w:cs="宋体" w:asciiTheme="minorEastAsia" w:hAnsiTheme="minorEastAsia" w:eastAsiaTheme="minorEastAsia"/>
                <w:szCs w:val="21"/>
              </w:rPr>
              <w:t>的目标是：</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1、质量、环境、职业健康安全目标            考核情况（2019.</w:t>
            </w:r>
            <w:r>
              <w:rPr>
                <w:rFonts w:cs="宋体" w:asciiTheme="minorEastAsia" w:hAnsiTheme="minorEastAsia" w:eastAsiaTheme="minorEastAsia"/>
                <w:szCs w:val="21"/>
              </w:rPr>
              <w:t>1</w:t>
            </w:r>
            <w:r>
              <w:rPr>
                <w:rFonts w:hint="eastAsia" w:cs="宋体" w:asciiTheme="minorEastAsia" w:hAnsiTheme="minorEastAsia" w:eastAsiaTheme="minorEastAsia"/>
                <w:szCs w:val="21"/>
              </w:rPr>
              <w:t>--2019.</w:t>
            </w:r>
            <w:r>
              <w:rPr>
                <w:rFonts w:cs="宋体" w:asciiTheme="minorEastAsia" w:hAnsiTheme="minorEastAsia" w:eastAsiaTheme="minorEastAsia"/>
                <w:szCs w:val="21"/>
              </w:rPr>
              <w:t>5</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bCs/>
                <w:szCs w:val="21"/>
              </w:rPr>
              <w:t>固废合规处理率100%</w:t>
            </w:r>
            <w:r>
              <w:rPr>
                <w:rFonts w:hint="eastAsia" w:cs="宋体" w:asciiTheme="minorEastAsia" w:hAnsiTheme="minorEastAsia" w:eastAsiaTheme="minorEastAsia"/>
                <w:szCs w:val="21"/>
              </w:rPr>
              <w:t xml:space="preserve"> ；                              100%</w:t>
            </w:r>
          </w:p>
          <w:p>
            <w:pPr>
              <w:numPr>
                <w:ilvl w:val="0"/>
                <w:numId w:val="6"/>
              </w:num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采购及时率100% ；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100%</w:t>
            </w:r>
          </w:p>
          <w:p>
            <w:pPr>
              <w:numPr>
                <w:ilvl w:val="0"/>
                <w:numId w:val="6"/>
              </w:num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培训计划执行率100%；                               100%       </w:t>
            </w:r>
          </w:p>
          <w:p>
            <w:pPr>
              <w:pStyle w:val="2"/>
              <w:numPr>
                <w:ilvl w:val="0"/>
                <w:numId w:val="6"/>
              </w:num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死亡事故发生率为0；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符合</w:t>
            </w:r>
          </w:p>
          <w:p>
            <w:pPr>
              <w:pStyle w:val="2"/>
              <w:numPr>
                <w:ilvl w:val="0"/>
                <w:numId w:val="6"/>
              </w:numPr>
              <w:rPr>
                <w:rFonts w:cs="宋体" w:asciiTheme="minorEastAsia" w:hAnsiTheme="minorEastAsia" w:eastAsiaTheme="minorEastAsia"/>
                <w:szCs w:val="21"/>
              </w:rPr>
            </w:pPr>
            <w:r>
              <w:rPr>
                <w:rFonts w:hint="eastAsia" w:cs="宋体" w:asciiTheme="minorEastAsia" w:hAnsiTheme="minorEastAsia" w:eastAsiaTheme="minorEastAsia"/>
                <w:szCs w:val="21"/>
              </w:rPr>
              <w:t>火灾事故发生为0；                           0</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抽查2019年</w:t>
            </w:r>
            <w:r>
              <w:rPr>
                <w:rFonts w:cs="宋体" w:asciiTheme="minorEastAsia" w:hAnsiTheme="minorEastAsia" w:eastAsiaTheme="minorEastAsia"/>
                <w:szCs w:val="21"/>
              </w:rPr>
              <w:t>1</w:t>
            </w:r>
            <w:r>
              <w:rPr>
                <w:rFonts w:hint="eastAsia" w:cs="宋体" w:asciiTheme="minorEastAsia" w:hAnsiTheme="minorEastAsia" w:eastAsiaTheme="minorEastAsia"/>
                <w:szCs w:val="21"/>
              </w:rPr>
              <w:t>月-2019年</w:t>
            </w:r>
            <w:r>
              <w:rPr>
                <w:rFonts w:cs="宋体" w:asciiTheme="minorEastAsia" w:hAnsiTheme="minorEastAsia" w:eastAsiaTheme="minorEastAsia"/>
                <w:szCs w:val="21"/>
              </w:rPr>
              <w:t>5</w:t>
            </w:r>
            <w:r>
              <w:rPr>
                <w:rFonts w:hint="eastAsia" w:cs="宋体" w:asciiTheme="minorEastAsia" w:hAnsiTheme="minorEastAsia" w:eastAsiaTheme="minorEastAsia"/>
                <w:szCs w:val="21"/>
              </w:rPr>
              <w:t>月的《2019年度质量、环境和职业安全目标/过程绩效指标达成统计表》和考核记录，经考核均完成目标任务，</w:t>
            </w:r>
          </w:p>
          <w:p>
            <w:pPr>
              <w:tabs>
                <w:tab w:val="center" w:pos="3169"/>
              </w:tabs>
              <w:spacing w:line="400" w:lineRule="exact"/>
              <w:jc w:val="left"/>
              <w:rPr>
                <w:rFonts w:cs="宋体" w:asciiTheme="minorEastAsia" w:hAnsiTheme="minorEastAsia" w:eastAsiaTheme="minorEastAsia"/>
                <w:szCs w:val="21"/>
              </w:rPr>
            </w:pPr>
            <w:r>
              <w:rPr>
                <w:rFonts w:cs="宋体" w:asciiTheme="minorEastAsia" w:hAnsiTheme="minorEastAsia" w:eastAsiaTheme="minorEastAsia"/>
                <w:szCs w:val="21"/>
              </w:rPr>
              <w:t>考核人：文婷</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审核：王军国</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2019.5.10</w:t>
            </w:r>
          </w:p>
          <w:p>
            <w:pPr>
              <w:tabs>
                <w:tab w:val="center" w:pos="3169"/>
              </w:tabs>
              <w:spacing w:line="40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但不能提供有效的数据证实性材料，需改进。</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运作环境</w:t>
            </w:r>
          </w:p>
        </w:tc>
        <w:tc>
          <w:tcPr>
            <w:tcW w:w="960" w:type="dxa"/>
          </w:tcPr>
          <w:p>
            <w:pPr>
              <w:rPr>
                <w:rFonts w:cs="新宋体" w:asciiTheme="minorEastAsia" w:hAnsiTheme="minorEastAsia" w:eastAsiaTheme="minorEastAsia"/>
                <w:szCs w:val="21"/>
              </w:rPr>
            </w:pPr>
            <w:r>
              <w:rPr>
                <w:rFonts w:hint="eastAsia" w:cs="宋体" w:asciiTheme="minorEastAsia" w:hAnsiTheme="minorEastAsia" w:eastAsiaTheme="minorEastAsia"/>
                <w:szCs w:val="21"/>
              </w:rPr>
              <w:t>Q7.1.4</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公司对过程运行环境要素予以识别、确定，包括：人文因素与物理因素的结合，例如：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a）社会因素（社会稳定，招工相对容易）；</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b）工作环境（内部工种环境和外部环境满足公司经营要求）；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c）财务因素（公司财务资金状况良好，不存在贷款等情况）。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经现场确认（观察、记录查阅、沟通调查）：</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公司经营地址：</w:t>
            </w:r>
            <w:r>
              <w:rPr>
                <w:rFonts w:asciiTheme="minorEastAsia" w:hAnsiTheme="minorEastAsia" w:eastAsiaTheme="minorEastAsia"/>
                <w:szCs w:val="21"/>
              </w:rPr>
              <w:t>重庆市渝北区春华大道99号北区6号楼3楼、</w:t>
            </w:r>
            <w:r>
              <w:rPr>
                <w:rFonts w:hint="eastAsia" w:asciiTheme="minorEastAsia" w:hAnsiTheme="minorEastAsia" w:eastAsiaTheme="minorEastAsia"/>
                <w:szCs w:val="21"/>
              </w:rPr>
              <w:t>1</w:t>
            </w:r>
            <w:r>
              <w:rPr>
                <w:rFonts w:asciiTheme="minorEastAsia" w:hAnsiTheme="minorEastAsia" w:eastAsiaTheme="minorEastAsia"/>
                <w:szCs w:val="21"/>
              </w:rPr>
              <w:t>2楼，提供房屋租赁合同，租赁面积：</w:t>
            </w:r>
            <w:r>
              <w:rPr>
                <w:rFonts w:hint="eastAsia" w:asciiTheme="minorEastAsia" w:hAnsiTheme="minorEastAsia" w:eastAsiaTheme="minorEastAsia"/>
                <w:szCs w:val="21"/>
              </w:rPr>
              <w:t>1</w:t>
            </w:r>
            <w:r>
              <w:rPr>
                <w:rFonts w:asciiTheme="minorEastAsia" w:hAnsiTheme="minorEastAsia" w:eastAsiaTheme="minorEastAsia"/>
                <w:szCs w:val="21"/>
              </w:rPr>
              <w:t>082.72租赁期限：</w:t>
            </w:r>
            <w:r>
              <w:rPr>
                <w:rFonts w:hint="eastAsia" w:asciiTheme="minorEastAsia" w:hAnsiTheme="minorEastAsia" w:eastAsiaTheme="minorEastAsia"/>
                <w:szCs w:val="21"/>
              </w:rPr>
              <w:t>2</w:t>
            </w:r>
            <w:r>
              <w:rPr>
                <w:rFonts w:asciiTheme="minorEastAsia" w:hAnsiTheme="minorEastAsia" w:eastAsiaTheme="minorEastAsia"/>
                <w:szCs w:val="21"/>
              </w:rPr>
              <w:t>022年；部门按职责分布，办公室、会议室清洁卫生，设置有空调、饮水机、办公桌、电脑、打印机、绿植、电话等办公设施，员工之间团结和谐，工作氛围亲和友爱；</w:t>
            </w:r>
            <w:r>
              <w:rPr>
                <w:rFonts w:hint="eastAsia" w:cs="宋体" w:asciiTheme="minorEastAsia" w:hAnsiTheme="minorEastAsia" w:eastAsiaTheme="minorEastAsia"/>
                <w:szCs w:val="21"/>
              </w:rPr>
              <w:t>以上相关的社会因素、工作环境、财务因素等均基本满足要求。如：招工相对容易。</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能力</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QE7.2</w:t>
            </w:r>
          </w:p>
          <w:p>
            <w:pPr>
              <w:rPr>
                <w:rFonts w:cs="新宋体" w:asciiTheme="minorEastAsia" w:hAnsiTheme="minorEastAsia" w:eastAsiaTheme="minorEastAsia"/>
                <w:szCs w:val="21"/>
              </w:rPr>
            </w:pPr>
            <w:r>
              <w:rPr>
                <w:rFonts w:hint="eastAsia" w:cs="宋体" w:asciiTheme="minorEastAsia" w:hAnsiTheme="minorEastAsia" w:eastAsiaTheme="minorEastAsia"/>
                <w:szCs w:val="21"/>
              </w:rPr>
              <w:t>S4.4.2</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抽查人员持证情况：提供了人力资源、计算机I</w:t>
            </w:r>
            <w:r>
              <w:rPr>
                <w:rFonts w:cs="宋体" w:asciiTheme="minorEastAsia" w:hAnsiTheme="minorEastAsia" w:eastAsiaTheme="minorEastAsia"/>
                <w:szCs w:val="21"/>
              </w:rPr>
              <w:t>T、</w:t>
            </w:r>
            <w:r>
              <w:rPr>
                <w:rFonts w:hint="eastAsia" w:cs="宋体" w:asciiTheme="minorEastAsia" w:hAnsiTheme="minorEastAsia" w:eastAsiaTheme="minorEastAsia"/>
                <w:szCs w:val="21"/>
              </w:rPr>
              <w:t>广告设计等人员资质证书等。</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 xml:space="preserve">潘超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本科 </w:t>
            </w:r>
            <w:r>
              <w:rPr>
                <w:rFonts w:cs="宋体" w:asciiTheme="minorEastAsia" w:hAnsiTheme="minorEastAsia" w:eastAsiaTheme="minorEastAsia"/>
                <w:szCs w:val="21"/>
              </w:rPr>
              <w:t xml:space="preserve"> 专业：</w:t>
            </w:r>
            <w:r>
              <w:rPr>
                <w:rFonts w:hint="eastAsia" w:cs="宋体" w:asciiTheme="minorEastAsia" w:hAnsiTheme="minorEastAsia" w:eastAsiaTheme="minorEastAsia"/>
                <w:szCs w:val="21"/>
              </w:rPr>
              <w:t xml:space="preserve">工业设计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证书编号：</w:t>
            </w:r>
            <w:r>
              <w:rPr>
                <w:rFonts w:cs="宋体" w:asciiTheme="minorEastAsia" w:hAnsiTheme="minorEastAsia" w:eastAsiaTheme="minorEastAsia"/>
                <w:szCs w:val="21"/>
              </w:rPr>
              <w:t>1036142014000332</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安徽理工大学   取证</w:t>
            </w:r>
            <w:r>
              <w:rPr>
                <w:rFonts w:hint="eastAsia" w:cs="宋体" w:asciiTheme="minorEastAsia" w:hAnsiTheme="minorEastAsia" w:eastAsiaTheme="minorEastAsia"/>
                <w:szCs w:val="21"/>
              </w:rPr>
              <w:t>日期：201</w:t>
            </w:r>
            <w:r>
              <w:rPr>
                <w:rFonts w:cs="宋体" w:asciiTheme="minorEastAsia" w:hAnsiTheme="minorEastAsia" w:eastAsiaTheme="minorEastAsia"/>
                <w:szCs w:val="21"/>
              </w:rPr>
              <w:t>4</w:t>
            </w:r>
            <w:r>
              <w:rPr>
                <w:rFonts w:hint="eastAsia" w:cs="宋体" w:asciiTheme="minorEastAsia" w:hAnsiTheme="minorEastAsia" w:eastAsiaTheme="minorEastAsia"/>
                <w:szCs w:val="21"/>
              </w:rPr>
              <w:t>.06.</w:t>
            </w:r>
            <w:r>
              <w:rPr>
                <w:rFonts w:cs="宋体" w:asciiTheme="minorEastAsia" w:hAnsiTheme="minorEastAsia" w:eastAsiaTheme="minorEastAsia"/>
                <w:szCs w:val="21"/>
              </w:rPr>
              <w:t>16</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 xml:space="preserve">黄清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本科 </w:t>
            </w:r>
            <w:r>
              <w:rPr>
                <w:rFonts w:cs="宋体" w:asciiTheme="minorEastAsia" w:hAnsiTheme="minorEastAsia" w:eastAsiaTheme="minorEastAsia"/>
                <w:szCs w:val="21"/>
              </w:rPr>
              <w:t xml:space="preserve"> 专业：</w:t>
            </w:r>
            <w:r>
              <w:rPr>
                <w:rFonts w:hint="eastAsia" w:cs="宋体" w:asciiTheme="minorEastAsia" w:hAnsiTheme="minorEastAsia" w:eastAsiaTheme="minorEastAsia"/>
                <w:szCs w:val="21"/>
              </w:rPr>
              <w:t xml:space="preserve">计算机科学与技术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证书编号：</w:t>
            </w:r>
            <w:r>
              <w:rPr>
                <w:rFonts w:cs="宋体" w:asciiTheme="minorEastAsia" w:hAnsiTheme="minorEastAsia" w:eastAsiaTheme="minorEastAsia"/>
                <w:szCs w:val="21"/>
              </w:rPr>
              <w:t>1063542013005279</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西南</w:t>
            </w:r>
            <w:r>
              <w:rPr>
                <w:rFonts w:cs="宋体" w:asciiTheme="minorEastAsia" w:hAnsiTheme="minorEastAsia" w:eastAsiaTheme="minorEastAsia"/>
                <w:szCs w:val="21"/>
              </w:rPr>
              <w:t>大学   取证</w:t>
            </w:r>
            <w:r>
              <w:rPr>
                <w:rFonts w:hint="eastAsia" w:cs="宋体" w:asciiTheme="minorEastAsia" w:hAnsiTheme="minorEastAsia" w:eastAsiaTheme="minorEastAsia"/>
                <w:szCs w:val="21"/>
              </w:rPr>
              <w:t>日期：201</w:t>
            </w:r>
            <w:r>
              <w:rPr>
                <w:rFonts w:cs="宋体" w:asciiTheme="minorEastAsia" w:hAnsiTheme="minorEastAsia" w:eastAsiaTheme="minorEastAsia"/>
                <w:szCs w:val="21"/>
              </w:rPr>
              <w:t>3</w:t>
            </w:r>
            <w:r>
              <w:rPr>
                <w:rFonts w:hint="eastAsia" w:cs="宋体" w:asciiTheme="minorEastAsia" w:hAnsiTheme="minorEastAsia" w:eastAsiaTheme="minorEastAsia"/>
                <w:szCs w:val="21"/>
              </w:rPr>
              <w:t>.06.</w:t>
            </w:r>
            <w:r>
              <w:rPr>
                <w:rFonts w:cs="宋体" w:asciiTheme="minorEastAsia" w:hAnsiTheme="minorEastAsia" w:eastAsiaTheme="minorEastAsia"/>
                <w:szCs w:val="21"/>
              </w:rPr>
              <w:t>20</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 xml:space="preserve">陈思宇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硕士 </w:t>
            </w:r>
            <w:r>
              <w:rPr>
                <w:rFonts w:cs="宋体" w:asciiTheme="minorEastAsia" w:hAnsiTheme="minorEastAsia" w:eastAsiaTheme="minorEastAsia"/>
                <w:szCs w:val="21"/>
              </w:rPr>
              <w:t xml:space="preserve"> 专业：</w:t>
            </w:r>
            <w:r>
              <w:rPr>
                <w:rFonts w:hint="eastAsia" w:cs="宋体" w:asciiTheme="minorEastAsia" w:hAnsiTheme="minorEastAsia" w:eastAsiaTheme="minorEastAsia"/>
                <w:szCs w:val="21"/>
              </w:rPr>
              <w:t xml:space="preserve">软件工程学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证书编号：</w:t>
            </w:r>
            <w:r>
              <w:rPr>
                <w:rFonts w:cs="宋体" w:asciiTheme="minorEastAsia" w:hAnsiTheme="minorEastAsia" w:eastAsiaTheme="minorEastAsia"/>
                <w:szCs w:val="21"/>
              </w:rPr>
              <w:t>1061732018200657</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重庆</w:t>
            </w:r>
            <w:r>
              <w:rPr>
                <w:rFonts w:cs="宋体" w:asciiTheme="minorEastAsia" w:hAnsiTheme="minorEastAsia" w:eastAsiaTheme="minorEastAsia"/>
                <w:szCs w:val="21"/>
              </w:rPr>
              <w:t>邮电大学   取证</w:t>
            </w:r>
            <w:r>
              <w:rPr>
                <w:rFonts w:hint="eastAsia" w:cs="宋体" w:asciiTheme="minorEastAsia" w:hAnsiTheme="minorEastAsia" w:eastAsiaTheme="minorEastAsia"/>
                <w:szCs w:val="21"/>
              </w:rPr>
              <w:t>日期：201</w:t>
            </w:r>
            <w:r>
              <w:rPr>
                <w:rFonts w:cs="宋体" w:asciiTheme="minorEastAsia" w:hAnsiTheme="minorEastAsia" w:eastAsiaTheme="minorEastAsia"/>
                <w:szCs w:val="21"/>
              </w:rPr>
              <w:t>8</w:t>
            </w:r>
            <w:r>
              <w:rPr>
                <w:rFonts w:hint="eastAsia" w:cs="宋体" w:asciiTheme="minorEastAsia" w:hAnsiTheme="minorEastAsia" w:eastAsiaTheme="minorEastAsia"/>
                <w:szCs w:val="21"/>
              </w:rPr>
              <w:t>.</w:t>
            </w:r>
            <w:r>
              <w:rPr>
                <w:rFonts w:cs="宋体" w:asciiTheme="minorEastAsia" w:hAnsiTheme="minorEastAsia" w:eastAsiaTheme="minorEastAsia"/>
                <w:szCs w:val="21"/>
              </w:rPr>
              <w:t>12</w:t>
            </w:r>
            <w:r>
              <w:rPr>
                <w:rFonts w:hint="eastAsia" w:cs="宋体" w:asciiTheme="minorEastAsia" w:hAnsiTheme="minorEastAsia" w:eastAsiaTheme="minorEastAsia"/>
                <w:szCs w:val="21"/>
              </w:rPr>
              <w:t>.</w:t>
            </w:r>
            <w:r>
              <w:rPr>
                <w:rFonts w:cs="宋体" w:asciiTheme="minorEastAsia" w:hAnsiTheme="minorEastAsia" w:eastAsiaTheme="minorEastAsia"/>
                <w:szCs w:val="21"/>
              </w:rPr>
              <w:t>29</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 xml:space="preserve">张涛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本科 </w:t>
            </w:r>
            <w:r>
              <w:rPr>
                <w:rFonts w:cs="宋体" w:asciiTheme="minorEastAsia" w:hAnsiTheme="minorEastAsia" w:eastAsiaTheme="minorEastAsia"/>
                <w:szCs w:val="21"/>
              </w:rPr>
              <w:t xml:space="preserve"> 专业：</w:t>
            </w:r>
            <w:r>
              <w:rPr>
                <w:rFonts w:hint="eastAsia" w:cs="宋体" w:asciiTheme="minorEastAsia" w:hAnsiTheme="minorEastAsia" w:eastAsiaTheme="minorEastAsia"/>
                <w:szCs w:val="21"/>
              </w:rPr>
              <w:t xml:space="preserve">计算机科学与技术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证书编号：</w:t>
            </w:r>
            <w:r>
              <w:rPr>
                <w:rFonts w:cs="宋体" w:asciiTheme="minorEastAsia" w:hAnsiTheme="minorEastAsia" w:eastAsiaTheme="minorEastAsia"/>
                <w:szCs w:val="21"/>
              </w:rPr>
              <w:t>1063742010003846</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重庆</w:t>
            </w:r>
            <w:r>
              <w:rPr>
                <w:rFonts w:cs="宋体" w:asciiTheme="minorEastAsia" w:hAnsiTheme="minorEastAsia" w:eastAsiaTheme="minorEastAsia"/>
                <w:szCs w:val="21"/>
              </w:rPr>
              <w:t>师范大学   取证</w:t>
            </w:r>
            <w:r>
              <w:rPr>
                <w:rFonts w:hint="eastAsia" w:cs="宋体" w:asciiTheme="minorEastAsia" w:hAnsiTheme="minorEastAsia" w:eastAsiaTheme="minorEastAsia"/>
                <w:szCs w:val="21"/>
              </w:rPr>
              <w:t>日期：201</w:t>
            </w:r>
            <w:r>
              <w:rPr>
                <w:rFonts w:cs="宋体" w:asciiTheme="minorEastAsia" w:hAnsiTheme="minorEastAsia" w:eastAsiaTheme="minorEastAsia"/>
                <w:szCs w:val="21"/>
              </w:rPr>
              <w:t>0</w:t>
            </w:r>
            <w:r>
              <w:rPr>
                <w:rFonts w:hint="eastAsia" w:cs="宋体" w:asciiTheme="minorEastAsia" w:hAnsiTheme="minorEastAsia" w:eastAsiaTheme="minorEastAsia"/>
                <w:szCs w:val="21"/>
              </w:rPr>
              <w:t>.06.</w:t>
            </w:r>
            <w:r>
              <w:rPr>
                <w:rFonts w:cs="宋体" w:asciiTheme="minorEastAsia" w:hAnsiTheme="minorEastAsia" w:eastAsiaTheme="minorEastAsia"/>
                <w:szCs w:val="21"/>
              </w:rPr>
              <w:t>26</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cs="宋体" w:asciiTheme="minorEastAsia" w:hAnsiTheme="minorEastAsia" w:eastAsiaTheme="minorEastAsia"/>
                <w:szCs w:val="21"/>
              </w:rPr>
              <w:t>人力资源满足公司发展要求；</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提供有2019年年度培训计划表，计划培训8次，已培训3次。</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抽查培训计划和培训记录。</w:t>
            </w:r>
          </w:p>
          <w:p>
            <w:pPr>
              <w:numPr>
                <w:ilvl w:val="0"/>
                <w:numId w:val="7"/>
              </w:numPr>
              <w:rPr>
                <w:rFonts w:asciiTheme="minorEastAsia" w:hAnsiTheme="minorEastAsia" w:eastAsiaTheme="minorEastAsia"/>
                <w:szCs w:val="21"/>
              </w:rPr>
            </w:pPr>
            <w:r>
              <w:rPr>
                <w:rFonts w:hint="eastAsia" w:cs="宋体" w:asciiTheme="minorEastAsia" w:hAnsiTheme="minorEastAsia" w:eastAsiaTheme="minorEastAsia"/>
                <w:szCs w:val="21"/>
              </w:rPr>
              <w:t>、2019.1.</w:t>
            </w:r>
            <w:r>
              <w:rPr>
                <w:rFonts w:cs="宋体" w:asciiTheme="minorEastAsia" w:hAnsiTheme="minorEastAsia" w:eastAsiaTheme="minorEastAsia"/>
                <w:szCs w:val="21"/>
              </w:rPr>
              <w:t>24</w:t>
            </w:r>
            <w:r>
              <w:rPr>
                <w:rFonts w:hint="eastAsia" w:cs="宋体" w:asciiTheme="minorEastAsia" w:hAnsiTheme="minorEastAsia" w:eastAsiaTheme="minorEastAsia"/>
                <w:szCs w:val="21"/>
              </w:rPr>
              <w:t>，质量、环境及职业健康安全管理体系标准；管理体系文件编写的培训。培训老师：体系负责人  参加培训人员：李莉江、朱飞、银国君、王军国等。</w:t>
            </w:r>
          </w:p>
          <w:p>
            <w:pPr>
              <w:rPr>
                <w:rFonts w:asciiTheme="minorEastAsia" w:hAnsiTheme="minorEastAsia" w:eastAsiaTheme="minorEastAsia"/>
                <w:szCs w:val="21"/>
              </w:rPr>
            </w:pPr>
            <w:r>
              <w:rPr>
                <w:rFonts w:asciiTheme="minorEastAsia" w:hAnsiTheme="minorEastAsia" w:eastAsiaTheme="minorEastAsia"/>
                <w:szCs w:val="21"/>
              </w:rPr>
              <w:t>经测试</w:t>
            </w:r>
            <w:r>
              <w:rPr>
                <w:rFonts w:hint="eastAsia" w:cs="宋体" w:asciiTheme="minorEastAsia" w:hAnsiTheme="minorEastAsia" w:eastAsiaTheme="minorEastAsia"/>
                <w:szCs w:val="21"/>
              </w:rPr>
              <w:t>确认均合格。</w:t>
            </w:r>
          </w:p>
          <w:p>
            <w:pPr>
              <w:rPr>
                <w:rFonts w:asciiTheme="minorEastAsia" w:hAnsiTheme="minorEastAsia" w:eastAsiaTheme="minorEastAsia"/>
                <w:szCs w:val="21"/>
              </w:rPr>
            </w:pPr>
            <w:r>
              <w:rPr>
                <w:rFonts w:hint="eastAsia" w:asciiTheme="minorEastAsia" w:hAnsiTheme="minorEastAsia" w:eastAsiaTheme="minorEastAsia"/>
                <w:szCs w:val="21"/>
              </w:rPr>
              <w:t>培训效果评价：通过此次培训，参加人员对基本了解</w:t>
            </w:r>
            <w:r>
              <w:rPr>
                <w:rFonts w:hint="eastAsia" w:cs="宋体" w:asciiTheme="minorEastAsia" w:hAnsiTheme="minorEastAsia" w:eastAsiaTheme="minorEastAsia"/>
                <w:szCs w:val="21"/>
              </w:rPr>
              <w:t>质量、环境及职业健康安全管理标准有了基本认识，明确了核心标准有那些，体系基础知识；管理体系文件编写</w:t>
            </w:r>
            <w:r>
              <w:rPr>
                <w:rFonts w:hint="eastAsia" w:asciiTheme="minorEastAsia" w:hAnsiTheme="minorEastAsia" w:eastAsiaTheme="minorEastAsia"/>
                <w:szCs w:val="21"/>
              </w:rPr>
              <w:t>，评价人：文婷。</w:t>
            </w:r>
          </w:p>
          <w:p>
            <w:pPr>
              <w:numPr>
                <w:ilvl w:val="0"/>
                <w:numId w:val="7"/>
              </w:numPr>
              <w:rPr>
                <w:rFonts w:cs="宋体" w:asciiTheme="minorEastAsia" w:hAnsiTheme="minorEastAsia" w:eastAsiaTheme="minorEastAsia"/>
                <w:szCs w:val="21"/>
              </w:rPr>
            </w:pPr>
            <w:r>
              <w:rPr>
                <w:rFonts w:hint="eastAsia" w:cs="宋体" w:asciiTheme="minorEastAsia" w:hAnsiTheme="minorEastAsia" w:eastAsiaTheme="minorEastAsia"/>
                <w:szCs w:val="21"/>
              </w:rPr>
              <w:t>、2019.</w:t>
            </w: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，环境因素与危险源识别方法</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培训老师：管代  参加培训人员：杨倩云、李存清、陈昕、魏祥秋、谢玲灵、徐潇等。</w:t>
            </w:r>
          </w:p>
          <w:p>
            <w:pPr>
              <w:pStyle w:val="2"/>
              <w:rPr>
                <w:rFonts w:asciiTheme="minorEastAsia" w:hAnsiTheme="minorEastAsia" w:eastAsiaTheme="minorEastAsia"/>
                <w:szCs w:val="21"/>
              </w:rPr>
            </w:pPr>
            <w:r>
              <w:rPr>
                <w:rFonts w:hint="eastAsia" w:asciiTheme="minorEastAsia" w:hAnsiTheme="minorEastAsia" w:eastAsiaTheme="minorEastAsia"/>
                <w:szCs w:val="21"/>
              </w:rPr>
              <w:t>培训内容：环境因素的识别原则、评价方法；危险源的识别及评价</w:t>
            </w:r>
          </w:p>
          <w:p>
            <w:pPr>
              <w:rPr>
                <w:rFonts w:asciiTheme="minorEastAsia" w:hAnsiTheme="minorEastAsia" w:eastAsiaTheme="minorEastAsia"/>
                <w:szCs w:val="21"/>
              </w:rPr>
            </w:pPr>
            <w:r>
              <w:rPr>
                <w:rFonts w:hint="eastAsia" w:asciiTheme="minorEastAsia" w:hAnsiTheme="minorEastAsia" w:eastAsiaTheme="minorEastAsia"/>
                <w:szCs w:val="21"/>
              </w:rPr>
              <w:t>培训效果评价：通过此次培训，参加人员对基本了环境因素、危险源的识别及评价</w:t>
            </w:r>
            <w:r>
              <w:rPr>
                <w:rFonts w:hint="eastAsia" w:cs="宋体" w:asciiTheme="minorEastAsia" w:hAnsiTheme="minorEastAsia" w:eastAsiaTheme="minorEastAsia"/>
                <w:szCs w:val="21"/>
              </w:rPr>
              <w:t>；管理体系文件编写</w:t>
            </w:r>
            <w:r>
              <w:rPr>
                <w:rFonts w:hint="eastAsia" w:asciiTheme="minorEastAsia" w:hAnsiTheme="minorEastAsia" w:eastAsiaTheme="minorEastAsia"/>
                <w:szCs w:val="21"/>
              </w:rPr>
              <w:t>，评价人：文婷。</w:t>
            </w:r>
          </w:p>
          <w:p>
            <w:pPr>
              <w:numPr>
                <w:ilvl w:val="0"/>
                <w:numId w:val="7"/>
              </w:numP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019.3.5</w:t>
            </w:r>
            <w:r>
              <w:rPr>
                <w:rFonts w:hint="eastAsia" w:cs="宋体" w:asciiTheme="minorEastAsia" w:hAnsiTheme="minorEastAsia" w:eastAsiaTheme="minorEastAsia"/>
                <w:szCs w:val="21"/>
              </w:rPr>
              <w:t xml:space="preserve">,内审员培训 </w:t>
            </w:r>
            <w:r>
              <w:rPr>
                <w:rFonts w:cs="宋体" w:asciiTheme="minorEastAsia" w:hAnsiTheme="minorEastAsia" w:eastAsiaTheme="minorEastAsia"/>
                <w:szCs w:val="21"/>
              </w:rPr>
              <w:t xml:space="preserve">   </w:t>
            </w:r>
          </w:p>
          <w:p>
            <w:pPr>
              <w:rPr>
                <w:rFonts w:cs="宋体" w:asciiTheme="minorEastAsia" w:hAnsiTheme="minorEastAsia" w:eastAsiaTheme="minorEastAsia"/>
                <w:szCs w:val="21"/>
              </w:rPr>
            </w:pPr>
            <w:r>
              <w:rPr>
                <w:rFonts w:cs="宋体" w:asciiTheme="minorEastAsia" w:hAnsiTheme="minorEastAsia" w:eastAsiaTheme="minorEastAsia"/>
                <w:szCs w:val="21"/>
              </w:rPr>
              <w:t>培训老师：咨询老师</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参加培训人员：张涛、王琳、魏浩、杨宗文、黄清、赵飞等。</w:t>
            </w:r>
          </w:p>
          <w:p>
            <w:pPr>
              <w:pStyle w:val="2"/>
              <w:rPr>
                <w:rFonts w:asciiTheme="minorEastAsia" w:hAnsiTheme="minorEastAsia" w:eastAsiaTheme="minorEastAsia"/>
                <w:szCs w:val="21"/>
              </w:rPr>
            </w:pPr>
            <w:r>
              <w:rPr>
                <w:rFonts w:asciiTheme="minorEastAsia" w:hAnsiTheme="minorEastAsia" w:eastAsiaTheme="minorEastAsia"/>
                <w:szCs w:val="21"/>
              </w:rPr>
              <w:t>培训内容：内部审核流程，审核计划的编制、不符合报告怎么整改，检查表的编写等</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提问口试确认，均合格。</w:t>
            </w:r>
          </w:p>
          <w:p>
            <w:pPr>
              <w:rPr>
                <w:rFonts w:cs="宋体" w:asciiTheme="minorEastAsia" w:hAnsiTheme="minorEastAsia" w:eastAsiaTheme="minorEastAsia"/>
                <w:szCs w:val="21"/>
              </w:rPr>
            </w:pPr>
            <w:r>
              <w:rPr>
                <w:rFonts w:hint="eastAsia" w:asciiTheme="minorEastAsia" w:hAnsiTheme="minorEastAsia" w:eastAsiaTheme="minorEastAsia"/>
                <w:szCs w:val="21"/>
              </w:rPr>
              <w:t>培训效果评价：通过</w:t>
            </w:r>
            <w:r>
              <w:rPr>
                <w:rFonts w:hint="eastAsia" w:cs="宋体" w:asciiTheme="minorEastAsia" w:hAnsiTheme="minorEastAsia" w:eastAsiaTheme="minorEastAsia"/>
                <w:szCs w:val="21"/>
              </w:rPr>
              <w:t>此次培训使受培训人员对内部审核制度有了更进一步的了解，掌握了审核技巧及方法。能独立制作内部审核检查表</w:t>
            </w:r>
            <w:r>
              <w:rPr>
                <w:rFonts w:hint="eastAsia" w:asciiTheme="minorEastAsia" w:hAnsiTheme="minorEastAsia" w:eastAsiaTheme="minorEastAsia"/>
                <w:szCs w:val="21"/>
              </w:rPr>
              <w:t>。评价人：文婷</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asciiTheme="minorEastAsia" w:hAnsiTheme="minorEastAsia" w:eastAsiaTheme="minorEastAsia"/>
                <w:szCs w:val="21"/>
              </w:rPr>
            </w:pPr>
            <w:r>
              <w:rPr>
                <w:rFonts w:hint="eastAsia" w:cs="宋体" w:asciiTheme="minorEastAsia" w:hAnsiTheme="minorEastAsia" w:eastAsiaTheme="minorEastAsia"/>
                <w:szCs w:val="21"/>
              </w:rPr>
              <w:t>其余培训计划均按时进行了培训。</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意识</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QE7.3</w:t>
            </w:r>
          </w:p>
          <w:p>
            <w:pPr>
              <w:rPr>
                <w:rFonts w:asciiTheme="minorEastAsia" w:hAnsiTheme="minorEastAsia" w:eastAsiaTheme="minorEastAsia"/>
                <w:szCs w:val="21"/>
              </w:rPr>
            </w:pPr>
            <w:r>
              <w:rPr>
                <w:rFonts w:hint="eastAsia" w:cs="宋体" w:asciiTheme="minorEastAsia" w:hAnsiTheme="minorEastAsia" w:eastAsiaTheme="minorEastAsia"/>
                <w:szCs w:val="21"/>
              </w:rPr>
              <w:t>S4.4.2</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---经与员工沟通了解，基本具备以上必要环境和职业健康安全管理体系相关意识。</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960"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QE7.4 </w:t>
            </w:r>
          </w:p>
          <w:p>
            <w:pPr>
              <w:rPr>
                <w:rFonts w:asciiTheme="minorEastAsia" w:hAnsiTheme="minorEastAsia" w:eastAsiaTheme="minorEastAsia"/>
                <w:szCs w:val="21"/>
              </w:rPr>
            </w:pPr>
            <w:r>
              <w:rPr>
                <w:rFonts w:hint="eastAsia" w:cs="宋体" w:asciiTheme="minorEastAsia" w:hAnsiTheme="minorEastAsia" w:eastAsiaTheme="minorEastAsia"/>
                <w:szCs w:val="21"/>
              </w:rPr>
              <w:t>S4.4.3</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--《协商、沟通和信息交流管理程序 》规定了公司内外信息交流、协商的对象、方式、记录等。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公司员工参与协商，员工提出参与安全知识的学习和培训，需要发放劳保用品。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查见：公司内部会议记录表，沟通信息包括：</w:t>
            </w:r>
          </w:p>
          <w:p>
            <w:pPr>
              <w:numPr>
                <w:ilvl w:val="0"/>
                <w:numId w:val="8"/>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告知员工：管理者代表是王军国：。</w:t>
            </w:r>
          </w:p>
          <w:p>
            <w:pPr>
              <w:numPr>
                <w:ilvl w:val="0"/>
                <w:numId w:val="8"/>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告知员工：职业健康安全事务代表是罗庆波；</w:t>
            </w:r>
          </w:p>
          <w:p>
            <w:pPr>
              <w:spacing w:line="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告知员工：环境及职业健康安全管理体系建立的依据、标准和意义，因公司在服务过程中涉及使用化学品，故对相关方出具告知书。</w:t>
            </w:r>
          </w:p>
          <w:p>
            <w:pPr>
              <w:numPr>
                <w:ilvl w:val="0"/>
                <w:numId w:val="8"/>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4）将环境管理、劳动保护要求、安全要求和意义作为新员工岗前培训内容。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w:t>
            </w:r>
            <w:r>
              <w:rPr>
                <w:rFonts w:hint="eastAsia" w:cs="宋体" w:asciiTheme="minorEastAsia" w:hAnsiTheme="minorEastAsia" w:eastAsiaTheme="minorEastAsia"/>
                <w:szCs w:val="21"/>
              </w:rPr>
              <w:t>职业健康安全事务代表罗庆波</w:t>
            </w:r>
            <w:r>
              <w:rPr>
                <w:rFonts w:hint="eastAsia" w:asciiTheme="minorEastAsia" w:hAnsiTheme="minorEastAsia" w:eastAsiaTheme="minorEastAsia"/>
                <w:szCs w:val="21"/>
              </w:rPr>
              <w:t>交</w:t>
            </w:r>
            <w:r>
              <w:rPr>
                <w:rFonts w:hint="eastAsia" w:asciiTheme="minorEastAsia" w:hAnsiTheme="minorEastAsia" w:eastAsiaTheme="minorEastAsia"/>
                <w:szCs w:val="21"/>
                <w:lang w:val="en-GB"/>
              </w:rPr>
              <w:t>谈，</w:t>
            </w:r>
            <w:r>
              <w:rPr>
                <w:rFonts w:hint="eastAsia" w:asciiTheme="minorEastAsia" w:hAnsiTheme="minorEastAsia" w:eastAsiaTheme="minor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询问职业健康安全事务代表罗庆波，了解到暂未发生员工与企业的劳动纠纷、工伤、员工投诉、员工权益争执等情况。</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审核时未发现有相关方投诉等安全违规情况发生。</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szCs w:val="21"/>
              </w:rPr>
            </w:pPr>
            <w:r>
              <w:rPr>
                <w:rFonts w:hint="eastAsia" w:cs="新宋体" w:asciiTheme="minorEastAsia" w:hAnsiTheme="minorEastAsia" w:eastAsiaTheme="minorEastAsia"/>
                <w:szCs w:val="21"/>
              </w:rPr>
              <w:t>文件化信息</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QE7.5</w:t>
            </w:r>
          </w:p>
          <w:p>
            <w:pPr>
              <w:rPr>
                <w:rFonts w:cs="宋体" w:asciiTheme="minorEastAsia" w:hAnsiTheme="minorEastAsia" w:eastAsiaTheme="minorEastAsia"/>
                <w:szCs w:val="21"/>
              </w:rPr>
            </w:pPr>
            <w:r>
              <w:rPr>
                <w:rFonts w:hint="eastAsia" w:cs="新宋体" w:asciiTheme="minorEastAsia" w:hAnsiTheme="minorEastAsia" w:eastAsiaTheme="minorEastAsia"/>
                <w:szCs w:val="21"/>
              </w:rPr>
              <w:t>S4.4.5;4.5.4</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----有《文件化信息管理制度》，体系文件生效实施日期为2019年</w:t>
            </w:r>
            <w:r>
              <w:rPr>
                <w:rFonts w:cs="宋体" w:asciiTheme="minorEastAsia" w:hAnsiTheme="minorEastAsia" w:eastAsiaTheme="minorEastAsia"/>
                <w:szCs w:val="21"/>
              </w:rPr>
              <w:t>1</w:t>
            </w:r>
            <w:r>
              <w:rPr>
                <w:rFonts w:hint="eastAsia" w:cs="宋体" w:asciiTheme="minorEastAsia" w:hAnsiTheme="minorEastAsia" w:eastAsiaTheme="minorEastAsia"/>
                <w:szCs w:val="21"/>
              </w:rPr>
              <w:t>月</w:t>
            </w:r>
            <w:r>
              <w:rPr>
                <w:rFonts w:cs="宋体" w:asciiTheme="minorEastAsia" w:hAnsiTheme="minorEastAsia" w:eastAsiaTheme="minorEastAsia"/>
                <w:szCs w:val="21"/>
              </w:rPr>
              <w:t>24</w:t>
            </w:r>
            <w:r>
              <w:rPr>
                <w:rFonts w:hint="eastAsia" w:cs="宋体" w:asciiTheme="minorEastAsia" w:hAnsiTheme="minorEastAsia" w:eastAsiaTheme="minorEastAsia"/>
                <w:szCs w:val="21"/>
              </w:rPr>
              <w:t>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查《体系受控文件清单》，包括管理手册、管理制度</w:t>
            </w:r>
            <w:r>
              <w:rPr>
                <w:rFonts w:cs="宋体" w:asciiTheme="minorEastAsia" w:hAnsiTheme="minorEastAsia" w:eastAsiaTheme="minorEastAsia"/>
                <w:szCs w:val="21"/>
              </w:rPr>
              <w:t>27</w:t>
            </w:r>
            <w:r>
              <w:rPr>
                <w:rFonts w:hint="eastAsia" w:cs="宋体" w:asciiTheme="minorEastAsia" w:hAnsiTheme="minorEastAsia" w:eastAsiaTheme="minorEastAsia"/>
                <w:szCs w:val="21"/>
              </w:rPr>
              <w:t>个，另有公司制定的</w:t>
            </w:r>
            <w:r>
              <w:rPr>
                <w:rFonts w:hint="eastAsia" w:cs="宋体" w:asciiTheme="minorEastAsia" w:hAnsiTheme="minorEastAsia" w:eastAsiaTheme="minorEastAsia"/>
                <w:szCs w:val="21"/>
                <w:lang w:bidi="ar"/>
              </w:rPr>
              <w:t>《应急预案汇编》</w:t>
            </w:r>
            <w:r>
              <w:rPr>
                <w:rFonts w:hint="eastAsia" w:cs="宋体" w:asciiTheme="minorEastAsia" w:hAnsiTheme="minorEastAsia" w:eastAsiaTheme="minorEastAsia"/>
                <w:szCs w:val="21"/>
              </w:rPr>
              <w:t>、《规范文件》、《服务制度》等文件。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《监视和测量管理制度》包括：质量管理措施；质量控制与监督方法；人力资源规范文件；效果评估技术规范等。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查：《文件发放、回收登记表》，抽查文件发放情况，有收文、发文的确认签字，符合文件发放规定。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查《环境、职业健康安全法律法规及其他要求清单》，收录有</w:t>
            </w:r>
            <w:r>
              <w:rPr>
                <w:rFonts w:cs="宋体" w:asciiTheme="minorEastAsia" w:hAnsiTheme="minorEastAsia" w:eastAsiaTheme="minorEastAsia"/>
                <w:szCs w:val="21"/>
              </w:rPr>
              <w:t>63</w:t>
            </w:r>
            <w:r>
              <w:rPr>
                <w:rFonts w:hint="eastAsia" w:cs="宋体" w:asciiTheme="minorEastAsia" w:hAnsiTheme="minorEastAsia" w:eastAsiaTheme="minorEastAsia"/>
                <w:szCs w:val="21"/>
              </w:rPr>
              <w:t>份，内容有国家和地方与质量、环境和职业健康安全管理体系相关适用法律法规。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查文件的作废：暂无作废文件。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待改进：</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未对电子文档的安全性管理做出明确规定。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----有《文件化信息管理制度》，对记录表单的设计、编号、填写、贮存、保管、保护、检索、保存期限、到期处置等方面规定了要求并按此程序控制。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记录清单中对记录的管理、控制进行明确的分工。综合部主要负责归档公司质量、环境及职业健康安全的标识、编目、保管、贮存，负责本程序的归口管理。见综合部</w:t>
            </w:r>
            <w:r>
              <w:rPr>
                <w:rFonts w:hint="eastAsia" w:cs="新宋体" w:asciiTheme="minorEastAsia" w:hAnsiTheme="minorEastAsia" w:eastAsiaTheme="minorEastAsia"/>
                <w:szCs w:val="21"/>
              </w:rPr>
              <w:t>（财务部）</w:t>
            </w:r>
            <w:r>
              <w:rPr>
                <w:rFonts w:hint="eastAsia" w:cs="宋体" w:asciiTheme="minorEastAsia" w:hAnsiTheme="minorEastAsia" w:eastAsiaTheme="minorEastAsia"/>
                <w:szCs w:val="21"/>
              </w:rPr>
              <w:t>保管的记录：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 法律、法规及其他要求清单；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b.年度培训计划等记录；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c.管理评审计划等记录；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d. 危险源辨识及风险评价台帐；</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 质量目标完成情况统计表；</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f:职业健康安全目标指标和管理方案。</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所见记录反映综合部</w:t>
            </w:r>
            <w:r>
              <w:rPr>
                <w:rFonts w:hint="eastAsia" w:cs="新宋体" w:asciiTheme="minorEastAsia" w:hAnsiTheme="minorEastAsia" w:eastAsiaTheme="minorEastAsia"/>
                <w:szCs w:val="21"/>
              </w:rPr>
              <w:t>（含财务）</w:t>
            </w:r>
            <w:r>
              <w:rPr>
                <w:rFonts w:hint="eastAsia" w:cs="宋体" w:asciiTheme="minorEastAsia" w:hAnsiTheme="minorEastAsia" w:eastAsiaTheme="minorEastAsia"/>
                <w:szCs w:val="21"/>
              </w:rPr>
              <w:t>能够按照记录控制要求进行管理，记录保存完整，填写清晰、工整。记录控制符合要求。</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环境因素</w:t>
            </w:r>
          </w:p>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危险源识别、评价与控制措施</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E6.1.2 S4.3.1</w:t>
            </w:r>
          </w:p>
        </w:tc>
        <w:tc>
          <w:tcPr>
            <w:tcW w:w="10004"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体系策划了《环境和职业健康安全运行管理制度》，内容包括环境因素、危险源的识别、评价、汇总；重要环境因素和不可接受风险的控制。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识别环境因素：3</w:t>
            </w:r>
            <w:r>
              <w:rPr>
                <w:rFonts w:cs="宋体" w:asciiTheme="minorEastAsia" w:hAnsiTheme="minorEastAsia" w:eastAsiaTheme="minorEastAsia"/>
                <w:szCs w:val="21"/>
              </w:rPr>
              <w:t>5项，生活污水、纸张使用、硒鼓使用、清洗茶具</w:t>
            </w:r>
            <w:r>
              <w:rPr>
                <w:rFonts w:hint="eastAsia" w:cs="宋体" w:asciiTheme="minorEastAsia" w:hAnsiTheme="minorEastAsia" w:eastAsiaTheme="minorEastAsia"/>
                <w:szCs w:val="21"/>
              </w:rPr>
              <w:t>、废弃纸杯、日光灯管、墨盒等办公用品固废排放，水、电的消耗，空调运转噪声的排放、电池的废弃；灯泡、灯管的废弃等；</w:t>
            </w:r>
          </w:p>
          <w:p>
            <w:pPr>
              <w:tabs>
                <w:tab w:val="center" w:pos="3169"/>
              </w:tabs>
              <w:spacing w:line="400" w:lineRule="exact"/>
              <w:jc w:val="left"/>
              <w:rPr>
                <w:rFonts w:cs="宋体" w:asciiTheme="minorEastAsia" w:hAnsiTheme="minorEastAsia" w:eastAsiaTheme="minorEastAsia"/>
                <w:szCs w:val="21"/>
              </w:rPr>
            </w:pPr>
            <w:r>
              <w:rPr>
                <w:rFonts w:cs="宋体" w:asciiTheme="minorEastAsia" w:hAnsiTheme="minorEastAsia" w:eastAsiaTheme="minorEastAsia"/>
                <w:szCs w:val="21"/>
              </w:rPr>
              <w:t>危险源</w:t>
            </w:r>
            <w:r>
              <w:rPr>
                <w:rFonts w:hint="eastAsia" w:cs="宋体" w:asciiTheme="minorEastAsia" w:hAnsiTheme="minorEastAsia" w:eastAsiaTheme="minorEastAsia"/>
                <w:szCs w:val="21"/>
              </w:rPr>
              <w:t>2</w:t>
            </w:r>
            <w:r>
              <w:rPr>
                <w:rFonts w:cs="宋体" w:asciiTheme="minorEastAsia" w:hAnsiTheme="minorEastAsia" w:eastAsiaTheme="minorEastAsia"/>
                <w:szCs w:val="21"/>
              </w:rPr>
              <w:t>8项，包括：车辆驾驶、电脑辐射、电脑病毒、夜晚出行等；</w:t>
            </w:r>
          </w:p>
          <w:p>
            <w:pPr>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危险源辨识基本充分、风险等级评价基本合理。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评价重要环境因素有以下三项：</w:t>
            </w:r>
          </w:p>
          <w:p>
            <w:pPr>
              <w:pStyle w:val="22"/>
              <w:tabs>
                <w:tab w:val="center" w:pos="3169"/>
              </w:tabs>
              <w:spacing w:line="400" w:lineRule="exact"/>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1）火灾；2）固废（含危险固废）的排放。</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抽查以下二项重要环境因素的管理措施：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1、固废：1）开展教育培训，提高公司人员环保意识；2）公司固废区域存放处标识；3）固废交物业处理；办公人员不定期检查固废存放情况。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火灾：1）做好用电的防护工作，随时检查线路老旧、破损情况；2）按消防安全管理管理规定配置灭火器材，3）下班前按规定检查电器开关情况，确认关机后才可下班；4）公司非吸烟区域严禁吸烟；5）开展消防演习。</w:t>
            </w:r>
          </w:p>
          <w:p>
            <w:p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公司不可接受风险有以下四项：</w:t>
            </w:r>
            <w:r>
              <w:rPr>
                <w:rFonts w:hint="eastAsia" w:asciiTheme="minorEastAsia" w:hAnsiTheme="minorEastAsia" w:eastAsiaTheme="minorEastAsia"/>
                <w:szCs w:val="21"/>
              </w:rPr>
              <w:t>火灾、触电，</w:t>
            </w:r>
            <w:r>
              <w:rPr>
                <w:rFonts w:hint="eastAsia" w:cs="宋体" w:asciiTheme="minorEastAsia" w:hAnsiTheme="minorEastAsia" w:eastAsiaTheme="minorEastAsia"/>
                <w:szCs w:val="21"/>
                <w:lang w:bidi="ar"/>
              </w:rPr>
              <w:t>抽查以下二项不可接受风险的管理措施：</w:t>
            </w:r>
          </w:p>
          <w:p>
            <w:pPr>
              <w:spacing w:line="400" w:lineRule="exact"/>
              <w:rPr>
                <w:rFonts w:cs="宋体" w:asciiTheme="minorEastAsia" w:hAnsiTheme="minorEastAsia" w:eastAsiaTheme="minorEastAsia"/>
                <w:szCs w:val="21"/>
                <w:lang w:bidi="ar"/>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火灾</w:t>
            </w:r>
            <w:r>
              <w:rPr>
                <w:rFonts w:hint="eastAsia" w:cs="宋体" w:asciiTheme="minorEastAsia" w:hAnsiTheme="minorEastAsia" w:eastAsiaTheme="minorEastAsia"/>
                <w:szCs w:val="21"/>
                <w:lang w:bidi="ar"/>
              </w:rPr>
              <w:t>：</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作业现场进行警示标识，配备消防器材。；</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电器设施设备按照安全规定合理选用和布置，安装良好的保护接地。</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编制火灾应急预案，更新即将到期的消防器灭火器</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定期组织好消防演习。</w:t>
            </w:r>
          </w:p>
          <w:p>
            <w:pPr>
              <w:numPr>
                <w:ilvl w:val="0"/>
                <w:numId w:val="2"/>
              </w:numPr>
              <w:tabs>
                <w:tab w:val="center" w:pos="3169"/>
              </w:tabs>
              <w:spacing w:line="400" w:lineRule="exact"/>
              <w:jc w:val="lef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作业时做好通风，个人配备专用防护用品，旁边有人监控。</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触电</w:t>
            </w:r>
          </w:p>
          <w:p>
            <w:pPr>
              <w:pStyle w:val="2"/>
              <w:rPr>
                <w:rFonts w:asciiTheme="minorEastAsia" w:hAnsiTheme="minorEastAsia" w:eastAsiaTheme="minorEastAsia"/>
                <w:szCs w:val="21"/>
              </w:rPr>
            </w:pPr>
            <w:r>
              <w:rPr>
                <w:rFonts w:hint="eastAsia" w:asciiTheme="minorEastAsia" w:hAnsiTheme="minorEastAsia" w:eastAsiaTheme="minorEastAsia"/>
                <w:szCs w:val="21"/>
              </w:rPr>
              <w:t>1）做好对外电的防护工作，保持安全间距和防护措施；</w:t>
            </w:r>
          </w:p>
          <w:p>
            <w:pPr>
              <w:pStyle w:val="2"/>
              <w:rPr>
                <w:rFonts w:asciiTheme="minorEastAsia" w:hAnsiTheme="minorEastAsia" w:eastAsiaTheme="minorEastAsia"/>
                <w:szCs w:val="21"/>
              </w:rPr>
            </w:pPr>
            <w:r>
              <w:rPr>
                <w:rFonts w:hint="eastAsia" w:asciiTheme="minorEastAsia" w:hAnsiTheme="minorEastAsia" w:eastAsiaTheme="minorEastAsia"/>
                <w:szCs w:val="21"/>
              </w:rPr>
              <w:t>2）做好用电设备运行前检查工作，加强日常维护防护工作</w:t>
            </w:r>
          </w:p>
          <w:p>
            <w:pPr>
              <w:pStyle w:val="2"/>
              <w:rPr>
                <w:rFonts w:asciiTheme="minorEastAsia" w:hAnsiTheme="minorEastAsia" w:eastAsiaTheme="minorEastAsia"/>
                <w:szCs w:val="21"/>
              </w:rPr>
            </w:pPr>
            <w:r>
              <w:rPr>
                <w:rFonts w:hint="eastAsia" w:asciiTheme="minorEastAsia" w:hAnsiTheme="minorEastAsia" w:eastAsiaTheme="minorEastAsia"/>
                <w:szCs w:val="21"/>
              </w:rPr>
              <w:t>3）做好用电管理，有动力线和照明线的电箱、电缆全部使用三相五线制；</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法规与其他要求/合规性义务</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E6.1.3</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S4.3.2 </w:t>
            </w:r>
          </w:p>
        </w:tc>
        <w:tc>
          <w:tcPr>
            <w:tcW w:w="10004" w:type="dxa"/>
          </w:tcPr>
          <w:p>
            <w:pPr>
              <w:tabs>
                <w:tab w:val="left" w:pos="-3"/>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有《法律法规获取及管理程序》，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查见：2019年《法律、法规及其他要求清单》</w:t>
            </w:r>
            <w:r>
              <w:rPr>
                <w:rFonts w:cs="宋体" w:asciiTheme="minorEastAsia" w:hAnsiTheme="minorEastAsia" w:eastAsiaTheme="minorEastAsia"/>
                <w:szCs w:val="21"/>
                <w:lang w:bidi="ar"/>
              </w:rPr>
              <w:t>63</w:t>
            </w:r>
            <w:r>
              <w:rPr>
                <w:rFonts w:hint="eastAsia" w:cs="宋体" w:asciiTheme="minorEastAsia" w:hAnsiTheme="minorEastAsia" w:eastAsiaTheme="minorEastAsia"/>
                <w:szCs w:val="21"/>
                <w:lang w:bidi="ar"/>
              </w:rPr>
              <w:t>份</w:t>
            </w:r>
            <w:r>
              <w:rPr>
                <w:rFonts w:hint="eastAsia" w:cs="宋体" w:asciiTheme="minorEastAsia" w:hAnsiTheme="minorEastAsia" w:eastAsiaTheme="minorEastAsia"/>
                <w:szCs w:val="21"/>
              </w:rPr>
              <w:t>。</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1）国家相关法律法规等</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2）重庆市等地方法规；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3）与环境、职业健康安全管理相关的执行标准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 ：</w:t>
            </w:r>
            <w:r>
              <w:rPr>
                <w:rFonts w:hint="eastAsia" w:cs="宋体" w:asciiTheme="minorEastAsia" w:hAnsiTheme="minorEastAsia" w:eastAsiaTheme="minorEastAsia"/>
                <w:szCs w:val="21"/>
                <w:lang w:bidi="ar"/>
              </w:rPr>
              <w:t>中华人民共和国环境保护法</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lang w:bidi="ar"/>
              </w:rPr>
              <w:t xml:space="preserve">     中华人民共和国消防法</w:t>
            </w:r>
          </w:p>
          <w:p>
            <w:pPr>
              <w:spacing w:line="400" w:lineRule="exact"/>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 xml:space="preserve">     污水综合排放标准</w:t>
            </w:r>
          </w:p>
          <w:p>
            <w:pPr>
              <w:spacing w:line="400" w:lineRule="exact"/>
              <w:ind w:firstLine="525" w:firstLineChars="250"/>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重庆市消防条例修正案</w:t>
            </w:r>
          </w:p>
          <w:p>
            <w:pPr>
              <w:pStyle w:val="2"/>
              <w:ind w:firstLine="460" w:firstLineChars="200"/>
              <w:rPr>
                <w:rFonts w:asciiTheme="minorEastAsia" w:hAnsiTheme="minorEastAsia" w:eastAsiaTheme="minorEastAsia"/>
                <w:szCs w:val="21"/>
                <w:lang w:bidi="ar"/>
              </w:rPr>
            </w:pPr>
            <w:r>
              <w:rPr>
                <w:rFonts w:asciiTheme="minorEastAsia" w:hAnsiTheme="minorEastAsia" w:eastAsiaTheme="minorEastAsia"/>
                <w:szCs w:val="21"/>
                <w:lang w:bidi="ar"/>
              </w:rPr>
              <w:t>重庆市环境保护条例</w:t>
            </w:r>
          </w:p>
          <w:p>
            <w:pPr>
              <w:spacing w:line="400" w:lineRule="exact"/>
              <w:ind w:firstLine="525" w:firstLineChars="250"/>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劳动防护用品管理规定</w:t>
            </w:r>
          </w:p>
          <w:p>
            <w:pPr>
              <w:pStyle w:val="2"/>
              <w:ind w:firstLine="690" w:firstLineChars="300"/>
              <w:rPr>
                <w:rFonts w:asciiTheme="minorEastAsia" w:hAnsiTheme="minorEastAsia" w:eastAsiaTheme="minorEastAsia"/>
                <w:szCs w:val="21"/>
                <w:lang w:bidi="ar"/>
              </w:rPr>
            </w:pPr>
            <w:r>
              <w:rPr>
                <w:rFonts w:asciiTheme="minorEastAsia" w:hAnsiTheme="minorEastAsia" w:eastAsiaTheme="minorEastAsia"/>
                <w:szCs w:val="21"/>
                <w:lang w:bidi="ar"/>
              </w:rPr>
              <w:t>防暑降温管理办法</w:t>
            </w:r>
          </w:p>
          <w:p>
            <w:pPr>
              <w:pStyle w:val="2"/>
              <w:ind w:firstLine="690" w:firstLineChars="300"/>
              <w:rPr>
                <w:rFonts w:asciiTheme="minorEastAsia" w:hAnsiTheme="minorEastAsia" w:eastAsiaTheme="minorEastAsia"/>
                <w:szCs w:val="21"/>
                <w:lang w:bidi="ar"/>
              </w:rPr>
            </w:pPr>
            <w:r>
              <w:rPr>
                <w:rFonts w:asciiTheme="minorEastAsia" w:hAnsiTheme="minorEastAsia" w:eastAsiaTheme="minorEastAsia"/>
                <w:szCs w:val="21"/>
                <w:lang w:bidi="ar"/>
              </w:rPr>
              <w:t>劳保用品监督管理规定</w:t>
            </w:r>
          </w:p>
          <w:p>
            <w:pPr>
              <w:spacing w:line="400" w:lineRule="exact"/>
              <w:ind w:firstLine="525" w:firstLineChars="250"/>
              <w:rPr>
                <w:rFonts w:cs="宋体" w:asciiTheme="minorEastAsia" w:hAnsiTheme="minorEastAsia" w:eastAsiaTheme="minorEastAsia"/>
                <w:szCs w:val="21"/>
                <w:lang w:bidi="ar"/>
              </w:rPr>
            </w:pPr>
            <w:r>
              <w:rPr>
                <w:rFonts w:hint="eastAsia" w:cs="宋体" w:asciiTheme="minorEastAsia" w:hAnsiTheme="minorEastAsia" w:eastAsiaTheme="minorEastAsia"/>
                <w:szCs w:val="21"/>
                <w:lang w:bidi="ar"/>
              </w:rPr>
              <w:t xml:space="preserve">职业健康安全管理体系要求等 </w:t>
            </w:r>
          </w:p>
          <w:p>
            <w:pPr>
              <w:spacing w:line="400" w:lineRule="exact"/>
              <w:ind w:firstLine="525" w:firstLineChars="250"/>
              <w:rPr>
                <w:rFonts w:cs="宋体" w:asciiTheme="minorEastAsia" w:hAnsiTheme="minorEastAsia" w:eastAsiaTheme="minorEastAsia"/>
                <w:szCs w:val="21"/>
              </w:rPr>
            </w:pPr>
            <w:r>
              <w:rPr>
                <w:rFonts w:cs="宋体" w:asciiTheme="minorEastAsia" w:hAnsiTheme="minorEastAsia" w:eastAsiaTheme="minorEastAsia"/>
                <w:szCs w:val="21"/>
                <w:lang w:bidi="ar"/>
              </w:rPr>
              <w:t xml:space="preserve"> 编制：文婷</w:t>
            </w:r>
            <w:r>
              <w:rPr>
                <w:rFonts w:hint="eastAsia" w:cs="宋体" w:asciiTheme="minorEastAsia" w:hAnsiTheme="minorEastAsia" w:eastAsiaTheme="minorEastAsia"/>
                <w:szCs w:val="21"/>
                <w:lang w:bidi="ar"/>
              </w:rPr>
              <w:t xml:space="preserve"> </w:t>
            </w:r>
            <w:r>
              <w:rPr>
                <w:rFonts w:cs="宋体" w:asciiTheme="minorEastAsia" w:hAnsiTheme="minorEastAsia" w:eastAsiaTheme="minorEastAsia"/>
                <w:szCs w:val="21"/>
                <w:lang w:bidi="ar"/>
              </w:rPr>
              <w:t xml:space="preserve">   批准：周泽</w:t>
            </w:r>
            <w:r>
              <w:rPr>
                <w:rFonts w:hint="eastAsia" w:cs="宋体" w:asciiTheme="minorEastAsia" w:hAnsiTheme="minorEastAsia" w:eastAsiaTheme="minorEastAsia"/>
                <w:szCs w:val="21"/>
                <w:lang w:bidi="ar"/>
              </w:rPr>
              <w:t xml:space="preserve"> </w:t>
            </w:r>
            <w:r>
              <w:rPr>
                <w:rFonts w:cs="宋体" w:asciiTheme="minorEastAsia" w:hAnsiTheme="minorEastAsia" w:eastAsiaTheme="minorEastAsia"/>
                <w:szCs w:val="21"/>
                <w:lang w:bidi="ar"/>
              </w:rPr>
              <w:t xml:space="preserve">   </w:t>
            </w:r>
            <w:r>
              <w:rPr>
                <w:rFonts w:cs="宋体" w:asciiTheme="minorEastAsia" w:hAnsiTheme="minorEastAsia" w:eastAsiaTheme="minorEastAsia"/>
                <w:szCs w:val="21"/>
              </w:rPr>
              <w:t>2019.1.24</w:t>
            </w:r>
          </w:p>
          <w:p>
            <w:pPr>
              <w:spacing w:line="40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《清单》中列出了法规名称、颁布实施时间、适用条款等内容；</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法规清单上传内部网络，以培训和宣传结合向员工传达要求，记录充分。基本符合要求。</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运行的策划与控制</w:t>
            </w:r>
          </w:p>
          <w:p>
            <w:pPr>
              <w:adjustRightInd w:val="0"/>
              <w:snapToGrid w:val="0"/>
              <w:jc w:val="left"/>
              <w:rPr>
                <w:rFonts w:cs="新宋体" w:asciiTheme="minorEastAsia" w:hAnsiTheme="minorEastAsia" w:eastAsiaTheme="minorEastAsia"/>
                <w:szCs w:val="21"/>
              </w:rPr>
            </w:pP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E8.1</w:t>
            </w:r>
          </w:p>
          <w:p>
            <w:pPr>
              <w:rPr>
                <w:rFonts w:cs="新宋体" w:asciiTheme="minorEastAsia" w:hAnsiTheme="minorEastAsia" w:eastAsiaTheme="minorEastAsia"/>
                <w:szCs w:val="21"/>
              </w:rPr>
            </w:pPr>
            <w:r>
              <w:rPr>
                <w:rFonts w:hint="eastAsia" w:asciiTheme="minorEastAsia" w:hAnsiTheme="minorEastAsia" w:eastAsiaTheme="minorEastAsia"/>
                <w:szCs w:val="21"/>
              </w:rPr>
              <w:t>S4.4.6</w:t>
            </w:r>
          </w:p>
        </w:tc>
        <w:tc>
          <w:tcPr>
            <w:tcW w:w="10004" w:type="dxa"/>
          </w:tcPr>
          <w:p>
            <w:pPr>
              <w:ind w:firstLine="420" w:firstLineChars="200"/>
              <w:rPr>
                <w:rFonts w:asciiTheme="minorEastAsia" w:hAnsiTheme="minorEastAsia" w:eastAsiaTheme="minorEastAsia"/>
                <w:szCs w:val="21"/>
              </w:rPr>
            </w:pPr>
            <w:r>
              <w:rPr>
                <w:rFonts w:cs="Arial" w:asciiTheme="minorEastAsia" w:hAnsiTheme="minorEastAsia" w:eastAsiaTheme="minorEastAsia"/>
                <w:szCs w:val="21"/>
              </w:rPr>
              <w:t xml:space="preserve"> </w:t>
            </w:r>
            <w:r>
              <w:rPr>
                <w:rFonts w:hint="eastAsia" w:asciiTheme="minorEastAsia" w:hAnsiTheme="minorEastAsia" w:eastAsiaTheme="minorEastAsia"/>
                <w:szCs w:val="21"/>
              </w:rPr>
              <w:t>本部门执行节能降耗控制程序、固体废弃物控制程序、环境管理控制程序、档案管理制定合同管理制定、印章管理制度等。</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运行控制情况：办公过程注意节约用电，做到人走灯灭，电脑长时间不用时关机，下班前要关闭电源；</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rPr>
              <w:t>办公过程使用的电器如：空调、电脑、灯具均符合安全设计要求，使用过程注意安全，预防触电，工作长白班，每天8小时，每周双休；</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rPr>
              <w:t>劳动保护用品、防暑药品及</w:t>
            </w:r>
            <w:r>
              <w:rPr>
                <w:rFonts w:hint="eastAsia" w:cs="宋体" w:asciiTheme="minorEastAsia" w:hAnsiTheme="minorEastAsia" w:eastAsiaTheme="minorEastAsia"/>
                <w:szCs w:val="21"/>
                <w:lang w:val="en-GB"/>
              </w:rPr>
              <w:t>办公用品按要求由</w:t>
            </w:r>
            <w:r>
              <w:rPr>
                <w:rFonts w:hint="eastAsia" w:cs="宋体" w:asciiTheme="minorEastAsia" w:hAnsiTheme="minorEastAsia" w:eastAsiaTheme="minorEastAsia"/>
                <w:szCs w:val="21"/>
              </w:rPr>
              <w:t>综合部</w:t>
            </w:r>
            <w:r>
              <w:rPr>
                <w:rFonts w:hint="eastAsia" w:cs="宋体" w:asciiTheme="minorEastAsia" w:hAnsiTheme="minorEastAsia" w:eastAsiaTheme="minorEastAsia"/>
                <w:szCs w:val="21"/>
                <w:lang w:val="en-GB"/>
              </w:rPr>
              <w:t>负责发放，作好记录；</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查：劳动保护用品发放记录</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劳保用品      数量       领用人         领用日期</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工作服        2套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陈虹君           2019.</w:t>
            </w:r>
            <w:r>
              <w:rPr>
                <w:rFonts w:cs="宋体" w:asciiTheme="minorEastAsia" w:hAnsiTheme="minorEastAsia" w:eastAsiaTheme="minorEastAsia"/>
                <w:szCs w:val="21"/>
              </w:rPr>
              <w:t>6</w:t>
            </w:r>
            <w:r>
              <w:rPr>
                <w:rFonts w:hint="eastAsia" w:cs="宋体" w:asciiTheme="minorEastAsia" w:hAnsiTheme="minorEastAsia" w:eastAsiaTheme="minorEastAsia"/>
                <w:szCs w:val="21"/>
              </w:rPr>
              <w:t xml:space="preserve">.20 </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工作服        2套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丁俨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2019.</w:t>
            </w:r>
            <w:r>
              <w:rPr>
                <w:rFonts w:cs="宋体" w:asciiTheme="minorEastAsia" w:hAnsiTheme="minorEastAsia" w:eastAsiaTheme="minorEastAsia"/>
                <w:szCs w:val="21"/>
              </w:rPr>
              <w:t>6</w:t>
            </w:r>
            <w:r>
              <w:rPr>
                <w:rFonts w:hint="eastAsia" w:cs="宋体" w:asciiTheme="minorEastAsia" w:hAnsiTheme="minorEastAsia" w:eastAsiaTheme="minorEastAsia"/>
                <w:szCs w:val="21"/>
              </w:rPr>
              <w:t>.2</w:t>
            </w:r>
            <w:r>
              <w:rPr>
                <w:rFonts w:cs="宋体" w:asciiTheme="minorEastAsia" w:hAnsiTheme="minorEastAsia" w:eastAsiaTheme="minorEastAsia"/>
                <w:szCs w:val="21"/>
              </w:rPr>
              <w:t>0</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皮鞋          </w:t>
            </w:r>
            <w:r>
              <w:rPr>
                <w:rFonts w:cs="宋体" w:asciiTheme="minorEastAsia" w:hAnsiTheme="minorEastAsia" w:eastAsiaTheme="minorEastAsia"/>
                <w:szCs w:val="21"/>
              </w:rPr>
              <w:t>1双</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段美琪           2019.</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r>
              <w:rPr>
                <w:rFonts w:cs="宋体" w:asciiTheme="minorEastAsia" w:hAnsiTheme="minorEastAsia" w:eastAsiaTheme="minorEastAsia"/>
                <w:szCs w:val="21"/>
              </w:rPr>
              <w:t>20</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皮鞋          </w:t>
            </w:r>
            <w:r>
              <w:rPr>
                <w:rFonts w:cs="宋体" w:asciiTheme="minorEastAsia" w:hAnsiTheme="minorEastAsia" w:eastAsiaTheme="minorEastAsia"/>
                <w:szCs w:val="21"/>
              </w:rPr>
              <w:t>1双</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胡舒桥           2019.</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r>
              <w:rPr>
                <w:rFonts w:cs="宋体" w:asciiTheme="minorEastAsia" w:hAnsiTheme="minorEastAsia" w:eastAsiaTheme="minorEastAsia"/>
                <w:szCs w:val="21"/>
              </w:rPr>
              <w:t>20</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查：防暑药品发放记录</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药品          数量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领用部门        领用人          领用日期</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藿香正气液     16盒      综合部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石磊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2019.</w:t>
            </w:r>
            <w:r>
              <w:rPr>
                <w:rFonts w:cs="宋体" w:asciiTheme="minorEastAsia" w:hAnsiTheme="minorEastAsia" w:eastAsiaTheme="minorEastAsia"/>
                <w:szCs w:val="21"/>
              </w:rPr>
              <w:t>7</w:t>
            </w: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藿香正气液     </w:t>
            </w:r>
            <w:r>
              <w:rPr>
                <w:rFonts w:cs="宋体" w:asciiTheme="minorEastAsia" w:hAnsiTheme="minorEastAsia" w:eastAsiaTheme="minorEastAsia"/>
                <w:szCs w:val="21"/>
              </w:rPr>
              <w:t>12</w:t>
            </w:r>
            <w:r>
              <w:rPr>
                <w:rFonts w:hint="eastAsia" w:cs="宋体" w:asciiTheme="minorEastAsia" w:hAnsiTheme="minorEastAsia" w:eastAsiaTheme="minorEastAsia"/>
                <w:szCs w:val="21"/>
              </w:rPr>
              <w:t xml:space="preserve">盒      销售部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王军国         2019.</w:t>
            </w:r>
            <w:r>
              <w:rPr>
                <w:rFonts w:cs="宋体" w:asciiTheme="minorEastAsia" w:hAnsiTheme="minorEastAsia" w:eastAsiaTheme="minorEastAsia"/>
                <w:szCs w:val="21"/>
              </w:rPr>
              <w:t>7</w:t>
            </w: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板蓝根         10包      信息技术部      邵莉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2019.7.</w:t>
            </w:r>
            <w:r>
              <w:rPr>
                <w:rFonts w:cs="宋体" w:asciiTheme="minorEastAsia" w:hAnsiTheme="minorEastAsia" w:eastAsiaTheme="minorEastAsia"/>
                <w:szCs w:val="21"/>
              </w:rPr>
              <w:t>25</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风油精         </w:t>
            </w:r>
            <w:r>
              <w:rPr>
                <w:rFonts w:cs="宋体" w:asciiTheme="minorEastAsia" w:hAnsiTheme="minorEastAsia" w:eastAsiaTheme="minorEastAsia"/>
                <w:szCs w:val="21"/>
              </w:rPr>
              <w:t>20</w:t>
            </w:r>
            <w:r>
              <w:rPr>
                <w:rFonts w:hint="eastAsia" w:cs="宋体" w:asciiTheme="minorEastAsia" w:hAnsiTheme="minorEastAsia" w:eastAsiaTheme="minorEastAsia"/>
                <w:szCs w:val="21"/>
              </w:rPr>
              <w:t xml:space="preserve">盒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客户服务部      齐永梅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2019.</w:t>
            </w:r>
            <w:r>
              <w:rPr>
                <w:rFonts w:cs="宋体" w:asciiTheme="minorEastAsia" w:hAnsiTheme="minorEastAsia" w:eastAsiaTheme="minorEastAsia"/>
                <w:szCs w:val="21"/>
              </w:rPr>
              <w:t>7</w:t>
            </w: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公司办公产生的废硒鼓、废墨盒、</w:t>
            </w:r>
            <w:r>
              <w:rPr>
                <w:rFonts w:hint="eastAsia" w:cs="宋体" w:asciiTheme="minorEastAsia" w:hAnsiTheme="minorEastAsia" w:eastAsiaTheme="minorEastAsia"/>
                <w:szCs w:val="21"/>
              </w:rPr>
              <w:t>电池和化学药品的药瓶</w:t>
            </w:r>
            <w:r>
              <w:rPr>
                <w:rFonts w:hint="eastAsia" w:cs="宋体" w:asciiTheme="minorEastAsia" w:hAnsiTheme="minorEastAsia" w:eastAsiaTheme="minorEastAsia"/>
                <w:szCs w:val="21"/>
                <w:lang w:val="en-GB"/>
              </w:rPr>
              <w:t>由供应方公司回收；</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查：废弃物回收处理登记表</w:t>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废弃物种类</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GB"/>
              </w:rPr>
              <w:t xml:space="preserve">排放量  </w:t>
            </w:r>
            <w:r>
              <w:rPr>
                <w:rFonts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GB"/>
              </w:rPr>
              <w:t>日期</w:t>
            </w:r>
            <w:r>
              <w:rPr>
                <w:rFonts w:hint="eastAsia" w:cs="宋体" w:asciiTheme="minorEastAsia" w:hAnsiTheme="minorEastAsia" w:eastAsiaTheme="minorEastAsia"/>
                <w:szCs w:val="21"/>
                <w:lang w:val="en-GB"/>
              </w:rPr>
              <w:tab/>
            </w:r>
            <w:r>
              <w:rPr>
                <w:rFonts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GB"/>
              </w:rPr>
              <w:t>统计人</w:t>
            </w:r>
            <w:r>
              <w:rPr>
                <w:rFonts w:hint="eastAsia" w:cs="宋体" w:asciiTheme="minorEastAsia" w:hAnsiTheme="minorEastAsia" w:eastAsiaTheme="minorEastAsia"/>
                <w:szCs w:val="21"/>
                <w:lang w:val="en-GB"/>
              </w:rPr>
              <w:tab/>
            </w:r>
            <w:r>
              <w:rPr>
                <w:rFonts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GB"/>
              </w:rPr>
              <w:t>处置办法</w:t>
            </w:r>
            <w:r>
              <w:rPr>
                <w:rFonts w:hint="eastAsia" w:cs="宋体" w:asciiTheme="minorEastAsia" w:hAnsiTheme="minorEastAsia" w:eastAsiaTheme="minorEastAsia"/>
                <w:szCs w:val="21"/>
                <w:lang w:val="en-GB"/>
              </w:rPr>
              <w:tab/>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rPr>
              <w:t>废旧</w:t>
            </w:r>
            <w:r>
              <w:rPr>
                <w:rFonts w:hint="eastAsia" w:cs="宋体" w:asciiTheme="minorEastAsia" w:hAnsiTheme="minorEastAsia" w:eastAsiaTheme="minorEastAsia"/>
                <w:szCs w:val="21"/>
                <w:lang w:val="en-GB"/>
              </w:rPr>
              <w:t>墨盒</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1</w:t>
            </w:r>
            <w:r>
              <w:rPr>
                <w:rFonts w:hint="eastAsia" w:cs="宋体" w:asciiTheme="minorEastAsia" w:hAnsiTheme="minorEastAsia" w:eastAsiaTheme="minorEastAsia"/>
                <w:szCs w:val="21"/>
                <w:lang w:val="en-GB"/>
              </w:rPr>
              <w:t>个</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GB"/>
              </w:rPr>
              <w:t>201</w:t>
            </w:r>
            <w:r>
              <w:rPr>
                <w:rFonts w:hint="eastAsia" w:cs="宋体" w:asciiTheme="minorEastAsia" w:hAnsiTheme="minorEastAsia" w:eastAsiaTheme="minorEastAsia"/>
                <w:szCs w:val="21"/>
              </w:rPr>
              <w:t>9</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6</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石磊</w:t>
            </w:r>
            <w:r>
              <w:rPr>
                <w:rFonts w:hint="eastAsia" w:cs="宋体" w:asciiTheme="minorEastAsia" w:hAnsiTheme="minorEastAsia" w:eastAsiaTheme="minorEastAsia"/>
                <w:szCs w:val="21"/>
                <w:lang w:val="en-GB"/>
              </w:rPr>
              <w:tab/>
            </w:r>
            <w:r>
              <w:rPr>
                <w:rFonts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GB"/>
              </w:rPr>
              <w:t>集中存放交供应商</w:t>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废</w:t>
            </w:r>
            <w:r>
              <w:rPr>
                <w:rFonts w:hint="eastAsia" w:cs="宋体" w:asciiTheme="minorEastAsia" w:hAnsiTheme="minorEastAsia" w:eastAsiaTheme="minorEastAsia"/>
                <w:szCs w:val="21"/>
              </w:rPr>
              <w:t xml:space="preserve">包装箱             </w:t>
            </w:r>
            <w:r>
              <w:rPr>
                <w:rFonts w:hint="eastAsia" w:cs="宋体" w:asciiTheme="minorEastAsia" w:hAnsiTheme="minorEastAsia" w:eastAsiaTheme="minorEastAsia"/>
                <w:szCs w:val="21"/>
                <w:lang w:val="en-GB"/>
              </w:rPr>
              <w:t>2</w:t>
            </w:r>
            <w:r>
              <w:rPr>
                <w:rFonts w:hint="eastAsia" w:cs="宋体" w:asciiTheme="minorEastAsia" w:hAnsiTheme="minorEastAsia" w:eastAsiaTheme="minorEastAsia"/>
                <w:szCs w:val="21"/>
              </w:rPr>
              <w:t>.5kg</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GB"/>
              </w:rPr>
              <w:t>201</w:t>
            </w:r>
            <w:r>
              <w:rPr>
                <w:rFonts w:hint="eastAsia" w:cs="宋体" w:asciiTheme="minorEastAsia" w:hAnsiTheme="minorEastAsia" w:eastAsiaTheme="minorEastAsia"/>
                <w:szCs w:val="21"/>
              </w:rPr>
              <w:t>9</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6</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石磊 </w:t>
            </w:r>
            <w:r>
              <w:rPr>
                <w:rFonts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GB"/>
              </w:rPr>
              <w:t>废品处理站</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lang w:val="en-GB"/>
              </w:rPr>
              <w:t xml:space="preserve"> </w:t>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旧电池</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6节</w:t>
            </w:r>
            <w:r>
              <w:rPr>
                <w:rFonts w:hint="eastAsia"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lang w:val="en-GB"/>
              </w:rPr>
              <w:t>201</w:t>
            </w:r>
            <w:r>
              <w:rPr>
                <w:rFonts w:hint="eastAsia" w:cs="宋体" w:asciiTheme="minorEastAsia" w:hAnsiTheme="minorEastAsia" w:eastAsiaTheme="minorEastAsia"/>
                <w:szCs w:val="21"/>
              </w:rPr>
              <w:t>9</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6</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石磊 </w:t>
            </w:r>
            <w:r>
              <w:rPr>
                <w:rFonts w:hint="eastAsia"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lang w:val="en-GB"/>
              </w:rPr>
              <w:tab/>
            </w:r>
            <w:r>
              <w:rPr>
                <w:rFonts w:cs="宋体" w:asciiTheme="minorEastAsia" w:hAnsiTheme="minorEastAsia" w:eastAsiaTheme="minorEastAsia"/>
                <w:szCs w:val="21"/>
                <w:lang w:val="en-GB"/>
              </w:rPr>
              <w:t xml:space="preserve">    </w:t>
            </w:r>
            <w:r>
              <w:rPr>
                <w:rFonts w:hint="eastAsia" w:cs="宋体" w:asciiTheme="minorEastAsia" w:hAnsiTheme="minorEastAsia" w:eastAsiaTheme="minorEastAsia"/>
                <w:szCs w:val="21"/>
                <w:lang w:val="en-GB"/>
              </w:rPr>
              <w:t>集中存放交供应商</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pStyle w:val="2"/>
              <w:rPr>
                <w:rFonts w:asciiTheme="minorEastAsia" w:hAnsiTheme="minorEastAsia" w:eastAsiaTheme="minorEastAsia"/>
                <w:szCs w:val="21"/>
              </w:rPr>
            </w:pPr>
            <w:r>
              <w:rPr>
                <w:rFonts w:cs="宋体" w:asciiTheme="minorEastAsia" w:hAnsiTheme="minorEastAsia" w:eastAsiaTheme="minorEastAsia"/>
                <w:szCs w:val="21"/>
              </w:rPr>
              <w:t>能源消耗：要求员工节约用水、节约用电，公司使用中央空调由物业统一管理，规定了空调使用的气候温度，提供了7</w:t>
            </w:r>
            <w:r>
              <w:rPr>
                <w:rFonts w:hint="eastAsia" w:cs="宋体" w:asciiTheme="minorEastAsia" w:hAnsiTheme="minorEastAsia" w:eastAsiaTheme="minorEastAsia"/>
                <w:szCs w:val="21"/>
              </w:rPr>
              <w:t xml:space="preserve">月份水电交费单 </w:t>
            </w:r>
            <w:r>
              <w:rPr>
                <w:rFonts w:cs="宋体" w:asciiTheme="minorEastAsia" w:hAnsiTheme="minorEastAsia" w:eastAsiaTheme="minorEastAsia"/>
                <w:szCs w:val="21"/>
              </w:rPr>
              <w:t xml:space="preserve"> 水</w:t>
            </w:r>
            <w:r>
              <w:rPr>
                <w:rFonts w:hint="eastAsia" w:cs="宋体" w:asciiTheme="minorEastAsia" w:hAnsiTheme="minorEastAsia" w:eastAsiaTheme="minorEastAsia"/>
                <w:szCs w:val="21"/>
              </w:rPr>
              <w:t>4</w:t>
            </w:r>
            <w:r>
              <w:rPr>
                <w:rFonts w:cs="宋体" w:asciiTheme="minorEastAsia" w:hAnsiTheme="minorEastAsia" w:eastAsiaTheme="minorEastAsia"/>
                <w:szCs w:val="21"/>
              </w:rPr>
              <w:t>.55号，</w:t>
            </w:r>
            <w:r>
              <w:rPr>
                <w:rFonts w:hint="eastAsia" w:cs="宋体" w:asciiTheme="minorEastAsia" w:hAnsiTheme="minorEastAsia" w:eastAsiaTheme="minorEastAsia"/>
                <w:szCs w:val="21"/>
              </w:rPr>
              <w:t>金额：4</w:t>
            </w:r>
            <w:r>
              <w:rPr>
                <w:rFonts w:cs="宋体" w:asciiTheme="minorEastAsia" w:hAnsiTheme="minorEastAsia" w:eastAsiaTheme="minorEastAsia"/>
                <w:szCs w:val="21"/>
              </w:rPr>
              <w:t>384.86元，电费</w:t>
            </w:r>
            <w:r>
              <w:rPr>
                <w:rFonts w:hint="eastAsia" w:cs="宋体" w:asciiTheme="minorEastAsia" w:hAnsiTheme="minorEastAsia" w:eastAsiaTheme="minorEastAsia"/>
                <w:szCs w:val="21"/>
              </w:rPr>
              <w:t>1</w:t>
            </w:r>
            <w:r>
              <w:rPr>
                <w:rFonts w:cs="宋体" w:asciiTheme="minorEastAsia" w:hAnsiTheme="minorEastAsia" w:eastAsiaTheme="minorEastAsia"/>
                <w:szCs w:val="21"/>
              </w:rPr>
              <w:t>644.88元；物业费：</w:t>
            </w:r>
            <w:r>
              <w:rPr>
                <w:rFonts w:hint="eastAsia" w:cs="宋体" w:asciiTheme="minorEastAsia" w:hAnsiTheme="minorEastAsia" w:eastAsiaTheme="minorEastAsia"/>
                <w:szCs w:val="21"/>
              </w:rPr>
              <w:t>1</w:t>
            </w:r>
            <w:r>
              <w:rPr>
                <w:rFonts w:cs="宋体" w:asciiTheme="minorEastAsia" w:hAnsiTheme="minorEastAsia" w:eastAsiaTheme="minorEastAsia"/>
                <w:szCs w:val="21"/>
              </w:rPr>
              <w:t>3324元；空调费：</w:t>
            </w:r>
            <w:r>
              <w:rPr>
                <w:rFonts w:hint="eastAsia" w:cs="宋体" w:asciiTheme="minorEastAsia" w:hAnsiTheme="minorEastAsia" w:eastAsiaTheme="minorEastAsia"/>
                <w:szCs w:val="21"/>
              </w:rPr>
              <w:t>6</w:t>
            </w:r>
            <w:r>
              <w:rPr>
                <w:rFonts w:cs="宋体" w:asciiTheme="minorEastAsia" w:hAnsiTheme="minorEastAsia" w:eastAsiaTheme="minorEastAsia"/>
                <w:szCs w:val="21"/>
              </w:rPr>
              <w:t>093.66元</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公司为员工缴纳了养老、工伤、医疗等保险。单位社保编号：2</w:t>
            </w:r>
            <w:r>
              <w:rPr>
                <w:rFonts w:cs="宋体" w:asciiTheme="minorEastAsia" w:hAnsiTheme="minorEastAsia" w:eastAsiaTheme="minorEastAsia"/>
                <w:szCs w:val="21"/>
                <w:lang w:val="en-GB"/>
              </w:rPr>
              <w:t>0250449   验证码：</w:t>
            </w:r>
            <w:r>
              <w:rPr>
                <w:rFonts w:hint="eastAsia" w:cs="宋体" w:asciiTheme="minorEastAsia" w:hAnsiTheme="minorEastAsia" w:eastAsiaTheme="minorEastAsia"/>
                <w:szCs w:val="21"/>
                <w:lang w:val="en-GB"/>
              </w:rPr>
              <w:t>5</w:t>
            </w:r>
            <w:r>
              <w:rPr>
                <w:rFonts w:cs="宋体" w:asciiTheme="minorEastAsia" w:hAnsiTheme="minorEastAsia" w:eastAsiaTheme="minorEastAsia"/>
                <w:szCs w:val="21"/>
                <w:lang w:val="en-GB"/>
              </w:rPr>
              <w:t>00112219081436533630</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GB"/>
              </w:rPr>
              <w:t>提供了缴纳保险的</w:t>
            </w:r>
            <w:r>
              <w:rPr>
                <w:rFonts w:hint="eastAsia" w:cs="宋体" w:asciiTheme="minorEastAsia" w:hAnsiTheme="minorEastAsia" w:eastAsiaTheme="minorEastAsia"/>
                <w:szCs w:val="21"/>
              </w:rPr>
              <w:t>票据及社会保险在职人员信息统计表。</w:t>
            </w:r>
          </w:p>
          <w:p>
            <w:pPr>
              <w:pStyle w:val="2"/>
              <w:rPr>
                <w:rFonts w:asciiTheme="minorEastAsia" w:hAnsiTheme="minorEastAsia" w:eastAsiaTheme="minorEastAsia"/>
                <w:szCs w:val="21"/>
              </w:rPr>
            </w:pPr>
            <w:r>
              <w:rPr>
                <w:rFonts w:asciiTheme="minorEastAsia" w:hAnsiTheme="minorEastAsia" w:eastAsiaTheme="minorEastAsia"/>
                <w:szCs w:val="21"/>
              </w:rPr>
              <w:t>与员工签订劳动合同：提供了公司与劳动者</w:t>
            </w:r>
            <w:r>
              <w:rPr>
                <w:rFonts w:hint="eastAsia" w:asciiTheme="minorEastAsia" w:hAnsiTheme="minorEastAsia" w:eastAsiaTheme="minorEastAsia"/>
                <w:szCs w:val="21"/>
              </w:rPr>
              <w:t>赵</w:t>
            </w:r>
            <w:r>
              <w:rPr>
                <w:rFonts w:asciiTheme="minorEastAsia" w:hAnsiTheme="minorEastAsia" w:eastAsiaTheme="minorEastAsia"/>
                <w:szCs w:val="21"/>
              </w:rPr>
              <w:t>倩、孙嫒签订的《劳动合同》，合同约定了工作地点、岗位、合同期限、福利待遇、违约责任等；</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现场查看办公区域配备有符合要求的灭火器和消火栓等，综合部设备、电器状态良好，无安全隐患。</w:t>
            </w:r>
          </w:p>
          <w:p>
            <w:pPr>
              <w:rPr>
                <w:rFonts w:cs="宋体" w:asciiTheme="minorEastAsia" w:hAnsiTheme="minorEastAsia" w:eastAsiaTheme="minorEastAsia"/>
                <w:szCs w:val="21"/>
              </w:rPr>
            </w:pP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应急准备和响应</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E8.2</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S4.4.7</w:t>
            </w:r>
          </w:p>
        </w:tc>
        <w:tc>
          <w:tcPr>
            <w:tcW w:w="10004" w:type="dxa"/>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查见：《应急准备和响应控制程序》、《火灾事故应急救援预案》、《触电事故应急救援预案》等。</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查见：消防安全演习报告：公司全体人员参加了2019年4月</w:t>
            </w:r>
            <w:r>
              <w:rPr>
                <w:rFonts w:cs="宋体" w:asciiTheme="minorEastAsia" w:hAnsiTheme="minorEastAsia" w:eastAsiaTheme="minorEastAsia"/>
                <w:szCs w:val="21"/>
              </w:rPr>
              <w:t>26</w:t>
            </w:r>
            <w:r>
              <w:rPr>
                <w:rFonts w:hint="eastAsia" w:cs="宋体" w:asciiTheme="minorEastAsia" w:hAnsiTheme="minorEastAsia" w:eastAsiaTheme="minorEastAsia"/>
                <w:szCs w:val="21"/>
              </w:rPr>
              <w:t>日在公司由综合部组织的因公司办公室电路短路，导致火灾消防演练。演习前进行了消防法规宣传及救援、逃生基本常识讲解；</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2"/>
              <w:rPr>
                <w:rFonts w:asciiTheme="minorEastAsia" w:hAnsiTheme="minorEastAsia" w:eastAsiaTheme="minorEastAsia"/>
                <w:szCs w:val="21"/>
              </w:rPr>
            </w:pPr>
            <w:r>
              <w:rPr>
                <w:rFonts w:asciiTheme="minorEastAsia" w:hAnsiTheme="minorEastAsia" w:eastAsiaTheme="minorEastAsia"/>
                <w:szCs w:val="21"/>
              </w:rPr>
              <w:t>目前应急预案基本符合要求，暂无变更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评价人：石磊 </w:t>
            </w:r>
            <w:r>
              <w:rPr>
                <w:rFonts w:cs="宋体" w:asciiTheme="minorEastAsia" w:hAnsiTheme="minorEastAsia" w:eastAsiaTheme="minorEastAsia"/>
                <w:szCs w:val="21"/>
              </w:rPr>
              <w:t xml:space="preserve">        审批：周泽</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2019.4.26</w:t>
            </w:r>
            <w:r>
              <w:rPr>
                <w:rFonts w:hint="eastAsia" w:cs="宋体" w:asciiTheme="minorEastAsia" w:hAnsiTheme="minorEastAsia" w:eastAsiaTheme="minorEastAsia"/>
                <w:szCs w:val="21"/>
              </w:rPr>
              <w:t xml:space="preserve">      </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外部提供过程、产品和服务的控制</w:t>
            </w:r>
          </w:p>
        </w:tc>
        <w:tc>
          <w:tcPr>
            <w:tcW w:w="960" w:type="dxa"/>
          </w:tcPr>
          <w:p>
            <w:pPr>
              <w:rPr>
                <w:rFonts w:cs="新宋体" w:asciiTheme="minorEastAsia" w:hAnsiTheme="minorEastAsia" w:eastAsiaTheme="minorEastAsia"/>
                <w:szCs w:val="21"/>
              </w:rPr>
            </w:pPr>
            <w:r>
              <w:rPr>
                <w:rFonts w:hint="eastAsia" w:cs="宋体" w:asciiTheme="minorEastAsia" w:hAnsiTheme="minorEastAsia" w:eastAsiaTheme="minorEastAsia"/>
                <w:szCs w:val="21"/>
              </w:rPr>
              <w:t>Q8.4</w:t>
            </w:r>
          </w:p>
        </w:tc>
        <w:tc>
          <w:tcPr>
            <w:tcW w:w="10004" w:type="dxa"/>
          </w:tcPr>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1.查公司编制并执行了《外部供方管理制度》，规定了采购控制要求，明确了对供方选择、评价、及再评价的准则。</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2.查《合格供方名录》。</w:t>
            </w:r>
          </w:p>
          <w:p>
            <w:pPr>
              <w:pStyle w:val="2"/>
              <w:ind w:left="4370" w:hanging="4370" w:hangingChars="19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1）中国联通有限公司重庆分公司 </w:t>
            </w:r>
            <w:r>
              <w:rPr>
                <w:rFonts w:cs="宋体" w:asciiTheme="minorEastAsia" w:hAnsiTheme="minorEastAsia" w:eastAsiaTheme="minorEastAsia"/>
                <w:szCs w:val="21"/>
              </w:rPr>
              <w:t xml:space="preserve">           提供产品或服务：电话、网络</w:t>
            </w:r>
          </w:p>
          <w:p>
            <w:pPr>
              <w:pStyle w:val="2"/>
              <w:ind w:left="4370" w:hanging="4370" w:hangingChars="19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2）重庆馨卉艺园林有限公司 </w:t>
            </w:r>
            <w:r>
              <w:rPr>
                <w:rFonts w:cs="宋体" w:asciiTheme="minorEastAsia" w:hAnsiTheme="minorEastAsia" w:eastAsiaTheme="minorEastAsia"/>
                <w:szCs w:val="21"/>
              </w:rPr>
              <w:t xml:space="preserve">              提供产品或服务：绿化、植物维护</w:t>
            </w:r>
          </w:p>
          <w:p>
            <w:pPr>
              <w:pStyle w:val="2"/>
              <w:ind w:left="4370" w:hanging="4370" w:hangingChars="1900"/>
              <w:rPr>
                <w:rFonts w:asciiTheme="minorEastAsia" w:hAnsiTheme="minorEastAsia" w:eastAsiaTheme="minorEastAsia"/>
                <w:szCs w:val="21"/>
              </w:rPr>
            </w:pPr>
            <w:r>
              <w:rPr>
                <w:rFonts w:hint="eastAsia" w:cs="宋体" w:asciiTheme="minorEastAsia" w:hAnsiTheme="minorEastAsia" w:eastAsiaTheme="minorEastAsia"/>
                <w:szCs w:val="21"/>
              </w:rPr>
              <w:t>3)</w:t>
            </w:r>
            <w:r>
              <w:rPr>
                <w:rFonts w:hint="eastAsia" w:asciiTheme="minorEastAsia" w:hAnsiTheme="minorEastAsia" w:eastAsiaTheme="minorEastAsia"/>
                <w:szCs w:val="21"/>
              </w:rPr>
              <w:t>重庆良舟商贸有限公司</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提供产品或服务：</w:t>
            </w:r>
            <w:r>
              <w:rPr>
                <w:rFonts w:hint="eastAsia" w:asciiTheme="minorEastAsia" w:hAnsiTheme="minorEastAsia" w:eastAsiaTheme="minorEastAsia"/>
                <w:szCs w:val="21"/>
              </w:rPr>
              <w:t>电脑、打印机</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 xml:space="preserve">4）重庆市人力资源服务产业园运营管理有限公司 </w:t>
            </w:r>
            <w:r>
              <w:rPr>
                <w:rFonts w:cs="宋体" w:asciiTheme="minorEastAsia" w:hAnsiTheme="minorEastAsia" w:eastAsiaTheme="minorEastAsia"/>
                <w:szCs w:val="21"/>
              </w:rPr>
              <w:t xml:space="preserve">   提供产品或服务</w:t>
            </w: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地块租赁</w:t>
            </w:r>
          </w:p>
          <w:p>
            <w:pPr>
              <w:pStyle w:val="2"/>
              <w:rPr>
                <w:rFonts w:cs="宋体"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渝中良舰办公用品有限公</w:t>
            </w:r>
            <w:r>
              <w:rPr>
                <w:rFonts w:asciiTheme="minorEastAsia" w:hAnsiTheme="minorEastAsia" w:eastAsiaTheme="minorEastAsia"/>
                <w:szCs w:val="21"/>
              </w:rPr>
              <w:t>司</w:t>
            </w:r>
            <w:r>
              <w:rPr>
                <w:rFonts w:hint="eastAsia" w:cs="宋体" w:asciiTheme="minorEastAsia" w:hAnsiTheme="minorEastAsia" w:eastAsiaTheme="minorEastAsia"/>
                <w:szCs w:val="21"/>
              </w:rPr>
              <w:t xml:space="preserve">               供应：</w:t>
            </w:r>
            <w:r>
              <w:rPr>
                <w:rFonts w:hint="eastAsia" w:asciiTheme="minorEastAsia" w:hAnsiTheme="minorEastAsia" w:eastAsiaTheme="minorEastAsia"/>
                <w:szCs w:val="21"/>
              </w:rPr>
              <w:t>摄影器材、话筒、摄影灯等</w:t>
            </w:r>
            <w:r>
              <w:rPr>
                <w:rFonts w:hint="eastAsia" w:cs="宋体" w:asciiTheme="minorEastAsia" w:hAnsiTheme="minorEastAsia" w:eastAsiaTheme="minorEastAsia"/>
                <w:szCs w:val="21"/>
              </w:rPr>
              <w:t>；</w:t>
            </w:r>
          </w:p>
          <w:p>
            <w:pPr>
              <w:pStyle w:val="2"/>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 xml:space="preserve">重庆段氏服饰实业有限公公司             </w:t>
            </w:r>
            <w:r>
              <w:rPr>
                <w:rFonts w:hint="eastAsia" w:cs="宋体" w:asciiTheme="minorEastAsia" w:hAnsiTheme="minorEastAsia" w:eastAsiaTheme="minorEastAsia"/>
                <w:szCs w:val="21"/>
              </w:rPr>
              <w:t>供应：</w:t>
            </w:r>
            <w:r>
              <w:rPr>
                <w:rFonts w:hint="eastAsia" w:asciiTheme="minorEastAsia" w:hAnsiTheme="minorEastAsia" w:eastAsiaTheme="minorEastAsia"/>
                <w:szCs w:val="21"/>
              </w:rPr>
              <w:t>工作装、衬衣、领带等</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 xml:space="preserve">7）重庆帕蒂娜广告有限公司 </w:t>
            </w:r>
            <w:r>
              <w:rPr>
                <w:rFonts w:asciiTheme="minorEastAsia" w:hAnsiTheme="minorEastAsia" w:eastAsiaTheme="minorEastAsia"/>
                <w:szCs w:val="21"/>
              </w:rPr>
              <w:t xml:space="preserve">       </w:t>
            </w:r>
            <w:r>
              <w:rPr>
                <w:rFonts w:cs="宋体" w:asciiTheme="minorEastAsia" w:hAnsiTheme="minorEastAsia" w:eastAsiaTheme="minorEastAsia"/>
                <w:szCs w:val="21"/>
              </w:rPr>
              <w:t>提供产品或服务：会场布置、设施提供</w:t>
            </w:r>
          </w:p>
          <w:p>
            <w:pPr>
              <w:pStyle w:val="2"/>
              <w:rPr>
                <w:rFonts w:asciiTheme="minorEastAsia" w:hAnsiTheme="minorEastAsia" w:eastAsiaTheme="minorEastAsia"/>
                <w:szCs w:val="21"/>
              </w:rPr>
            </w:pPr>
            <w:r>
              <w:rPr>
                <w:rFonts w:asciiTheme="minorEastAsia" w:hAnsiTheme="minorEastAsia" w:eastAsiaTheme="minorEastAsia"/>
                <w:szCs w:val="21"/>
              </w:rPr>
              <w:t>……。</w:t>
            </w:r>
          </w:p>
          <w:p>
            <w:pPr>
              <w:pStyle w:val="2"/>
              <w:rPr>
                <w:rFonts w:asciiTheme="minorEastAsia" w:hAnsiTheme="minorEastAsia" w:eastAsiaTheme="minorEastAsia"/>
                <w:szCs w:val="21"/>
              </w:rPr>
            </w:pPr>
            <w:r>
              <w:rPr>
                <w:rFonts w:asciiTheme="minorEastAsia" w:hAnsiTheme="minorEastAsia" w:eastAsiaTheme="minorEastAsia"/>
                <w:szCs w:val="21"/>
              </w:rPr>
              <w:t>编制：文婷</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审核：周泽</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日期：</w:t>
            </w:r>
            <w:r>
              <w:rPr>
                <w:rFonts w:hint="eastAsia" w:asciiTheme="minorEastAsia" w:hAnsiTheme="minorEastAsia" w:eastAsiaTheme="minorEastAsia"/>
                <w:szCs w:val="21"/>
              </w:rPr>
              <w:t>2</w:t>
            </w:r>
            <w:r>
              <w:rPr>
                <w:rFonts w:asciiTheme="minorEastAsia" w:hAnsiTheme="minorEastAsia" w:eastAsiaTheme="minorEastAsia"/>
                <w:szCs w:val="21"/>
              </w:rPr>
              <w:t>019.3.29</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3．查：供应商业绩评价表：</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抽查《供应商调查评估表》</w:t>
            </w:r>
          </w:p>
          <w:p>
            <w:pPr>
              <w:pStyle w:val="22"/>
              <w:widowControl/>
              <w:numPr>
                <w:ilvl w:val="0"/>
                <w:numId w:val="9"/>
              </w:numPr>
              <w:spacing w:line="40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供应商：中国联通有限公司重庆分公司 </w:t>
            </w:r>
            <w:r>
              <w:rPr>
                <w:rFonts w:cs="宋体" w:asciiTheme="minorEastAsia" w:hAnsiTheme="minorEastAsia" w:eastAsiaTheme="minorEastAsia"/>
                <w:szCs w:val="21"/>
              </w:rPr>
              <w:t xml:space="preserve">  经营地址：重庆渝北区食品大道</w:t>
            </w:r>
            <w:r>
              <w:rPr>
                <w:rFonts w:hint="eastAsia" w:cs="宋体" w:asciiTheme="minorEastAsia" w:hAnsiTheme="minorEastAsia" w:eastAsiaTheme="minorEastAsia"/>
                <w:szCs w:val="21"/>
              </w:rPr>
              <w:t>1</w:t>
            </w:r>
            <w:r>
              <w:rPr>
                <w:rFonts w:cs="宋体" w:asciiTheme="minorEastAsia" w:hAnsiTheme="minorEastAsia" w:eastAsiaTheme="minorEastAsia"/>
                <w:szCs w:val="21"/>
              </w:rPr>
              <w:t>8号</w:t>
            </w:r>
          </w:p>
          <w:p>
            <w:pPr>
              <w:pStyle w:val="2"/>
              <w:ind w:left="360"/>
              <w:rPr>
                <w:rFonts w:asciiTheme="minorEastAsia" w:hAnsiTheme="minorEastAsia" w:eastAsiaTheme="minorEastAsia"/>
                <w:szCs w:val="21"/>
              </w:rPr>
            </w:pPr>
            <w:r>
              <w:rPr>
                <w:rFonts w:cs="宋体" w:asciiTheme="minorEastAsia" w:hAnsiTheme="minorEastAsia" w:eastAsiaTheme="minorEastAsia"/>
                <w:szCs w:val="21"/>
              </w:rPr>
              <w:t>提供产品或服务：电话、网络</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评价结论：合格。</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评价人：综合部：文婷、客户服务部：刘磊</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批准人：周泽  评审日期 2019.</w:t>
            </w:r>
            <w:r>
              <w:rPr>
                <w:rFonts w:cs="宋体" w:asciiTheme="minorEastAsia" w:hAnsiTheme="minorEastAsia" w:eastAsiaTheme="minorEastAsia"/>
                <w:szCs w:val="21"/>
              </w:rPr>
              <w:t>5</w:t>
            </w:r>
            <w:r>
              <w:rPr>
                <w:rFonts w:hint="eastAsia" w:cs="宋体" w:asciiTheme="minorEastAsia" w:hAnsiTheme="minorEastAsia" w:eastAsiaTheme="minorEastAsia"/>
                <w:szCs w:val="21"/>
              </w:rPr>
              <w:t>.</w:t>
            </w:r>
            <w:r>
              <w:rPr>
                <w:rFonts w:cs="宋体" w:asciiTheme="minorEastAsia" w:hAnsiTheme="minorEastAsia" w:eastAsiaTheme="minorEastAsia"/>
                <w:szCs w:val="21"/>
              </w:rPr>
              <w:t>15</w:t>
            </w:r>
          </w:p>
          <w:p>
            <w:pPr>
              <w:pStyle w:val="22"/>
              <w:widowControl/>
              <w:numPr>
                <w:ilvl w:val="0"/>
                <w:numId w:val="9"/>
              </w:numPr>
              <w:spacing w:line="40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供应商：重庆馨卉艺园林有限公司 </w:t>
            </w:r>
            <w:r>
              <w:rPr>
                <w:rFonts w:cs="宋体" w:asciiTheme="minorEastAsia" w:hAnsiTheme="minorEastAsia" w:eastAsiaTheme="minorEastAsia"/>
                <w:szCs w:val="21"/>
              </w:rPr>
              <w:t xml:space="preserve">      经营地址：渝北区双龙街道腾芳大道</w:t>
            </w:r>
            <w:r>
              <w:rPr>
                <w:rFonts w:hint="eastAsia" w:cs="宋体" w:asciiTheme="minorEastAsia" w:hAnsiTheme="minorEastAsia" w:eastAsiaTheme="minorEastAsia"/>
                <w:szCs w:val="21"/>
              </w:rPr>
              <w:t>2</w:t>
            </w:r>
            <w:r>
              <w:rPr>
                <w:rFonts w:cs="宋体" w:asciiTheme="minorEastAsia" w:hAnsiTheme="minorEastAsia" w:eastAsiaTheme="minorEastAsia"/>
                <w:szCs w:val="21"/>
              </w:rPr>
              <w:t>79号</w:t>
            </w:r>
          </w:p>
          <w:p>
            <w:pPr>
              <w:pStyle w:val="22"/>
              <w:widowControl/>
              <w:spacing w:line="400" w:lineRule="exact"/>
              <w:ind w:left="360" w:firstLine="0" w:firstLineChars="0"/>
              <w:jc w:val="left"/>
              <w:rPr>
                <w:rFonts w:cs="宋体" w:asciiTheme="minorEastAsia" w:hAnsiTheme="minorEastAsia" w:eastAsiaTheme="minorEastAsia"/>
                <w:szCs w:val="21"/>
              </w:rPr>
            </w:pPr>
            <w:r>
              <w:rPr>
                <w:rFonts w:cs="宋体" w:asciiTheme="minorEastAsia" w:hAnsiTheme="minorEastAsia" w:eastAsiaTheme="minorEastAsia"/>
                <w:szCs w:val="21"/>
              </w:rPr>
              <w:t>提供产品或服务：绿化、植物维护</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评价结论：合格。</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评价人：综合部：文婷、客户服务部：刘磊</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批准人：周泽  评审日期 2019.</w:t>
            </w:r>
            <w:r>
              <w:rPr>
                <w:rFonts w:cs="宋体" w:asciiTheme="minorEastAsia" w:hAnsiTheme="minorEastAsia" w:eastAsiaTheme="minorEastAsia"/>
                <w:szCs w:val="21"/>
              </w:rPr>
              <w:t>5</w:t>
            </w:r>
            <w:r>
              <w:rPr>
                <w:rFonts w:hint="eastAsia" w:cs="宋体" w:asciiTheme="minorEastAsia" w:hAnsiTheme="minorEastAsia" w:eastAsiaTheme="minorEastAsia"/>
                <w:szCs w:val="21"/>
              </w:rPr>
              <w:t>.</w:t>
            </w:r>
            <w:r>
              <w:rPr>
                <w:rFonts w:cs="宋体" w:asciiTheme="minorEastAsia" w:hAnsiTheme="minorEastAsia" w:eastAsiaTheme="minorEastAsia"/>
                <w:szCs w:val="21"/>
              </w:rPr>
              <w:t>15</w:t>
            </w:r>
          </w:p>
          <w:p>
            <w:pPr>
              <w:widowControl/>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3）供应商：</w:t>
            </w:r>
            <w:r>
              <w:rPr>
                <w:rFonts w:hint="eastAsia" w:asciiTheme="minorEastAsia" w:hAnsiTheme="minorEastAsia" w:eastAsiaTheme="minorEastAsia"/>
                <w:szCs w:val="21"/>
              </w:rPr>
              <w:t xml:space="preserve">重庆尚舒堂文化传播有限公司 </w:t>
            </w:r>
            <w:r>
              <w:rPr>
                <w:rFonts w:asciiTheme="minorEastAsia" w:hAnsiTheme="minorEastAsia" w:eastAsiaTheme="minorEastAsia"/>
                <w:szCs w:val="21"/>
              </w:rPr>
              <w:t xml:space="preserve">     经营地址：渝北区广告产业园</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提供产品或服务：宣传画册设计制作</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评价结论：合格。</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评价人：综合部：文婷、客户服务部：刘磊</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批准人：周泽  评审日期 2019.</w:t>
            </w:r>
            <w:r>
              <w:rPr>
                <w:rFonts w:cs="宋体" w:asciiTheme="minorEastAsia" w:hAnsiTheme="minorEastAsia" w:eastAsiaTheme="minorEastAsia"/>
                <w:szCs w:val="21"/>
              </w:rPr>
              <w:t>5</w:t>
            </w:r>
            <w:r>
              <w:rPr>
                <w:rFonts w:hint="eastAsia" w:cs="宋体" w:asciiTheme="minorEastAsia" w:hAnsiTheme="minorEastAsia" w:eastAsiaTheme="minorEastAsia"/>
                <w:szCs w:val="21"/>
              </w:rPr>
              <w:t>.</w:t>
            </w:r>
            <w:r>
              <w:rPr>
                <w:rFonts w:cs="宋体" w:asciiTheme="minorEastAsia" w:hAnsiTheme="minorEastAsia" w:eastAsiaTheme="minorEastAsia"/>
                <w:szCs w:val="21"/>
              </w:rPr>
              <w:t>15</w:t>
            </w:r>
          </w:p>
          <w:p>
            <w:pPr>
              <w:pStyle w:val="22"/>
              <w:widowControl/>
              <w:numPr>
                <w:ilvl w:val="0"/>
                <w:numId w:val="9"/>
              </w:numPr>
              <w:spacing w:line="40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供应商：</w:t>
            </w:r>
            <w:r>
              <w:rPr>
                <w:rFonts w:hint="eastAsia" w:asciiTheme="minorEastAsia" w:hAnsiTheme="minorEastAsia" w:eastAsiaTheme="minorEastAsia"/>
                <w:szCs w:val="21"/>
              </w:rPr>
              <w:t>渝中良舰办公用品有限公</w:t>
            </w:r>
            <w:r>
              <w:rPr>
                <w:rFonts w:asciiTheme="minorEastAsia" w:hAnsiTheme="minorEastAsia" w:eastAsiaTheme="minorEastAsia"/>
                <w:szCs w:val="21"/>
              </w:rPr>
              <w:t>司</w:t>
            </w:r>
            <w:r>
              <w:rPr>
                <w:rFonts w:hint="eastAsia" w:cs="宋体" w:asciiTheme="minorEastAsia" w:hAnsiTheme="minorEastAsia" w:eastAsiaTheme="minorEastAsia"/>
                <w:szCs w:val="21"/>
              </w:rPr>
              <w:t xml:space="preserve">  </w:t>
            </w:r>
          </w:p>
          <w:p>
            <w:pPr>
              <w:pStyle w:val="2"/>
              <w:ind w:left="360"/>
              <w:rPr>
                <w:rFonts w:asciiTheme="minorEastAsia" w:hAnsiTheme="minorEastAsia" w:eastAsiaTheme="minorEastAsia"/>
                <w:szCs w:val="21"/>
              </w:rPr>
            </w:pPr>
            <w:r>
              <w:rPr>
                <w:rFonts w:cs="宋体" w:asciiTheme="minorEastAsia" w:hAnsiTheme="minorEastAsia" w:eastAsiaTheme="minorEastAsia"/>
                <w:szCs w:val="21"/>
              </w:rPr>
              <w:t>提供产品或服务：</w:t>
            </w:r>
            <w:r>
              <w:rPr>
                <w:rFonts w:hint="eastAsia" w:asciiTheme="minorEastAsia" w:hAnsiTheme="minorEastAsia" w:eastAsiaTheme="minorEastAsia"/>
                <w:szCs w:val="21"/>
              </w:rPr>
              <w:t>摄影器材、话筒、摄影灯器材</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评价结论：合格。</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评价人：综合部：文婷、客户服务部：刘磊</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批准人：周泽  评审日期 2019.</w:t>
            </w:r>
            <w:r>
              <w:rPr>
                <w:rFonts w:cs="宋体" w:asciiTheme="minorEastAsia" w:hAnsiTheme="minorEastAsia" w:eastAsiaTheme="minorEastAsia"/>
                <w:szCs w:val="21"/>
              </w:rPr>
              <w:t>5</w:t>
            </w:r>
            <w:r>
              <w:rPr>
                <w:rFonts w:hint="eastAsia" w:cs="宋体" w:asciiTheme="minorEastAsia" w:hAnsiTheme="minorEastAsia" w:eastAsiaTheme="minorEastAsia"/>
                <w:szCs w:val="21"/>
              </w:rPr>
              <w:t>.</w:t>
            </w:r>
            <w:r>
              <w:rPr>
                <w:rFonts w:cs="宋体" w:asciiTheme="minorEastAsia" w:hAnsiTheme="minorEastAsia" w:eastAsiaTheme="minorEastAsia"/>
                <w:szCs w:val="21"/>
              </w:rPr>
              <w:t>15</w:t>
            </w:r>
          </w:p>
          <w:p>
            <w:pPr>
              <w:pStyle w:val="2"/>
              <w:rPr>
                <w:rFonts w:asciiTheme="minorEastAsia" w:hAnsiTheme="minorEastAsia" w:eastAsiaTheme="minorEastAsia"/>
                <w:szCs w:val="21"/>
              </w:rPr>
            </w:pPr>
            <w:r>
              <w:rPr>
                <w:rFonts w:hint="eastAsia" w:asciiTheme="minorEastAsia" w:hAnsiTheme="minorEastAsia" w:eastAsiaTheme="minorEastAsia"/>
                <w:szCs w:val="21"/>
              </w:rPr>
              <w:t>.................</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公司采购的原材料、宣传器材等均在合格供方名录中的供方进行采购，基本符合要求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4、抽查销售产品采购计划单</w:t>
            </w:r>
          </w:p>
          <w:p>
            <w:pPr>
              <w:pStyle w:val="2"/>
              <w:rPr>
                <w:rFonts w:asciiTheme="minorEastAsia" w:hAnsiTheme="minorEastAsia" w:eastAsiaTheme="minorEastAsia"/>
                <w:szCs w:val="21"/>
              </w:rPr>
            </w:pPr>
            <w:r>
              <w:rPr>
                <w:rFonts w:asciiTheme="minorEastAsia" w:hAnsiTheme="minorEastAsia" w:eastAsiaTheme="minorEastAsia"/>
                <w:szCs w:val="21"/>
              </w:rPr>
              <w:t>查见《办公设备采购合同》</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1）供方：重庆良舟商贸有限公司 </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采购内容：华硕电脑：2</w:t>
            </w:r>
            <w:r>
              <w:rPr>
                <w:rFonts w:cs="宋体" w:asciiTheme="minorEastAsia" w:hAnsiTheme="minorEastAsia" w:eastAsiaTheme="minorEastAsia"/>
                <w:szCs w:val="21"/>
              </w:rPr>
              <w:t>0 套，华硕笔记本电脑：</w:t>
            </w:r>
            <w:r>
              <w:rPr>
                <w:rFonts w:hint="eastAsia" w:cs="宋体" w:asciiTheme="minorEastAsia" w:hAnsiTheme="minorEastAsia" w:eastAsiaTheme="minorEastAsia"/>
                <w:szCs w:val="21"/>
              </w:rPr>
              <w:t>2台，佳能M</w:t>
            </w:r>
            <w:r>
              <w:rPr>
                <w:rFonts w:cs="宋体" w:asciiTheme="minorEastAsia" w:hAnsiTheme="minorEastAsia" w:eastAsiaTheme="minorEastAsia"/>
                <w:szCs w:val="21"/>
              </w:rPr>
              <w:t>F246打印机</w:t>
            </w:r>
            <w:r>
              <w:rPr>
                <w:rFonts w:hint="eastAsia" w:cs="宋体" w:asciiTheme="minorEastAsia" w:hAnsiTheme="minorEastAsia" w:eastAsiaTheme="minorEastAsia"/>
                <w:szCs w:val="21"/>
              </w:rPr>
              <w:t>2台，佳能M</w:t>
            </w:r>
            <w:r>
              <w:rPr>
                <w:rFonts w:cs="宋体" w:asciiTheme="minorEastAsia" w:hAnsiTheme="minorEastAsia" w:eastAsiaTheme="minorEastAsia"/>
                <w:szCs w:val="21"/>
              </w:rPr>
              <w:t>F249DW打印机</w:t>
            </w:r>
            <w:r>
              <w:rPr>
                <w:rFonts w:hint="eastAsia" w:cs="宋体" w:asciiTheme="minorEastAsia" w:hAnsiTheme="minorEastAsia" w:eastAsiaTheme="minorEastAsia"/>
                <w:szCs w:val="21"/>
              </w:rPr>
              <w:t>4台，美能达C3</w:t>
            </w:r>
            <w:r>
              <w:rPr>
                <w:rFonts w:cs="宋体" w:asciiTheme="minorEastAsia" w:hAnsiTheme="minorEastAsia" w:eastAsiaTheme="minorEastAsia"/>
                <w:szCs w:val="21"/>
              </w:rPr>
              <w:t>68复印机含装订设备</w:t>
            </w:r>
            <w:r>
              <w:rPr>
                <w:rFonts w:hint="eastAsia" w:cs="宋体" w:asciiTheme="minorEastAsia" w:hAnsiTheme="minorEastAsia" w:eastAsiaTheme="minorEastAsia"/>
                <w:szCs w:val="21"/>
              </w:rPr>
              <w:t>1台</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交货时间：2019.03.0</w:t>
            </w:r>
            <w:r>
              <w:rPr>
                <w:rFonts w:cs="宋体" w:asciiTheme="minorEastAsia" w:hAnsiTheme="minorEastAsia" w:eastAsiaTheme="minorEastAsia"/>
                <w:szCs w:val="21"/>
              </w:rPr>
              <w:t>2   双方法人代表签名，盖章生效；</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合同签订时间：</w:t>
            </w:r>
            <w:r>
              <w:rPr>
                <w:rFonts w:hint="eastAsia" w:cs="宋体" w:asciiTheme="minorEastAsia" w:hAnsiTheme="minorEastAsia" w:eastAsiaTheme="minorEastAsia"/>
                <w:szCs w:val="21"/>
              </w:rPr>
              <w:t>2</w:t>
            </w:r>
            <w:r>
              <w:rPr>
                <w:rFonts w:cs="宋体" w:asciiTheme="minorEastAsia" w:hAnsiTheme="minorEastAsia" w:eastAsiaTheme="minorEastAsia"/>
                <w:szCs w:val="21"/>
              </w:rPr>
              <w:t>019.2.2</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2）</w:t>
            </w:r>
            <w:r>
              <w:rPr>
                <w:rFonts w:asciiTheme="minorEastAsia" w:hAnsiTheme="minorEastAsia" w:eastAsiaTheme="minorEastAsia"/>
                <w:szCs w:val="21"/>
              </w:rPr>
              <w:t>查见《</w:t>
            </w:r>
            <w:r>
              <w:rPr>
                <w:rFonts w:hint="eastAsia" w:asciiTheme="minorEastAsia" w:hAnsiTheme="minorEastAsia" w:eastAsiaTheme="minorEastAsia"/>
                <w:szCs w:val="21"/>
              </w:rPr>
              <w:t>摄影</w:t>
            </w:r>
            <w:r>
              <w:rPr>
                <w:rFonts w:asciiTheme="minorEastAsia" w:hAnsiTheme="minorEastAsia" w:eastAsiaTheme="minorEastAsia"/>
                <w:szCs w:val="21"/>
              </w:rPr>
              <w:t>设备</w:t>
            </w:r>
            <w:r>
              <w:rPr>
                <w:rFonts w:hint="eastAsia" w:asciiTheme="minorEastAsia" w:hAnsiTheme="minorEastAsia" w:eastAsiaTheme="minorEastAsia"/>
                <w:szCs w:val="21"/>
              </w:rPr>
              <w:t>购</w:t>
            </w:r>
            <w:r>
              <w:rPr>
                <w:rFonts w:asciiTheme="minorEastAsia" w:hAnsiTheme="minorEastAsia" w:eastAsiaTheme="minorEastAsia"/>
                <w:szCs w:val="21"/>
              </w:rPr>
              <w:t>销合同》</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供方：</w:t>
            </w:r>
            <w:r>
              <w:rPr>
                <w:rFonts w:hint="eastAsia" w:asciiTheme="minorEastAsia" w:hAnsiTheme="minorEastAsia" w:eastAsiaTheme="minorEastAsia"/>
                <w:szCs w:val="21"/>
              </w:rPr>
              <w:t>渝中良舰办公品经营部</w:t>
            </w:r>
          </w:p>
          <w:p>
            <w:pPr>
              <w:widowControl/>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物品名称                      数量                   交期</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 xml:space="preserve">索尼摄像机 </w:t>
            </w:r>
            <w:r>
              <w:rPr>
                <w:rFonts w:asciiTheme="minorEastAsia" w:hAnsiTheme="minorEastAsia" w:eastAsiaTheme="minorEastAsia"/>
                <w:szCs w:val="21"/>
              </w:rPr>
              <w:t xml:space="preserve"> Z90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2</w:t>
            </w:r>
            <w:r>
              <w:rPr>
                <w:rFonts w:hint="eastAsia" w:cs="宋体" w:asciiTheme="minorEastAsia" w:hAnsiTheme="minorEastAsia" w:eastAsiaTheme="minorEastAsia"/>
                <w:szCs w:val="21"/>
              </w:rPr>
              <w:t>台               2019.03.15前</w:t>
            </w:r>
          </w:p>
          <w:p>
            <w:pPr>
              <w:widowControl/>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索尼S</w:t>
            </w:r>
            <w:r>
              <w:rPr>
                <w:rFonts w:asciiTheme="minorEastAsia" w:hAnsiTheme="minorEastAsia" w:eastAsiaTheme="minorEastAsia"/>
                <w:szCs w:val="21"/>
              </w:rPr>
              <w:t xml:space="preserve">D-128G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4</w:t>
            </w:r>
            <w:r>
              <w:rPr>
                <w:rFonts w:hint="eastAsia" w:cs="宋体" w:asciiTheme="minorEastAsia" w:hAnsiTheme="minorEastAsia" w:eastAsiaTheme="minorEastAsia"/>
                <w:szCs w:val="21"/>
              </w:rPr>
              <w:t>张</w:t>
            </w:r>
          </w:p>
          <w:p>
            <w:pPr>
              <w:pStyle w:val="2"/>
              <w:rPr>
                <w:rFonts w:asciiTheme="minorEastAsia" w:hAnsiTheme="minorEastAsia" w:eastAsiaTheme="minorEastAsia"/>
                <w:szCs w:val="21"/>
              </w:rPr>
            </w:pPr>
            <w:r>
              <w:rPr>
                <w:rFonts w:asciiTheme="minorEastAsia" w:hAnsiTheme="minorEastAsia" w:eastAsiaTheme="minorEastAsia"/>
                <w:szCs w:val="21"/>
              </w:rPr>
              <w:t>索尼话筒</w:t>
            </w:r>
            <w:r>
              <w:rPr>
                <w:rFonts w:hint="eastAsia" w:asciiTheme="minorEastAsia" w:hAnsiTheme="minorEastAsia" w:eastAsiaTheme="minorEastAsia"/>
                <w:szCs w:val="21"/>
              </w:rPr>
              <w:t xml:space="preserve"> </w:t>
            </w:r>
            <w:r>
              <w:rPr>
                <w:rFonts w:asciiTheme="minorEastAsia" w:hAnsiTheme="minorEastAsia" w:eastAsiaTheme="minorEastAsia"/>
                <w:szCs w:val="21"/>
              </w:rPr>
              <w:t>0673               2个</w:t>
            </w:r>
          </w:p>
          <w:p>
            <w:pPr>
              <w:pStyle w:val="2"/>
              <w:rPr>
                <w:rFonts w:asciiTheme="minorEastAsia" w:hAnsiTheme="minorEastAsia" w:eastAsiaTheme="minorEastAsia"/>
                <w:szCs w:val="21"/>
              </w:rPr>
            </w:pPr>
            <w:r>
              <w:rPr>
                <w:rFonts w:asciiTheme="minorEastAsia" w:hAnsiTheme="minorEastAsia" w:eastAsiaTheme="minorEastAsia"/>
                <w:szCs w:val="21"/>
              </w:rPr>
              <w:t>佳能镜头</w:t>
            </w:r>
            <w:r>
              <w:rPr>
                <w:rFonts w:hint="eastAsia" w:asciiTheme="minorEastAsia" w:hAnsiTheme="minorEastAsia" w:eastAsiaTheme="minorEastAsia"/>
                <w:szCs w:val="21"/>
              </w:rPr>
              <w:t>2</w:t>
            </w:r>
            <w:r>
              <w:rPr>
                <w:rFonts w:asciiTheme="minorEastAsia" w:hAnsiTheme="minorEastAsia" w:eastAsiaTheme="minorEastAsia"/>
                <w:szCs w:val="21"/>
              </w:rPr>
              <w:t>4-105              1 个</w:t>
            </w:r>
          </w:p>
          <w:p>
            <w:pPr>
              <w:pStyle w:val="2"/>
              <w:rPr>
                <w:rFonts w:asciiTheme="minorEastAsia" w:hAnsiTheme="minorEastAsia" w:eastAsiaTheme="minorEastAsia"/>
                <w:szCs w:val="21"/>
              </w:rPr>
            </w:pPr>
            <w:r>
              <w:rPr>
                <w:rFonts w:asciiTheme="minorEastAsia" w:hAnsiTheme="minorEastAsia" w:eastAsiaTheme="minorEastAsia"/>
                <w:szCs w:val="21"/>
              </w:rPr>
              <w:t>佳能镜头55-250MMF4-5.6      1 个</w:t>
            </w:r>
          </w:p>
          <w:p>
            <w:pPr>
              <w:pStyle w:val="2"/>
              <w:rPr>
                <w:rFonts w:asciiTheme="minorEastAsia" w:hAnsiTheme="minorEastAsia" w:eastAsiaTheme="minorEastAsia"/>
                <w:szCs w:val="21"/>
              </w:rPr>
            </w:pPr>
            <w:r>
              <w:rPr>
                <w:rFonts w:asciiTheme="minorEastAsia" w:hAnsiTheme="minorEastAsia" w:eastAsiaTheme="minorEastAsia"/>
                <w:szCs w:val="21"/>
              </w:rPr>
              <w:t>佳能数码相机</w:t>
            </w:r>
            <w:r>
              <w:rPr>
                <w:rFonts w:hint="eastAsia" w:asciiTheme="minorEastAsia" w:hAnsiTheme="minorEastAsia" w:eastAsiaTheme="minorEastAsia"/>
                <w:szCs w:val="21"/>
              </w:rPr>
              <w:t>8</w:t>
            </w:r>
            <w:r>
              <w:rPr>
                <w:rFonts w:asciiTheme="minorEastAsia" w:hAnsiTheme="minorEastAsia" w:eastAsiaTheme="minorEastAsia"/>
                <w:szCs w:val="21"/>
              </w:rPr>
              <w:t>0D              1台</w:t>
            </w:r>
          </w:p>
          <w:p>
            <w:pPr>
              <w:pStyle w:val="2"/>
              <w:rPr>
                <w:rFonts w:asciiTheme="minorEastAsia" w:hAnsiTheme="minorEastAsia" w:eastAsiaTheme="minorEastAsia"/>
                <w:szCs w:val="21"/>
              </w:rPr>
            </w:pPr>
            <w:r>
              <w:rPr>
                <w:rFonts w:asciiTheme="minorEastAsia" w:hAnsiTheme="minorEastAsia" w:eastAsiaTheme="minorEastAsia"/>
                <w:szCs w:val="21"/>
              </w:rPr>
              <w:t>神牛</w:t>
            </w:r>
            <w:r>
              <w:rPr>
                <w:rFonts w:hint="eastAsia" w:asciiTheme="minorEastAsia" w:hAnsiTheme="minorEastAsia" w:eastAsiaTheme="minorEastAsia"/>
                <w:szCs w:val="21"/>
              </w:rPr>
              <w:t>S</w:t>
            </w:r>
            <w:r>
              <w:rPr>
                <w:rFonts w:asciiTheme="minorEastAsia" w:hAnsiTheme="minorEastAsia" w:eastAsiaTheme="minorEastAsia"/>
                <w:szCs w:val="21"/>
              </w:rPr>
              <w:t>L-200W摄影灯</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1 个</w:t>
            </w:r>
          </w:p>
          <w:p>
            <w:pPr>
              <w:pStyle w:val="2"/>
              <w:rPr>
                <w:rFonts w:asciiTheme="minorEastAsia" w:hAnsiTheme="minorEastAsia" w:eastAsiaTheme="minorEastAsia"/>
                <w:szCs w:val="21"/>
              </w:rPr>
            </w:pPr>
            <w:r>
              <w:rPr>
                <w:rFonts w:asciiTheme="minorEastAsia" w:hAnsiTheme="minorEastAsia" w:eastAsiaTheme="minorEastAsia"/>
                <w:szCs w:val="21"/>
              </w:rPr>
              <w:t>……。</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交货时间：2019.0</w:t>
            </w:r>
            <w:r>
              <w:rPr>
                <w:rFonts w:cs="宋体" w:asciiTheme="minorEastAsia" w:hAnsiTheme="minorEastAsia" w:eastAsiaTheme="minorEastAsia"/>
                <w:szCs w:val="21"/>
              </w:rPr>
              <w:t>8</w:t>
            </w:r>
            <w:r>
              <w:rPr>
                <w:rFonts w:hint="eastAsia" w:cs="宋体" w:asciiTheme="minorEastAsia" w:hAnsiTheme="minorEastAsia" w:eastAsiaTheme="minorEastAsia"/>
                <w:szCs w:val="21"/>
              </w:rPr>
              <w:t>.</w:t>
            </w:r>
            <w:r>
              <w:rPr>
                <w:rFonts w:cs="宋体" w:asciiTheme="minorEastAsia" w:hAnsiTheme="minorEastAsia" w:eastAsiaTheme="minorEastAsia"/>
                <w:szCs w:val="21"/>
              </w:rPr>
              <w:t>19    双方法人代表签名，盖章生效；</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合同签订时间：</w:t>
            </w:r>
            <w:r>
              <w:rPr>
                <w:rFonts w:hint="eastAsia" w:cs="宋体" w:asciiTheme="minorEastAsia" w:hAnsiTheme="minorEastAsia" w:eastAsiaTheme="minorEastAsia"/>
                <w:szCs w:val="21"/>
              </w:rPr>
              <w:t>2</w:t>
            </w:r>
            <w:r>
              <w:rPr>
                <w:rFonts w:cs="宋体" w:asciiTheme="minorEastAsia" w:hAnsiTheme="minorEastAsia" w:eastAsiaTheme="minorEastAsia"/>
                <w:szCs w:val="21"/>
              </w:rPr>
              <w:t>019.8.2</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查见与段氏服饰实业有限公司签订的《合同书》</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合同编号：</w:t>
            </w:r>
            <w:r>
              <w:rPr>
                <w:rFonts w:hint="eastAsia" w:asciiTheme="minorEastAsia" w:hAnsiTheme="minorEastAsia" w:eastAsiaTheme="minorEastAsia"/>
                <w:szCs w:val="21"/>
              </w:rPr>
              <w:t>D</w:t>
            </w:r>
            <w:r>
              <w:rPr>
                <w:rFonts w:asciiTheme="minorEastAsia" w:hAnsiTheme="minorEastAsia" w:eastAsiaTheme="minorEastAsia"/>
                <w:szCs w:val="21"/>
              </w:rPr>
              <w:t>Z20190086</w:t>
            </w:r>
          </w:p>
          <w:p>
            <w:pPr>
              <w:pStyle w:val="2"/>
              <w:rPr>
                <w:rFonts w:asciiTheme="minorEastAsia" w:hAnsiTheme="minorEastAsia" w:eastAsiaTheme="minorEastAsia"/>
                <w:szCs w:val="21"/>
              </w:rPr>
            </w:pPr>
            <w:r>
              <w:rPr>
                <w:rFonts w:asciiTheme="minorEastAsia" w:hAnsiTheme="minorEastAsia" w:eastAsiaTheme="minorEastAsia"/>
                <w:szCs w:val="21"/>
              </w:rPr>
              <w:t>经营地址：渝北区兰馨大道</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产品名称：长袖衬衣 </w:t>
            </w:r>
            <w:r>
              <w:rPr>
                <w:rFonts w:cs="宋体" w:asciiTheme="minorEastAsia" w:hAnsiTheme="minorEastAsia" w:eastAsiaTheme="minorEastAsia"/>
                <w:szCs w:val="21"/>
              </w:rPr>
              <w:t xml:space="preserve">   360件</w:t>
            </w:r>
          </w:p>
          <w:p>
            <w:pPr>
              <w:pStyle w:val="2"/>
              <w:rPr>
                <w:rFonts w:asciiTheme="minorEastAsia" w:hAnsiTheme="minorEastAsia" w:eastAsiaTheme="minorEastAsia"/>
                <w:szCs w:val="21"/>
              </w:rPr>
            </w:pPr>
            <w:r>
              <w:rPr>
                <w:rFonts w:asciiTheme="minorEastAsia" w:hAnsiTheme="minorEastAsia" w:eastAsiaTheme="minorEastAsia"/>
                <w:szCs w:val="21"/>
              </w:rPr>
              <w:t>短袖衬衣：</w:t>
            </w:r>
            <w:r>
              <w:rPr>
                <w:rFonts w:hint="eastAsia" w:asciiTheme="minorEastAsia" w:hAnsiTheme="minorEastAsia" w:eastAsiaTheme="minorEastAsia"/>
                <w:szCs w:val="21"/>
              </w:rPr>
              <w:t>3</w:t>
            </w:r>
            <w:r>
              <w:rPr>
                <w:rFonts w:asciiTheme="minorEastAsia" w:hAnsiTheme="minorEastAsia" w:eastAsiaTheme="minorEastAsia"/>
                <w:szCs w:val="21"/>
              </w:rPr>
              <w:t>40件</w:t>
            </w:r>
          </w:p>
          <w:p>
            <w:pPr>
              <w:pStyle w:val="2"/>
              <w:rPr>
                <w:rFonts w:asciiTheme="minorEastAsia" w:hAnsiTheme="minorEastAsia" w:eastAsiaTheme="minorEastAsia"/>
                <w:szCs w:val="21"/>
              </w:rPr>
            </w:pPr>
            <w:r>
              <w:rPr>
                <w:rFonts w:asciiTheme="minorEastAsia" w:hAnsiTheme="minorEastAsia" w:eastAsiaTheme="minorEastAsia"/>
                <w:szCs w:val="21"/>
              </w:rPr>
              <w:t>西裤</w:t>
            </w:r>
            <w:r>
              <w:rPr>
                <w:rFonts w:hint="eastAsia" w:asciiTheme="minorEastAsia" w:hAnsiTheme="minorEastAsia" w:eastAsiaTheme="minorEastAsia"/>
                <w:szCs w:val="21"/>
              </w:rPr>
              <w:t>/短裙4</w:t>
            </w:r>
            <w:r>
              <w:rPr>
                <w:rFonts w:asciiTheme="minorEastAsia" w:hAnsiTheme="minorEastAsia" w:eastAsiaTheme="minorEastAsia"/>
                <w:szCs w:val="21"/>
              </w:rPr>
              <w:t>00件</w:t>
            </w:r>
          </w:p>
          <w:p>
            <w:pPr>
              <w:pStyle w:val="2"/>
              <w:rPr>
                <w:rFonts w:asciiTheme="minorEastAsia" w:hAnsiTheme="minorEastAsia" w:eastAsiaTheme="minorEastAsia"/>
                <w:szCs w:val="21"/>
              </w:rPr>
            </w:pPr>
            <w:r>
              <w:rPr>
                <w:rFonts w:asciiTheme="minorEastAsia" w:hAnsiTheme="minorEastAsia" w:eastAsiaTheme="minorEastAsia"/>
                <w:szCs w:val="21"/>
              </w:rPr>
              <w:t>皮鞋</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700双</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交货日期：合同签订2</w:t>
            </w:r>
            <w:r>
              <w:rPr>
                <w:rFonts w:cs="宋体" w:asciiTheme="minorEastAsia" w:hAnsiTheme="minorEastAsia" w:eastAsiaTheme="minorEastAsia"/>
                <w:szCs w:val="21"/>
              </w:rPr>
              <w:t>0日内</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签订日期：2019.0</w:t>
            </w:r>
            <w:r>
              <w:rPr>
                <w:rFonts w:cs="宋体" w:asciiTheme="minorEastAsia" w:hAnsiTheme="minorEastAsia" w:eastAsiaTheme="minorEastAsia"/>
                <w:szCs w:val="21"/>
              </w:rPr>
              <w:t>5</w:t>
            </w: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3</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组织对外部供方的控制是分类、分级进行控制，实施优胜劣汰的控制方法。并对影响最终公司产品服务质量的关键过程进行从严控制。</w:t>
            </w:r>
          </w:p>
          <w:p>
            <w:pPr>
              <w:pStyle w:val="2"/>
              <w:rPr>
                <w:rFonts w:asciiTheme="minorEastAsia" w:hAnsiTheme="minorEastAsia" w:eastAsiaTheme="minorEastAsia"/>
                <w:szCs w:val="21"/>
              </w:rPr>
            </w:pPr>
            <w:r>
              <w:rPr>
                <w:rFonts w:asciiTheme="minorEastAsia" w:hAnsiTheme="minorEastAsia" w:eastAsiaTheme="minorEastAsia"/>
                <w:szCs w:val="21"/>
              </w:rPr>
              <w:t>服务供方：广告制作</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提供了与重庆浸润微声文化传媒有限公司签订的《宣传物料设计制作合同》</w:t>
            </w:r>
          </w:p>
          <w:p>
            <w:pPr>
              <w:pStyle w:val="2"/>
            </w:pPr>
            <w:r>
              <w:t>制作内容：进互联网产业园桁架</w:t>
            </w:r>
            <w:r>
              <w:rPr>
                <w:rFonts w:hint="eastAsia"/>
              </w:rPr>
              <w:t>1</w:t>
            </w:r>
            <w:r>
              <w:t>~2      4m*2.5m    2 个</w:t>
            </w:r>
          </w:p>
          <w:p>
            <w:pPr>
              <w:pStyle w:val="2"/>
            </w:pPr>
            <w:r>
              <w:rPr>
                <w:rFonts w:hint="eastAsia"/>
              </w:rPr>
              <w:t xml:space="preserve">门型展架 </w:t>
            </w:r>
            <w:r>
              <w:t xml:space="preserve">  1.8*0.8m   8个</w:t>
            </w:r>
          </w:p>
          <w:p>
            <w:pPr>
              <w:pStyle w:val="2"/>
            </w:pPr>
            <w:r>
              <w:rPr>
                <w:rFonts w:hint="eastAsia"/>
              </w:rPr>
              <w:t xml:space="preserve">T型展架 </w:t>
            </w:r>
            <w:r>
              <w:t xml:space="preserve">    2m*0.8m  6个</w:t>
            </w:r>
          </w:p>
          <w:p>
            <w:pPr>
              <w:pStyle w:val="2"/>
            </w:pPr>
            <w:r>
              <w:rPr>
                <w:rFonts w:hint="eastAsia"/>
              </w:rPr>
              <w:t xml:space="preserve">X型展架  </w:t>
            </w:r>
            <w:r>
              <w:t xml:space="preserve">  1.8*0.8m   12个</w:t>
            </w:r>
          </w:p>
          <w:p>
            <w:pPr>
              <w:pStyle w:val="2"/>
            </w:pPr>
            <w:r>
              <w:t>喷绘一</w:t>
            </w:r>
            <w:r>
              <w:rPr>
                <w:rFonts w:hint="eastAsia"/>
              </w:rPr>
              <w:t xml:space="preserve"> </w:t>
            </w:r>
            <w:r>
              <w:t xml:space="preserve">   4.2*2.7m     2幅</w:t>
            </w:r>
          </w:p>
          <w:p>
            <w:pPr>
              <w:pStyle w:val="2"/>
              <w:rPr>
                <w:rFonts w:hint="eastAsia"/>
              </w:rPr>
            </w:pPr>
            <w:r>
              <w:t>喷绘</w:t>
            </w:r>
            <w:r>
              <w:rPr>
                <w:rFonts w:hint="eastAsia"/>
              </w:rPr>
              <w:t xml:space="preserve">二 </w:t>
            </w:r>
            <w:r>
              <w:t xml:space="preserve">   4.2*2.7m     2幅</w:t>
            </w:r>
          </w:p>
          <w:p>
            <w:pPr>
              <w:pStyle w:val="2"/>
            </w:pPr>
            <w:r>
              <w:rPr>
                <w:rFonts w:hint="eastAsia"/>
              </w:rPr>
              <w:t>还包含横幅、场地运转、设计、人工等费用，合同包括了制作周期，验收标准、付款方式及违约责任等；双方法人签字、盖章生效</w:t>
            </w:r>
          </w:p>
          <w:p>
            <w:pPr>
              <w:pStyle w:val="2"/>
              <w:rPr>
                <w:rFonts w:hint="eastAsia"/>
              </w:rPr>
            </w:pPr>
            <w:r>
              <w:t>签订日期</w:t>
            </w:r>
            <w:r>
              <w:rPr>
                <w:rFonts w:hint="eastAsia"/>
              </w:rPr>
              <w:t>2</w:t>
            </w:r>
            <w:r>
              <w:t>019.4.23</w:t>
            </w:r>
          </w:p>
          <w:p>
            <w:pPr>
              <w:ind w:firstLine="210" w:firstLineChars="100"/>
              <w:rPr>
                <w:rFonts w:cs="宋体" w:asciiTheme="minorEastAsia" w:hAnsiTheme="minorEastAsia" w:eastAsiaTheme="minorEastAsia"/>
                <w:szCs w:val="21"/>
              </w:rPr>
            </w:pPr>
            <w:r>
              <w:rPr>
                <w:rFonts w:hint="eastAsia" w:asciiTheme="minorEastAsia" w:hAnsiTheme="minorEastAsia" w:eastAsiaTheme="minorEastAsia"/>
                <w:szCs w:val="21"/>
              </w:rPr>
              <w:t>经询问公司采购产品主要根据需求，电话给供方以送货单形式表达，公司根据送货单对相关产品的数量、性能、包装、规格型号等进行检验。现场查看其他采购物料均按要求进行验证入库,提供有《入库检验记录单》。</w:t>
            </w:r>
          </w:p>
        </w:tc>
        <w:tc>
          <w:tcPr>
            <w:tcW w:w="1585" w:type="dxa"/>
          </w:tcPr>
          <w:p>
            <w:pPr>
              <w:pStyle w:val="2"/>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监视、测量、分析与评估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E9.1 </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S4.5.1</w:t>
            </w:r>
          </w:p>
        </w:tc>
        <w:tc>
          <w:tcPr>
            <w:tcW w:w="10004"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----有《环境和职业健康安全运行控制程序》和管理文件。</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◆查公司环境安全运行检查记录表</w:t>
            </w:r>
          </w:p>
          <w:p>
            <w:pPr>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程序文件规定公司每月由综合部组织人员对公司办公场所和仓库的环境方面、安全消防方面的设施、水、电等各种管线路、生活卫生设施、固废处理、物资摆放、标识等进行检查，检查结论：合格、检查人：石磊。查见2019年</w:t>
            </w:r>
            <w:r>
              <w:rPr>
                <w:rFonts w:asciiTheme="minorEastAsia" w:hAnsiTheme="minorEastAsia" w:eastAsiaTheme="minorEastAsia"/>
                <w:szCs w:val="21"/>
              </w:rPr>
              <w:t>3</w:t>
            </w:r>
            <w:r>
              <w:rPr>
                <w:rFonts w:hint="eastAsia" w:asciiTheme="minorEastAsia" w:hAnsiTheme="minorEastAsia" w:eastAsiaTheme="minorEastAsia"/>
                <w:szCs w:val="21"/>
              </w:rPr>
              <w:t>月至2019年7月份办公区域和仓库的环境、安全环境检查记录表，内容符合规定要求。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公司每年为员工提供健康保健体检，指定符合国家标准的大型体检机构，有从业人员预防性健康体检报告；</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姓名       体检日期         检查机构                 结论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陈黎黎    2019.</w:t>
            </w:r>
            <w:r>
              <w:rPr>
                <w:rFonts w:asciiTheme="minorEastAsia" w:hAnsiTheme="minorEastAsia" w:eastAsiaTheme="minorEastAsia"/>
                <w:szCs w:val="21"/>
              </w:rPr>
              <w:t>7</w:t>
            </w:r>
            <w:r>
              <w:rPr>
                <w:rFonts w:hint="eastAsia" w:asciiTheme="minorEastAsia" w:hAnsiTheme="minorEastAsia" w:eastAsiaTheme="minorEastAsia"/>
                <w:szCs w:val="21"/>
              </w:rPr>
              <w:t>.4    重庆市人民医院健康管理中心    合格</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文婷       2019.1.</w:t>
            </w:r>
            <w:r>
              <w:rPr>
                <w:rFonts w:asciiTheme="minorEastAsia" w:hAnsiTheme="minorEastAsia" w:eastAsiaTheme="minorEastAsia"/>
                <w:szCs w:val="21"/>
              </w:rPr>
              <w:t>28</w:t>
            </w:r>
            <w:r>
              <w:rPr>
                <w:rFonts w:hint="eastAsia" w:asciiTheme="minorEastAsia" w:hAnsiTheme="minorEastAsia" w:eastAsiaTheme="minorEastAsia"/>
                <w:szCs w:val="21"/>
              </w:rPr>
              <w:t xml:space="preserve">   重庆市人民医院健康管理中心    合格</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自体系建立以来没有发生过安全事故。</w:t>
            </w:r>
          </w:p>
          <w:p>
            <w:pPr>
              <w:pStyle w:val="2"/>
              <w:rPr>
                <w:rFonts w:asciiTheme="minorEastAsia" w:hAnsiTheme="minorEastAsia" w:eastAsiaTheme="minorEastAsia"/>
                <w:szCs w:val="21"/>
              </w:rPr>
            </w:pPr>
            <w:r>
              <w:rPr>
                <w:rFonts w:hint="eastAsia" w:asciiTheme="minorEastAsia" w:hAnsiTheme="minorEastAsia" w:eastAsiaTheme="minorEastAsia"/>
                <w:szCs w:val="21"/>
              </w:rPr>
              <w:t>监测设备：公司暂无环境、职业健康安全监测设备。</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符合性评估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E9.1.2 </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S4.5.2 </w:t>
            </w:r>
          </w:p>
          <w:p>
            <w:pPr>
              <w:rPr>
                <w:rFonts w:cs="新宋体" w:asciiTheme="minorEastAsia" w:hAnsiTheme="minorEastAsia" w:eastAsiaTheme="minorEastAsia"/>
                <w:szCs w:val="21"/>
              </w:rPr>
            </w:pPr>
          </w:p>
        </w:tc>
        <w:tc>
          <w:tcPr>
            <w:tcW w:w="10004" w:type="dxa"/>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----有《</w:t>
            </w:r>
            <w:r>
              <w:rPr>
                <w:rFonts w:hint="eastAsia" w:cs="宋体" w:asciiTheme="minorEastAsia" w:hAnsiTheme="minorEastAsia" w:eastAsiaTheme="minorEastAsia"/>
                <w:szCs w:val="21"/>
              </w:rPr>
              <w:t>合规义务管理制度</w:t>
            </w:r>
            <w:r>
              <w:rPr>
                <w:rFonts w:hint="eastAsia" w:asciiTheme="minorEastAsia" w:hAnsiTheme="minorEastAsia" w:eastAsiaTheme="minorEastAsia"/>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查：有《合规性评价报告》，</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查由</w:t>
            </w:r>
            <w:r>
              <w:rPr>
                <w:rFonts w:hint="eastAsia" w:cs="宋体" w:asciiTheme="minorEastAsia" w:hAnsiTheme="minorEastAsia" w:eastAsiaTheme="minorEastAsia"/>
                <w:szCs w:val="21"/>
              </w:rPr>
              <w:t>综合部</w:t>
            </w:r>
            <w:r>
              <w:rPr>
                <w:rFonts w:hint="eastAsia" w:asciiTheme="minorEastAsia" w:hAnsiTheme="minorEastAsia" w:eastAsiaTheme="minorEastAsia"/>
                <w:szCs w:val="21"/>
              </w:rPr>
              <w:t>组织各部门于2019年</w:t>
            </w:r>
            <w:r>
              <w:rPr>
                <w:rFonts w:asciiTheme="minorEastAsia" w:hAnsiTheme="minorEastAsia" w:eastAsiaTheme="minorEastAsia"/>
                <w:szCs w:val="21"/>
              </w:rPr>
              <w:t>3</w:t>
            </w:r>
            <w:r>
              <w:rPr>
                <w:rFonts w:hint="eastAsia" w:asciiTheme="minorEastAsia" w:hAnsiTheme="minorEastAsia" w:eastAsiaTheme="minorEastAsia"/>
                <w:szCs w:val="21"/>
              </w:rPr>
              <w:t>月</w:t>
            </w:r>
            <w:r>
              <w:rPr>
                <w:rFonts w:asciiTheme="minorEastAsia" w:hAnsiTheme="minorEastAsia" w:eastAsiaTheme="minorEastAsia"/>
                <w:szCs w:val="21"/>
              </w:rPr>
              <w:t>5</w:t>
            </w:r>
            <w:r>
              <w:rPr>
                <w:rFonts w:hint="eastAsia" w:asciiTheme="minorEastAsia" w:hAnsiTheme="minorEastAsia" w:eastAsiaTheme="minorEastAsia"/>
                <w:szCs w:val="21"/>
              </w:rPr>
              <w:t>日对公司管理和经营活动中涉及的重要环境因素、危险源、法律法规进行了评价。</w:t>
            </w:r>
          </w:p>
          <w:p>
            <w:pPr>
              <w:pStyle w:val="2"/>
              <w:rPr>
                <w:rFonts w:asciiTheme="minorEastAsia" w:hAnsiTheme="minorEastAsia" w:eastAsiaTheme="minorEastAsia"/>
                <w:szCs w:val="21"/>
              </w:rPr>
            </w:pPr>
            <w:r>
              <w:rPr>
                <w:rFonts w:asciiTheme="minorEastAsia" w:hAnsiTheme="minorEastAsia" w:eastAsiaTheme="minorEastAsia"/>
                <w:szCs w:val="21"/>
              </w:rPr>
              <w:t>评价内容：</w:t>
            </w:r>
            <w:r>
              <w:rPr>
                <w:rFonts w:hint="eastAsia" w:asciiTheme="minorEastAsia" w:hAnsiTheme="minorEastAsia" w:eastAsiaTheme="minorEastAsia"/>
                <w:szCs w:val="21"/>
              </w:rPr>
              <w:t>1、污</w:t>
            </w:r>
            <w:r>
              <w:rPr>
                <w:rFonts w:asciiTheme="minorEastAsia" w:hAnsiTheme="minorEastAsia" w:eastAsiaTheme="minorEastAsia"/>
                <w:szCs w:val="21"/>
              </w:rPr>
              <w:t>水排放：遵守《中华人民共和国污水排放标准》</w:t>
            </w:r>
          </w:p>
          <w:p>
            <w:pPr>
              <w:pStyle w:val="2"/>
              <w:rPr>
                <w:rFonts w:asciiTheme="minorEastAsia" w:hAnsiTheme="minorEastAsia" w:eastAsiaTheme="minorEastAsia"/>
                <w:szCs w:val="21"/>
              </w:rPr>
            </w:pPr>
            <w:r>
              <w:rPr>
                <w:rFonts w:asciiTheme="minorEastAsia" w:hAnsiTheme="minorEastAsia" w:eastAsiaTheme="minorEastAsia"/>
                <w:szCs w:val="21"/>
              </w:rPr>
              <w:t>潜在火灾:遵守重庆市消防法规，配置消防栓、布展选用防火材料</w:t>
            </w:r>
          </w:p>
          <w:p>
            <w:pPr>
              <w:pStyle w:val="2"/>
              <w:rPr>
                <w:rFonts w:asciiTheme="minorEastAsia" w:hAnsiTheme="minorEastAsia" w:eastAsiaTheme="minorEastAsia"/>
                <w:szCs w:val="21"/>
              </w:rPr>
            </w:pPr>
            <w:r>
              <w:rPr>
                <w:rFonts w:asciiTheme="minorEastAsia" w:hAnsiTheme="minorEastAsia" w:eastAsiaTheme="minorEastAsia"/>
                <w:szCs w:val="21"/>
              </w:rPr>
              <w:t>固废处置：遵守《中华人民共和国固体废弃物污染环境防治法</w:t>
            </w:r>
            <w:r>
              <w:rPr>
                <w:rFonts w:hint="eastAsia" w:asciiTheme="minorEastAsia" w:hAnsiTheme="minorEastAsia" w:eastAsiaTheme="minorEastAsia"/>
                <w:szCs w:val="21"/>
              </w:rPr>
              <w:t>》，公司固废交由物业处理；</w:t>
            </w:r>
          </w:p>
          <w:p>
            <w:pPr>
              <w:pStyle w:val="2"/>
              <w:rPr>
                <w:rFonts w:asciiTheme="minorEastAsia" w:hAnsiTheme="minorEastAsia" w:eastAsiaTheme="minorEastAsia"/>
                <w:szCs w:val="21"/>
              </w:rPr>
            </w:pPr>
            <w:r>
              <w:rPr>
                <w:rFonts w:asciiTheme="minorEastAsia" w:hAnsiTheme="minorEastAsia" w:eastAsiaTheme="minorEastAsia"/>
                <w:szCs w:val="21"/>
              </w:rPr>
              <w:t>职工健康：遵守《国家职业卫生标准管理规定》、《</w:t>
            </w:r>
            <w:r>
              <w:rPr>
                <w:rFonts w:hint="eastAsia" w:asciiTheme="minorEastAsia" w:hAnsiTheme="minorEastAsia" w:eastAsiaTheme="minorEastAsia"/>
                <w:szCs w:val="21"/>
              </w:rPr>
              <w:t>企业</w:t>
            </w:r>
            <w:r>
              <w:rPr>
                <w:rFonts w:asciiTheme="minorEastAsia" w:hAnsiTheme="minorEastAsia" w:eastAsiaTheme="minorEastAsia"/>
                <w:szCs w:val="21"/>
              </w:rPr>
              <w:t>女职工劳动保护条例》为员工进行一年一度体检；</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评价结论：符合</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评价人：王军国</w:t>
            </w:r>
          </w:p>
          <w:p>
            <w:pPr>
              <w:rPr>
                <w:rFonts w:cs="宋体" w:asciiTheme="minorEastAsia" w:hAnsiTheme="minorEastAsia" w:eastAsiaTheme="minorEastAsia"/>
                <w:szCs w:val="21"/>
              </w:rPr>
            </w:pPr>
            <w:r>
              <w:rPr>
                <w:rFonts w:hint="eastAsia" w:asciiTheme="minorEastAsia" w:hAnsiTheme="minorEastAsia" w:eastAsiaTheme="minorEastAsia"/>
                <w:szCs w:val="21"/>
              </w:rPr>
              <w:t>有保持合规性评价的相关记录。</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不符合和纠正措施</w:t>
            </w:r>
          </w:p>
          <w:p>
            <w:pPr>
              <w:adjustRightInd w:val="0"/>
              <w:snapToGrid w:val="0"/>
              <w:jc w:val="left"/>
              <w:rPr>
                <w:rFonts w:cs="新宋体" w:asciiTheme="minorEastAsia" w:hAnsiTheme="minorEastAsia" w:eastAsiaTheme="minorEastAsia"/>
                <w:szCs w:val="21"/>
              </w:rPr>
            </w:pPr>
            <w:r>
              <w:rPr>
                <w:rFonts w:hint="eastAsia" w:asciiTheme="minorEastAsia" w:hAnsiTheme="minorEastAsia" w:eastAsiaTheme="minorEastAsia"/>
                <w:szCs w:val="21"/>
              </w:rPr>
              <w:t>持续改进</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QE10.2;10.3；S4.5.3</w:t>
            </w:r>
          </w:p>
          <w:p>
            <w:pPr>
              <w:rPr>
                <w:rFonts w:cs="新宋体" w:asciiTheme="minorEastAsia" w:hAnsiTheme="minorEastAsia" w:eastAsiaTheme="minorEastAsia"/>
                <w:szCs w:val="21"/>
              </w:rPr>
            </w:pPr>
          </w:p>
        </w:tc>
        <w:tc>
          <w:tcPr>
            <w:tcW w:w="10004" w:type="dxa"/>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公司制定系列程序文件《管理评审制度》、《纠正措施管理制度》及</w:t>
            </w:r>
            <w:r>
              <w:rPr>
                <w:rFonts w:hint="eastAsia" w:cs="宋体" w:asciiTheme="minorEastAsia" w:hAnsiTheme="minorEastAsia" w:eastAsiaTheme="minorEastAsia"/>
                <w:szCs w:val="21"/>
              </w:rPr>
              <w:t>《内部审核管理制度》</w:t>
            </w:r>
            <w:r>
              <w:rPr>
                <w:rFonts w:hint="eastAsia" w:asciiTheme="minorEastAsia" w:hAnsiTheme="minorEastAsia" w:eastAsiaTheme="minor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szCs w:val="21"/>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cs="新宋体" w:asciiTheme="minorEastAsia" w:hAnsiTheme="minorEastAsia" w:eastAsiaTheme="minorEastAsia"/>
                <w:szCs w:val="21"/>
              </w:rPr>
              <w:t>EMS/OHSMS运行控制相关财务支出证据</w:t>
            </w:r>
          </w:p>
        </w:tc>
        <w:tc>
          <w:tcPr>
            <w:tcW w:w="960" w:type="dxa"/>
          </w:tcPr>
          <w:p>
            <w:pPr>
              <w:rPr>
                <w:rFonts w:cs="新宋体" w:asciiTheme="minorEastAsia" w:hAnsiTheme="minorEastAsia" w:eastAsiaTheme="minorEastAsia"/>
                <w:szCs w:val="21"/>
              </w:rPr>
            </w:pPr>
          </w:p>
        </w:tc>
        <w:tc>
          <w:tcPr>
            <w:tcW w:w="10004" w:type="dxa"/>
          </w:tcPr>
          <w:p>
            <w:pPr>
              <w:rPr>
                <w:rFonts w:asciiTheme="minorEastAsia" w:hAnsiTheme="minorEastAsia" w:eastAsiaTheme="minorEastAsia"/>
                <w:szCs w:val="21"/>
              </w:rPr>
            </w:pPr>
            <w:r>
              <w:rPr>
                <w:rFonts w:hint="eastAsia" w:asciiTheme="minorEastAsia" w:hAnsiTheme="minorEastAsia" w:eastAsiaTheme="minorEastAsia"/>
                <w:szCs w:val="21"/>
              </w:rPr>
              <w:t>提供2019年年度安全环保投入清单：支出项目有灭火器等消防器材、培训费、消防安全培训、防暑药品、劳保用品、等共计</w:t>
            </w:r>
            <w:r>
              <w:rPr>
                <w:rFonts w:asciiTheme="minorEastAsia" w:hAnsiTheme="minorEastAsia" w:eastAsiaTheme="minorEastAsia"/>
                <w:szCs w:val="21"/>
              </w:rPr>
              <w:t>723</w:t>
            </w:r>
            <w:r>
              <w:rPr>
                <w:rFonts w:hint="eastAsia" w:asciiTheme="minorEastAsia" w:hAnsiTheme="minorEastAsia" w:eastAsiaTheme="minorEastAsia"/>
                <w:szCs w:val="21"/>
              </w:rPr>
              <w:t>00元。</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p>
        </w:tc>
      </w:tr>
    </w:tbl>
    <w:p>
      <w:pPr>
        <w:pStyle w:val="9"/>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2"/>
        <w:rPr>
          <w:rFonts w:asciiTheme="minorEastAsia" w:hAnsiTheme="minorEastAsia" w:eastAsiaTheme="minorEastAsia"/>
          <w:szCs w:val="21"/>
        </w:rPr>
      </w:pPr>
    </w:p>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信息技术部</w:t>
            </w:r>
            <w:r>
              <w:rPr>
                <w:rFonts w:hint="eastAsia"/>
                <w:sz w:val="24"/>
                <w:szCs w:val="24"/>
              </w:rPr>
              <w:t xml:space="preserve">   主管领导：    陪同人员：</w:t>
            </w:r>
            <w:r>
              <w:rPr>
                <w:rFonts w:hint="eastAsia"/>
                <w:sz w:val="24"/>
                <w:szCs w:val="24"/>
                <w:lang w:eastAsia="zh-CN"/>
              </w:rPr>
              <w:t>张涛</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杨珍全、石文辉   </w:t>
            </w:r>
            <w:r>
              <w:rPr>
                <w:rFonts w:hint="eastAsia"/>
                <w:sz w:val="24"/>
                <w:szCs w:val="24"/>
              </w:rPr>
              <w:t xml:space="preserve"> 审核时间：2019.8.</w:t>
            </w:r>
            <w:r>
              <w:rPr>
                <w:rFonts w:hint="eastAsia"/>
                <w:sz w:val="24"/>
                <w:szCs w:val="24"/>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QE5.3；</w:t>
            </w:r>
            <w:r>
              <w:rPr>
                <w:szCs w:val="21"/>
              </w:rPr>
              <w:t xml:space="preserve"> </w:t>
            </w:r>
          </w:p>
          <w:p>
            <w:pPr>
              <w:rPr>
                <w:szCs w:val="21"/>
              </w:rPr>
            </w:pPr>
            <w:r>
              <w:rPr>
                <w:rFonts w:hint="eastAsia"/>
                <w:szCs w:val="21"/>
              </w:rPr>
              <w:t>S4.4.1</w:t>
            </w:r>
          </w:p>
          <w:p>
            <w:pPr>
              <w:rPr>
                <w:rFonts w:ascii="宋体" w:hAnsi="宋体" w:cs="新宋体"/>
                <w:szCs w:val="21"/>
              </w:rPr>
            </w:pPr>
          </w:p>
        </w:tc>
        <w:tc>
          <w:tcPr>
            <w:tcW w:w="10004" w:type="dxa"/>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信息技术</w:t>
            </w:r>
            <w:r>
              <w:rPr>
                <w:rFonts w:hint="eastAsia" w:ascii="宋体"/>
                <w:szCs w:val="21"/>
              </w:rPr>
              <w:t>部的岗位职责和权限如下：</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负责公司技术开发的技术支持，对研发过程中的问题进行解决。</w:t>
            </w:r>
          </w:p>
          <w:p>
            <w:pPr>
              <w:spacing w:line="440" w:lineRule="exact"/>
              <w:ind w:firstLine="504"/>
              <w:rPr>
                <w:szCs w:val="21"/>
              </w:rPr>
            </w:pPr>
            <w:r>
              <w:rPr>
                <w:rFonts w:hint="eastAsia"/>
                <w:szCs w:val="21"/>
              </w:rPr>
              <w:t>b) 负责公司软件的开发整个过程。</w:t>
            </w:r>
          </w:p>
          <w:p>
            <w:pPr>
              <w:spacing w:line="440" w:lineRule="exact"/>
              <w:ind w:firstLine="504"/>
              <w:rPr>
                <w:rFonts w:hint="eastAsia" w:eastAsia="宋体"/>
                <w:szCs w:val="21"/>
                <w:lang w:eastAsia="zh-CN"/>
              </w:rPr>
            </w:pPr>
            <w:r>
              <w:rPr>
                <w:rFonts w:hint="eastAsia"/>
                <w:szCs w:val="21"/>
              </w:rPr>
              <w:t>c) 负责对</w:t>
            </w:r>
            <w:r>
              <w:rPr>
                <w:rFonts w:hint="eastAsia"/>
                <w:szCs w:val="21"/>
                <w:lang w:eastAsia="zh-CN"/>
              </w:rPr>
              <w:t>技术</w:t>
            </w:r>
            <w:r>
              <w:rPr>
                <w:rFonts w:hint="eastAsia"/>
                <w:szCs w:val="21"/>
              </w:rPr>
              <w:t>问题处理时提供技术支持</w:t>
            </w:r>
            <w:r>
              <w:rPr>
                <w:rFonts w:hint="eastAsia"/>
                <w:szCs w:val="21"/>
                <w:lang w:eastAsia="zh-CN"/>
              </w:rPr>
              <w:t>。</w:t>
            </w:r>
          </w:p>
          <w:p>
            <w:pPr>
              <w:spacing w:line="440" w:lineRule="exact"/>
              <w:ind w:firstLine="504"/>
              <w:rPr>
                <w:szCs w:val="21"/>
              </w:rPr>
            </w:pPr>
            <w:r>
              <w:rPr>
                <w:rFonts w:hint="eastAsia"/>
                <w:szCs w:val="21"/>
              </w:rPr>
              <w:t>d) 负责市场发展趋势的研究，新开发的项目方案的编写及工作组织。</w:t>
            </w:r>
          </w:p>
          <w:p>
            <w:pPr>
              <w:spacing w:line="440" w:lineRule="exact"/>
              <w:ind w:firstLine="504"/>
              <w:rPr>
                <w:szCs w:val="21"/>
              </w:rPr>
            </w:pPr>
            <w:r>
              <w:rPr>
                <w:rFonts w:hint="eastAsia"/>
                <w:szCs w:val="21"/>
              </w:rPr>
              <w:t>e)负责按照相应的技术规程和作业指导书要求进行</w:t>
            </w:r>
            <w:r>
              <w:rPr>
                <w:rFonts w:hint="eastAsia"/>
                <w:szCs w:val="21"/>
                <w:lang w:eastAsia="zh-CN"/>
              </w:rPr>
              <w:t>技术开发</w:t>
            </w:r>
            <w:r>
              <w:rPr>
                <w:rFonts w:hint="eastAsia"/>
                <w:szCs w:val="21"/>
              </w:rPr>
              <w:t>实施；</w:t>
            </w:r>
          </w:p>
          <w:p>
            <w:pPr>
              <w:spacing w:line="440" w:lineRule="exact"/>
              <w:ind w:firstLine="504"/>
              <w:rPr>
                <w:szCs w:val="21"/>
              </w:rPr>
            </w:pPr>
            <w:r>
              <w:rPr>
                <w:rFonts w:hint="eastAsia"/>
                <w:szCs w:val="21"/>
              </w:rPr>
              <w:t>f)负责对</w:t>
            </w:r>
            <w:r>
              <w:rPr>
                <w:rFonts w:hint="eastAsia"/>
                <w:szCs w:val="21"/>
                <w:lang w:eastAsia="zh-CN"/>
              </w:rPr>
              <w:t>技术开发</w:t>
            </w:r>
            <w:r>
              <w:rPr>
                <w:rFonts w:hint="eastAsia"/>
                <w:szCs w:val="21"/>
              </w:rPr>
              <w:t>过程中的质量实施控制</w:t>
            </w:r>
          </w:p>
          <w:p>
            <w:pPr>
              <w:spacing w:line="440" w:lineRule="exact"/>
              <w:ind w:firstLine="504"/>
              <w:rPr>
                <w:rFonts w:ascii="宋体" w:hAns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信息技术</w:t>
            </w:r>
            <w:r>
              <w:rPr>
                <w:rFonts w:hint="eastAsia" w:ascii="宋体"/>
                <w:szCs w:val="21"/>
              </w:rPr>
              <w:t>部负责人对部门职责清楚。</w:t>
            </w:r>
          </w:p>
        </w:tc>
        <w:tc>
          <w:tcPr>
            <w:tcW w:w="1585"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p>
            <w:pPr>
              <w:rPr>
                <w:rFonts w:ascii="宋体" w:hAnsi="宋体" w:cs="新宋体"/>
                <w:szCs w:val="21"/>
              </w:rPr>
            </w:pPr>
            <w:r>
              <w:rPr>
                <w:rFonts w:hint="eastAsia" w:ascii="宋体" w:hAnsi="宋体" w:cs="新宋体"/>
                <w:szCs w:val="21"/>
              </w:rPr>
              <w:t>S4.3.3</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信息</w:t>
            </w:r>
            <w:r>
              <w:rPr>
                <w:rFonts w:hint="eastAsia" w:ascii="宋体" w:hAnsi="宋体" w:cs="Arial"/>
                <w:iCs/>
                <w:szCs w:val="21"/>
                <w:lang w:val="en-US" w:eastAsia="zh-CN"/>
              </w:rPr>
              <w:t>技术</w:t>
            </w:r>
            <w:r>
              <w:rPr>
                <w:rFonts w:hint="eastAsia" w:ascii="宋体" w:hAnsi="宋体" w:cs="Arial"/>
                <w:iCs/>
                <w:szCs w:val="21"/>
              </w:rPr>
              <w:t>部的质量、环境安全目标为：</w:t>
            </w:r>
          </w:p>
          <w:p>
            <w:pPr>
              <w:spacing w:line="400" w:lineRule="atLeast"/>
              <w:ind w:right="170"/>
              <w:jc w:val="left"/>
              <w:rPr>
                <w:rFonts w:ascii="宋体" w:hAnsi="宋体" w:cs="Arial"/>
                <w:iCs/>
                <w:szCs w:val="21"/>
              </w:rPr>
            </w:pPr>
            <w:r>
              <w:rPr>
                <w:rFonts w:hint="eastAsia" w:ascii="宋体" w:hAnsi="宋体" w:cs="Arial"/>
                <w:iCs/>
                <w:szCs w:val="21"/>
              </w:rPr>
              <w:t>质量目标：1、技术开发及时率≥95%</w:t>
            </w:r>
          </w:p>
          <w:p>
            <w:pPr>
              <w:spacing w:line="400" w:lineRule="atLeast"/>
              <w:ind w:right="170"/>
              <w:jc w:val="left"/>
              <w:rPr>
                <w:rFonts w:ascii="宋体" w:hAnsi="宋体" w:cs="Arial"/>
                <w:iCs/>
                <w:szCs w:val="21"/>
              </w:rPr>
            </w:pPr>
            <w:r>
              <w:rPr>
                <w:rFonts w:hint="eastAsia" w:ascii="宋体" w:hAnsi="宋体" w:cs="Arial"/>
                <w:iCs/>
                <w:szCs w:val="21"/>
              </w:rPr>
              <w:t xml:space="preserve">           环境及安全目标</w:t>
            </w:r>
          </w:p>
          <w:p>
            <w:pPr>
              <w:numPr>
                <w:ilvl w:val="0"/>
                <w:numId w:val="10"/>
              </w:numPr>
              <w:spacing w:line="360" w:lineRule="exact"/>
              <w:jc w:val="left"/>
              <w:rPr>
                <w:rFonts w:ascii="宋体" w:hAnsi="宋体" w:cs="宋体"/>
                <w:szCs w:val="21"/>
              </w:rPr>
            </w:pPr>
            <w:r>
              <w:rPr>
                <w:rFonts w:hint="eastAsia" w:ascii="宋体" w:hAnsi="宋体" w:cs="宋体"/>
                <w:szCs w:val="21"/>
              </w:rPr>
              <w:t>火灾事故发生率为0</w:t>
            </w:r>
          </w:p>
          <w:p>
            <w:pPr>
              <w:numPr>
                <w:ilvl w:val="0"/>
                <w:numId w:val="10"/>
              </w:numPr>
              <w:spacing w:line="360" w:lineRule="exact"/>
              <w:jc w:val="left"/>
              <w:rPr>
                <w:rFonts w:ascii="宋体" w:hAnsi="宋体" w:cs="宋体"/>
                <w:szCs w:val="21"/>
              </w:rPr>
            </w:pPr>
            <w:r>
              <w:rPr>
                <w:rFonts w:hint="eastAsia" w:ascii="宋体" w:hAnsi="宋体" w:cs="宋体"/>
                <w:szCs w:val="21"/>
              </w:rPr>
              <w:t>死亡事故发生率为0</w:t>
            </w:r>
          </w:p>
          <w:p>
            <w:pPr>
              <w:numPr>
                <w:ilvl w:val="0"/>
                <w:numId w:val="10"/>
              </w:numPr>
              <w:spacing w:line="360" w:lineRule="exact"/>
              <w:jc w:val="left"/>
              <w:rPr>
                <w:rFonts w:ascii="宋体" w:hAnsi="宋体" w:cs="宋体"/>
                <w:szCs w:val="21"/>
              </w:rPr>
            </w:pPr>
            <w:r>
              <w:rPr>
                <w:rFonts w:hint="eastAsia" w:ascii="宋体" w:hAnsi="宋体" w:cs="宋体"/>
                <w:szCs w:val="21"/>
              </w:rPr>
              <w:t>对固体废弃物100%合规处理</w:t>
            </w:r>
          </w:p>
          <w:p>
            <w:pPr>
              <w:spacing w:line="400" w:lineRule="atLeast"/>
              <w:ind w:right="170"/>
              <w:jc w:val="left"/>
              <w:rPr>
                <w:rFonts w:ascii="宋体" w:hAnsi="宋体" w:cs="宋体"/>
                <w:szCs w:val="21"/>
              </w:rPr>
            </w:pPr>
            <w:r>
              <w:rPr>
                <w:rFonts w:hint="eastAsia" w:ascii="宋体" w:hAnsi="宋体" w:cs="宋体"/>
                <w:szCs w:val="21"/>
              </w:rPr>
              <w:t>查：2019年1月-2019年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eastAsia="zh-CN"/>
              </w:rPr>
              <w:t>信息技术部</w:t>
            </w:r>
            <w:r>
              <w:rPr>
                <w:rFonts w:hint="eastAsia" w:ascii="宋体" w:hAnsi="宋体" w:cs="宋体"/>
                <w:szCs w:val="21"/>
              </w:rPr>
              <w:t>目标完成情况：</w:t>
            </w:r>
          </w:p>
          <w:p>
            <w:pPr>
              <w:spacing w:line="400" w:lineRule="atLeast"/>
              <w:ind w:right="170"/>
              <w:jc w:val="left"/>
              <w:rPr>
                <w:rFonts w:ascii="宋体" w:hAnsi="宋体" w:cs="Arial"/>
                <w:iCs/>
                <w:szCs w:val="21"/>
              </w:rPr>
            </w:pPr>
            <w:r>
              <w:rPr>
                <w:rFonts w:hint="eastAsia" w:ascii="宋体" w:hAnsi="宋体" w:cs="Arial"/>
                <w:iCs/>
                <w:szCs w:val="21"/>
              </w:rPr>
              <w:t>1、技术开发及时率</w:t>
            </w:r>
            <w:r>
              <w:rPr>
                <w:rFonts w:hint="eastAsia" w:ascii="宋体" w:hAnsi="宋体" w:cs="Arial"/>
                <w:iCs/>
                <w:szCs w:val="21"/>
                <w:lang w:val="en-US" w:eastAsia="zh-CN"/>
              </w:rPr>
              <w:t>100</w:t>
            </w:r>
            <w:r>
              <w:rPr>
                <w:rFonts w:hint="eastAsia" w:ascii="宋体" w:hAnsi="宋体" w:cs="Arial"/>
                <w:iCs/>
                <w:szCs w:val="21"/>
              </w:rPr>
              <w:t>%</w:t>
            </w:r>
          </w:p>
          <w:p>
            <w:pPr>
              <w:numPr>
                <w:ilvl w:val="0"/>
                <w:numId w:val="0"/>
              </w:numPr>
              <w:spacing w:line="36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火灾事故发生率为0</w:t>
            </w:r>
          </w:p>
          <w:p>
            <w:pPr>
              <w:numPr>
                <w:ilvl w:val="0"/>
                <w:numId w:val="0"/>
              </w:numPr>
              <w:spacing w:line="36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死亡事故发生率为0</w:t>
            </w:r>
          </w:p>
          <w:p>
            <w:pPr>
              <w:numPr>
                <w:ilvl w:val="0"/>
                <w:numId w:val="0"/>
              </w:numPr>
              <w:spacing w:line="360" w:lineRule="exac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对固体废弃物100%合规处理</w:t>
            </w:r>
          </w:p>
          <w:p>
            <w:pPr>
              <w:spacing w:line="400" w:lineRule="atLeast"/>
              <w:ind w:right="170"/>
              <w:jc w:val="left"/>
              <w:rPr>
                <w:rFonts w:ascii="宋体" w:hAnsi="宋体" w:cs="宋体"/>
                <w:szCs w:val="21"/>
              </w:rPr>
            </w:pPr>
            <w:r>
              <w:rPr>
                <w:rFonts w:hint="eastAsia" w:ascii="宋体" w:hAnsi="宋体" w:cs="宋体"/>
                <w:szCs w:val="21"/>
              </w:rPr>
              <w:t>均达到要求。</w:t>
            </w:r>
          </w:p>
          <w:p>
            <w:pPr>
              <w:spacing w:line="400" w:lineRule="exact"/>
              <w:ind w:firstLine="420" w:firstLineChars="200"/>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color w:val="auto"/>
                <w:szCs w:val="21"/>
              </w:rPr>
              <w:t>危险源和环境因素</w:t>
            </w:r>
            <w:r>
              <w:rPr>
                <w:rFonts w:hint="eastAsia"/>
                <w:color w:val="auto"/>
                <w:szCs w:val="21"/>
                <w:lang w:val="en-US" w:eastAsia="zh-CN"/>
              </w:rPr>
              <w:t>识别与</w:t>
            </w:r>
            <w:r>
              <w:rPr>
                <w:rFonts w:hint="eastAsia"/>
                <w:color w:val="auto"/>
                <w:szCs w:val="21"/>
              </w:rPr>
              <w:t>评价</w:t>
            </w:r>
            <w:r>
              <w:rPr>
                <w:rFonts w:hint="eastAsia"/>
                <w:color w:val="auto"/>
                <w:szCs w:val="21"/>
                <w:lang w:val="en-US" w:eastAsia="zh-CN"/>
              </w:rPr>
              <w:t>管理制度</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信息技术部</w:t>
            </w:r>
            <w:r>
              <w:rPr>
                <w:rFonts w:hint="eastAsia" w:ascii="宋体" w:cs="宋体"/>
                <w:color w:val="auto"/>
                <w:szCs w:val="21"/>
              </w:rPr>
              <w:t>确定的重要环境因素有：</w:t>
            </w:r>
            <w:r>
              <w:rPr>
                <w:rFonts w:hint="eastAsia"/>
                <w:color w:val="auto"/>
                <w:szCs w:val="21"/>
              </w:rPr>
              <w:t>固废排放、潜在火灾</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hAnsi="宋体"/>
                <w:color w:val="0000FF"/>
                <w:szCs w:val="21"/>
              </w:rPr>
            </w:pPr>
            <w:r>
              <w:rPr>
                <w:rFonts w:hint="eastAsia" w:ascii="宋体" w:cs="宋体"/>
                <w:color w:val="auto"/>
                <w:szCs w:val="21"/>
              </w:rPr>
              <w:t>现场查看，</w:t>
            </w:r>
            <w:r>
              <w:rPr>
                <w:rFonts w:hint="eastAsia" w:ascii="宋体" w:cs="宋体"/>
                <w:color w:val="auto"/>
                <w:szCs w:val="21"/>
                <w:lang w:eastAsia="zh-CN"/>
              </w:rPr>
              <w:t>信息技术部</w:t>
            </w:r>
            <w:r>
              <w:rPr>
                <w:rFonts w:hint="eastAsia" w:ascii="宋体" w:cs="宋体"/>
                <w:color w:val="auto"/>
                <w:szCs w:val="21"/>
              </w:rPr>
              <w:t>的主要工作为</w:t>
            </w:r>
            <w:r>
              <w:rPr>
                <w:rFonts w:hint="eastAsia" w:ascii="宋体" w:hAnsi="宋体"/>
                <w:color w:val="auto"/>
                <w:szCs w:val="21"/>
                <w:lang w:val="en-US" w:eastAsia="zh-CN"/>
              </w:rPr>
              <w:t>客户设计计算机网络软件</w:t>
            </w:r>
            <w:r>
              <w:rPr>
                <w:rFonts w:hint="eastAsia" w:ascii="宋体" w:hAnsi="宋体"/>
                <w:color w:val="auto"/>
                <w:szCs w:val="21"/>
              </w:rPr>
              <w:t>。</w:t>
            </w:r>
            <w:r>
              <w:rPr>
                <w:rFonts w:hint="eastAsia" w:ascii="宋体" w:cs="宋体"/>
                <w:color w:val="auto"/>
                <w:szCs w:val="21"/>
                <w:lang w:val="en-US" w:eastAsia="zh-CN"/>
              </w:rPr>
              <w:t>设计</w:t>
            </w:r>
            <w:r>
              <w:rPr>
                <w:rFonts w:hint="eastAsia" w:ascii="宋体" w:cs="宋体"/>
                <w:color w:val="auto"/>
                <w:szCs w:val="21"/>
              </w:rPr>
              <w:t>过程中有</w:t>
            </w:r>
            <w:r>
              <w:rPr>
                <w:rFonts w:hint="eastAsia" w:ascii="宋体" w:cs="宋体"/>
                <w:color w:val="auto"/>
                <w:szCs w:val="21"/>
                <w:lang w:val="en-US" w:eastAsia="zh-CN"/>
              </w:rPr>
              <w:t>办公设备和生活垃圾</w:t>
            </w:r>
            <w:r>
              <w:rPr>
                <w:rFonts w:hint="eastAsia" w:ascii="宋体" w:cs="宋体"/>
                <w:color w:val="auto"/>
                <w:szCs w:val="21"/>
              </w:rPr>
              <w:t>等固废；部门的环境因素识别和重要环境因素基本到位。</w:t>
            </w:r>
          </w:p>
        </w:tc>
        <w:tc>
          <w:tcPr>
            <w:tcW w:w="1585"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S4.3.1 </w:t>
            </w:r>
          </w:p>
        </w:tc>
        <w:tc>
          <w:tcPr>
            <w:tcW w:w="10004" w:type="dxa"/>
          </w:tcPr>
          <w:p>
            <w:pPr>
              <w:spacing w:line="400" w:lineRule="exact"/>
              <w:ind w:firstLine="210" w:firstLineChars="100"/>
              <w:rPr>
                <w:rFonts w:ascii="宋体" w:hAns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信息技术部</w:t>
            </w:r>
            <w:r>
              <w:rPr>
                <w:rFonts w:hint="eastAsia" w:ascii="宋体" w:cs="宋体"/>
                <w:color w:val="auto"/>
                <w:szCs w:val="21"/>
                <w:highlight w:val="none"/>
              </w:rPr>
              <w:t>经过辨识与评审形成了</w:t>
            </w:r>
            <w:r>
              <w:rPr>
                <w:rFonts w:hint="eastAsia" w:ascii="宋体" w:hAnsi="宋体" w:cs="宋体"/>
                <w:color w:val="auto"/>
                <w:szCs w:val="21"/>
                <w:highlight w:val="none"/>
              </w:rPr>
              <w:t>《</w:t>
            </w:r>
            <w:r>
              <w:rPr>
                <w:rFonts w:hint="eastAsia"/>
                <w:color w:val="auto"/>
                <w:szCs w:val="21"/>
                <w:highlight w:val="none"/>
              </w:rPr>
              <w:t>危险源和环境因素</w:t>
            </w:r>
            <w:r>
              <w:rPr>
                <w:rFonts w:hint="eastAsia"/>
                <w:color w:val="auto"/>
                <w:szCs w:val="21"/>
                <w:highlight w:val="none"/>
                <w:lang w:val="en-US" w:eastAsia="zh-CN"/>
              </w:rPr>
              <w:t>识别与</w:t>
            </w:r>
            <w:r>
              <w:rPr>
                <w:rFonts w:hint="eastAsia"/>
                <w:color w:val="auto"/>
                <w:szCs w:val="21"/>
                <w:highlight w:val="none"/>
              </w:rPr>
              <w:t>评价</w:t>
            </w:r>
            <w:r>
              <w:rPr>
                <w:rFonts w:hint="eastAsia"/>
                <w:color w:val="auto"/>
                <w:szCs w:val="21"/>
                <w:highlight w:val="none"/>
                <w:lang w:val="en-US" w:eastAsia="zh-CN"/>
              </w:rPr>
              <w:t>管理制度</w:t>
            </w:r>
            <w:r>
              <w:rPr>
                <w:rFonts w:hint="eastAsia" w:ascii="宋体" w:hAnsi="宋体" w:cs="宋体"/>
                <w:color w:val="auto"/>
                <w:szCs w:val="21"/>
                <w:highlight w:val="none"/>
              </w:rPr>
              <w:t>》，</w:t>
            </w:r>
            <w:r>
              <w:rPr>
                <w:rFonts w:hint="eastAsia"/>
                <w:color w:val="auto"/>
                <w:szCs w:val="21"/>
                <w:highlight w:val="none"/>
              </w:rPr>
              <w:t>包括办公设备线路损坏漏电引发触电伤人、</w:t>
            </w:r>
            <w:r>
              <w:rPr>
                <w:rFonts w:hint="eastAsia" w:ascii="宋体" w:hAnsi="宋体" w:cs="宋体"/>
                <w:color w:val="auto"/>
                <w:sz w:val="21"/>
                <w:szCs w:val="21"/>
                <w:highlight w:val="none"/>
                <w:lang w:val="en-US" w:eastAsia="zh-CN" w:bidi="ar"/>
              </w:rPr>
              <w:t>纸张、文件记录及其他易燃物品的堆放</w:t>
            </w:r>
            <w:r>
              <w:rPr>
                <w:rFonts w:hint="eastAsia" w:ascii="宋体" w:hAnsi="宋体" w:cs="宋体"/>
                <w:color w:val="auto"/>
                <w:sz w:val="21"/>
                <w:szCs w:val="21"/>
                <w:highlight w:val="none"/>
                <w:lang w:bidi="ar"/>
              </w:rPr>
              <w:t>引发火灾</w:t>
            </w:r>
            <w:r>
              <w:rPr>
                <w:rFonts w:hint="eastAsia"/>
                <w:color w:val="auto"/>
                <w:szCs w:val="21"/>
                <w:highlight w:val="none"/>
              </w:rPr>
              <w:t>；高温天气下业务外出造成的的中暑、业务外出发生的交通事故等危险源。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打分法确定不可接受风险：</w:t>
            </w:r>
            <w:r>
              <w:rPr>
                <w:rFonts w:hint="eastAsia" w:ascii="宋体" w:hAnsi="宋体" w:cs="宋体"/>
                <w:color w:val="auto"/>
                <w:sz w:val="21"/>
                <w:szCs w:val="21"/>
                <w:highlight w:val="none"/>
                <w:lang w:bidi="ar"/>
              </w:rPr>
              <w:t>（1）</w:t>
            </w:r>
            <w:r>
              <w:rPr>
                <w:rFonts w:hint="eastAsia" w:ascii="宋体" w:hAnsi="宋体" w:cs="宋体"/>
                <w:color w:val="auto"/>
                <w:sz w:val="21"/>
                <w:szCs w:val="21"/>
                <w:highlight w:val="none"/>
                <w:lang w:val="en-US" w:eastAsia="zh-CN" w:bidi="ar"/>
              </w:rPr>
              <w:t>线路短路、吸烟</w:t>
            </w:r>
            <w:r>
              <w:rPr>
                <w:rFonts w:hint="eastAsia" w:ascii="宋体" w:hAnsi="宋体" w:cs="宋体"/>
                <w:color w:val="auto"/>
                <w:sz w:val="21"/>
                <w:szCs w:val="21"/>
                <w:highlight w:val="none"/>
                <w:lang w:bidi="ar"/>
              </w:rPr>
              <w:t>引</w:t>
            </w:r>
            <w:r>
              <w:rPr>
                <w:rFonts w:hint="eastAsia" w:ascii="宋体" w:hAnsi="宋体" w:cs="宋体"/>
                <w:color w:val="auto"/>
                <w:sz w:val="21"/>
                <w:szCs w:val="21"/>
                <w:highlight w:val="none"/>
                <w:lang w:val="en-US" w:eastAsia="zh-CN" w:bidi="ar"/>
              </w:rPr>
              <w:t>起的</w:t>
            </w:r>
            <w:r>
              <w:rPr>
                <w:rFonts w:hint="eastAsia" w:ascii="宋体" w:hAnsi="宋体" w:cs="宋体"/>
                <w:color w:val="auto"/>
                <w:sz w:val="21"/>
                <w:szCs w:val="21"/>
                <w:highlight w:val="none"/>
                <w:lang w:bidi="ar"/>
              </w:rPr>
              <w:t>火灾</w:t>
            </w:r>
            <w:r>
              <w:rPr>
                <w:rFonts w:hint="eastAsia" w:ascii="宋体" w:hAnsi="宋体" w:cs="宋体"/>
                <w:color w:val="auto"/>
                <w:sz w:val="21"/>
                <w:szCs w:val="21"/>
                <w:highlight w:val="none"/>
                <w:lang w:val="en-US" w:eastAsia="zh-CN" w:bidi="ar"/>
              </w:rPr>
              <w:t>；（2）疲劳驾驶、超速、酒后驾车引起的交通事故。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查，风险控制措施有：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安全知识、消防知识宣传、教育及培训；</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特种作业人员如电工作业人员须持证上岗；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配置消暑药品等；定期安全检查等。</w:t>
            </w:r>
          </w:p>
          <w:p>
            <w:pPr>
              <w:widowControl/>
              <w:jc w:val="left"/>
              <w:rPr>
                <w:rFonts w:ascii="宋体" w:hAnsi="宋体"/>
                <w:color w:val="0000FF"/>
                <w:szCs w:val="21"/>
              </w:rPr>
            </w:pPr>
            <w:r>
              <w:rPr>
                <w:rFonts w:hint="eastAsia" w:ascii="宋体" w:hAnsi="宋体"/>
                <w:color w:val="auto"/>
                <w:szCs w:val="21"/>
              </w:rPr>
              <w:t>危险源识别基本充分，控制措施需要完善。</w:t>
            </w:r>
          </w:p>
        </w:tc>
        <w:tc>
          <w:tcPr>
            <w:tcW w:w="1585"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0000FF"/>
                <w:szCs w:val="21"/>
              </w:rPr>
            </w:pPr>
            <w:r>
              <w:rPr>
                <w:rFonts w:hint="eastAsia" w:ascii="宋体" w:hAnsi="宋体" w:cs="新宋体"/>
                <w:sz w:val="21"/>
                <w:szCs w:val="21"/>
              </w:rPr>
              <w:t>沟通 </w:t>
            </w:r>
          </w:p>
        </w:tc>
        <w:tc>
          <w:tcPr>
            <w:tcW w:w="960" w:type="dxa"/>
            <w:vAlign w:val="top"/>
          </w:tcPr>
          <w:p>
            <w:pPr>
              <w:rPr>
                <w:rFonts w:ascii="宋体" w:hAnsi="宋体" w:cs="新宋体"/>
                <w:sz w:val="21"/>
                <w:szCs w:val="21"/>
              </w:rPr>
            </w:pPr>
            <w:r>
              <w:rPr>
                <w:rFonts w:hint="eastAsia" w:ascii="宋体" w:hAnsi="宋体" w:cs="新宋体"/>
                <w:sz w:val="21"/>
                <w:szCs w:val="21"/>
              </w:rPr>
              <w:t>E7.4 </w:t>
            </w:r>
          </w:p>
          <w:p>
            <w:pPr>
              <w:rPr>
                <w:rFonts w:hint="eastAsia" w:ascii="宋体" w:hAnsi="宋体" w:cs="新宋体"/>
                <w:color w:val="0000FF"/>
                <w:szCs w:val="21"/>
              </w:rPr>
            </w:pPr>
            <w:r>
              <w:rPr>
                <w:rFonts w:hint="eastAsia" w:ascii="宋体" w:hAnsi="宋体" w:cs="新宋体"/>
                <w:sz w:val="21"/>
                <w:szCs w:val="21"/>
              </w:rPr>
              <w:t>S4.4.3</w:t>
            </w:r>
          </w:p>
        </w:tc>
        <w:tc>
          <w:tcPr>
            <w:tcW w:w="10004" w:type="dxa"/>
            <w:vAlign w:val="top"/>
          </w:tcPr>
          <w:p>
            <w:pPr>
              <w:pStyle w:val="4"/>
              <w:rPr>
                <w:rFonts w:ascii="宋体" w:hAnsi="宋体"/>
                <w:szCs w:val="21"/>
              </w:rPr>
            </w:pPr>
            <w:r>
              <w:rPr>
                <w:rFonts w:hint="eastAsia" w:ascii="宋体" w:hAnsi="宋体"/>
                <w:szCs w:val="21"/>
              </w:rPr>
              <w:t>---《信息交流</w:t>
            </w:r>
            <w:r>
              <w:rPr>
                <w:rFonts w:hint="eastAsia" w:hAnsi="宋体"/>
                <w:szCs w:val="21"/>
                <w:lang w:val="en-US" w:eastAsia="zh-CN"/>
              </w:rPr>
              <w:t>管理</w:t>
            </w:r>
            <w:r>
              <w:rPr>
                <w:rFonts w:hint="eastAsia" w:ascii="宋体" w:hAnsi="宋体"/>
                <w:szCs w:val="21"/>
              </w:rPr>
              <w:t>》规定了公司内外信息交流、协商的对象、方式、记录等。</w:t>
            </w:r>
          </w:p>
          <w:p>
            <w:pPr>
              <w:pStyle w:val="4"/>
              <w:ind w:firstLine="0"/>
              <w:rPr>
                <w:rFonts w:hint="eastAsia" w:ascii="宋体" w:hAnsi="宋体"/>
                <w:szCs w:val="21"/>
              </w:rPr>
            </w:pPr>
            <w:r>
              <w:rPr>
                <w:rFonts w:hint="eastAsia" w:ascii="宋体" w:hAnsi="宋体"/>
                <w:szCs w:val="21"/>
              </w:rPr>
              <w:t>对部门之间有需要交流的有关环境、安全健康管理信息，在公司内部利用部门会议、宣传栏进行环境、安全管理方针及目标、指标、管理方案及环保法律法规等内容的宣传、沟通。</w:t>
            </w:r>
          </w:p>
          <w:p>
            <w:pPr>
              <w:pStyle w:val="4"/>
              <w:ind w:firstLine="0"/>
              <w:rPr>
                <w:rFonts w:hint="eastAsia" w:ascii="宋体" w:hAnsi="宋体"/>
                <w:szCs w:val="21"/>
              </w:rPr>
            </w:pPr>
            <w:r>
              <w:rPr>
                <w:rFonts w:hint="eastAsia" w:ascii="宋体" w:hAnsi="宋体"/>
                <w:szCs w:val="21"/>
              </w:rPr>
              <w:t>外部，对供方和顾客等相关方进行了管理方针、产品使用环保要求的沟通，主要通过网络、交流及产品说明书、合同等方式进行，并达成一致性意见实施有效控制。</w:t>
            </w:r>
          </w:p>
          <w:p>
            <w:pPr>
              <w:pStyle w:val="4"/>
              <w:rPr>
                <w:rFonts w:hint="eastAsia" w:ascii="宋体" w:hAnsi="宋体"/>
                <w:szCs w:val="21"/>
              </w:rPr>
            </w:pPr>
            <w:r>
              <w:rPr>
                <w:rFonts w:hint="eastAsia" w:ascii="宋体" w:hAnsi="宋体"/>
                <w:szCs w:val="21"/>
              </w:rPr>
              <w:t xml:space="preserve">    查见内部交流主要通过直接面谈、会议、文件、培训方式，外部交流主要通过电话、信函方式。</w:t>
            </w:r>
          </w:p>
          <w:p>
            <w:pPr>
              <w:pStyle w:val="4"/>
              <w:spacing w:line="400" w:lineRule="exact"/>
              <w:ind w:firstLine="0"/>
              <w:rPr>
                <w:rFonts w:hint="eastAsia" w:ascii="宋体" w:hAnsi="宋体"/>
                <w:szCs w:val="21"/>
              </w:rPr>
            </w:pPr>
            <w:r>
              <w:rPr>
                <w:rFonts w:hint="eastAsia" w:ascii="宋体" w:hAnsi="宋体"/>
                <w:szCs w:val="21"/>
              </w:rPr>
              <w:t>查见：部门内部会议记录表，沟通信息包括：</w:t>
            </w:r>
          </w:p>
          <w:p>
            <w:pPr>
              <w:pStyle w:val="4"/>
              <w:spacing w:line="400" w:lineRule="exact"/>
              <w:ind w:firstLine="0"/>
              <w:rPr>
                <w:rFonts w:hint="eastAsia" w:ascii="宋体" w:hAnsi="宋体"/>
                <w:szCs w:val="21"/>
              </w:rPr>
            </w:pPr>
            <w:r>
              <w:rPr>
                <w:rFonts w:hint="eastAsia" w:ascii="宋体" w:hAnsi="宋体"/>
                <w:szCs w:val="21"/>
              </w:rPr>
              <w:t>1）告知员工：环境</w:t>
            </w:r>
            <w:r>
              <w:rPr>
                <w:rFonts w:hint="eastAsia" w:hAnsi="宋体"/>
                <w:szCs w:val="21"/>
                <w:lang w:eastAsia="zh-CN"/>
              </w:rPr>
              <w:t>、</w:t>
            </w:r>
            <w:r>
              <w:rPr>
                <w:rFonts w:hint="eastAsia" w:ascii="宋体" w:hAnsi="宋体"/>
                <w:szCs w:val="21"/>
              </w:rPr>
              <w:t>职业健康安全管理者代表</w:t>
            </w:r>
            <w:r>
              <w:rPr>
                <w:rFonts w:hint="eastAsia" w:hAnsi="宋体"/>
                <w:szCs w:val="21"/>
                <w:lang w:val="en-US" w:eastAsia="zh-CN"/>
              </w:rPr>
              <w:t>是王军国</w:t>
            </w:r>
            <w:r>
              <w:rPr>
                <w:rFonts w:hint="eastAsia" w:ascii="宋体" w:hAnsi="宋体"/>
                <w:szCs w:val="21"/>
              </w:rPr>
              <w:t>、职业健康安全事务代表是</w:t>
            </w:r>
            <w:r>
              <w:rPr>
                <w:rFonts w:hint="eastAsia" w:hAnsi="宋体"/>
                <w:szCs w:val="21"/>
                <w:lang w:val="en-US" w:eastAsia="zh-CN"/>
              </w:rPr>
              <w:t>石磊</w:t>
            </w:r>
            <w:r>
              <w:rPr>
                <w:rFonts w:hint="eastAsia" w:ascii="宋体" w:hAnsi="宋体"/>
                <w:szCs w:val="21"/>
              </w:rPr>
              <w:t>。</w:t>
            </w:r>
          </w:p>
          <w:p>
            <w:pPr>
              <w:pStyle w:val="4"/>
              <w:spacing w:line="400" w:lineRule="exact"/>
              <w:ind w:firstLine="0"/>
              <w:rPr>
                <w:rFonts w:hint="eastAsia" w:ascii="宋体" w:hAnsi="宋体"/>
                <w:szCs w:val="21"/>
              </w:rPr>
            </w:pPr>
            <w:r>
              <w:rPr>
                <w:rFonts w:hint="eastAsia" w:ascii="宋体" w:hAnsi="宋体"/>
                <w:szCs w:val="21"/>
              </w:rPr>
              <w:t>2）告知员工：环境及职业健康安全管理体系建立的依据、标准和意义，因公司未涉及危化品，故未对全体员工出具告知书；</w:t>
            </w:r>
          </w:p>
          <w:p>
            <w:pPr>
              <w:pStyle w:val="4"/>
              <w:spacing w:line="400" w:lineRule="exact"/>
              <w:ind w:firstLine="0"/>
              <w:rPr>
                <w:rFonts w:hint="eastAsia" w:ascii="宋体" w:hAnsi="宋体"/>
                <w:szCs w:val="21"/>
              </w:rPr>
            </w:pPr>
            <w:r>
              <w:rPr>
                <w:rFonts w:hint="eastAsia" w:ascii="宋体" w:hAnsi="宋体"/>
                <w:szCs w:val="21"/>
              </w:rPr>
              <w:t>3）组织员工学习：与环境及安全健康管理有关的法律法规，包括《环境保护法》、《劳动合同法》、《安全清洁服务培训管理办法》、《工伤保险条例》、《职业病防治法》等关于员工权益、保险等内容；</w:t>
            </w:r>
          </w:p>
          <w:p>
            <w:pPr>
              <w:pStyle w:val="4"/>
              <w:spacing w:line="400" w:lineRule="exact"/>
              <w:ind w:firstLine="0"/>
              <w:rPr>
                <w:rFonts w:hint="eastAsia" w:ascii="宋体" w:hAnsi="宋体"/>
                <w:szCs w:val="21"/>
              </w:rPr>
            </w:pPr>
            <w:r>
              <w:rPr>
                <w:rFonts w:hint="eastAsia" w:ascii="宋体" w:hAnsi="宋体"/>
                <w:szCs w:val="21"/>
              </w:rPr>
              <w:t>4）将环境管理、劳动保护要求、安全要求和意义作为新员工岗前培训内容。</w:t>
            </w:r>
          </w:p>
          <w:p>
            <w:pPr>
              <w:pStyle w:val="4"/>
              <w:spacing w:line="400" w:lineRule="exact"/>
              <w:ind w:left="0" w:leftChars="0" w:firstLine="210" w:firstLineChars="100"/>
              <w:rPr>
                <w:rFonts w:hint="eastAsia" w:ascii="宋体" w:hAnsi="宋体"/>
                <w:color w:val="auto"/>
                <w:szCs w:val="21"/>
              </w:rPr>
            </w:pPr>
            <w:r>
              <w:rPr>
                <w:rFonts w:hint="eastAsia" w:ascii="宋体" w:hAnsi="宋体"/>
                <w:szCs w:val="21"/>
              </w:rPr>
              <w:t>审核时未发现有相关方投诉和环境安全违规情况发生。</w:t>
            </w:r>
          </w:p>
        </w:tc>
        <w:tc>
          <w:tcPr>
            <w:tcW w:w="1585"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color w:val="0000FF"/>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E8.1 </w:t>
            </w:r>
          </w:p>
          <w:p>
            <w:pPr>
              <w:rPr>
                <w:rFonts w:ascii="宋体" w:hAnsi="宋体"/>
                <w:color w:val="auto"/>
                <w:szCs w:val="21"/>
              </w:rPr>
            </w:pPr>
            <w:r>
              <w:rPr>
                <w:rFonts w:hint="eastAsia" w:ascii="宋体" w:hAnsi="宋体" w:cs="新宋体"/>
                <w:color w:val="auto"/>
                <w:szCs w:val="21"/>
              </w:rPr>
              <w:t>S4.4.6</w:t>
            </w:r>
          </w:p>
        </w:tc>
        <w:tc>
          <w:tcPr>
            <w:tcW w:w="10004" w:type="dxa"/>
          </w:tcPr>
          <w:p>
            <w:pPr>
              <w:pStyle w:val="4"/>
              <w:spacing w:line="400" w:lineRule="exact"/>
              <w:ind w:firstLine="0"/>
              <w:rPr>
                <w:rFonts w:hint="eastAsia" w:ascii="宋体" w:hAnsi="宋体"/>
                <w:color w:val="auto"/>
                <w:szCs w:val="21"/>
              </w:rPr>
            </w:pPr>
            <w:r>
              <w:rPr>
                <w:rFonts w:hint="eastAsia" w:ascii="宋体"/>
                <w:color w:val="auto"/>
                <w:kern w:val="0"/>
                <w:szCs w:val="21"/>
              </w:rPr>
              <w:t xml:space="preserve">    </w:t>
            </w:r>
            <w:r>
              <w:rPr>
                <w:rFonts w:hint="eastAsia" w:ascii="宋体" w:hAnsi="宋体"/>
                <w:color w:val="auto"/>
                <w:szCs w:val="21"/>
              </w:rPr>
              <w:t>查，研发中心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eastAsia" w:ascii="宋体" w:hAnsi="宋体"/>
                <w:color w:val="auto"/>
                <w:szCs w:val="21"/>
              </w:rPr>
            </w:pPr>
            <w:r>
              <w:rPr>
                <w:rFonts w:hint="eastAsia" w:ascii="宋体" w:hAnsi="宋体"/>
                <w:color w:val="auto"/>
                <w:szCs w:val="21"/>
              </w:rPr>
              <w:t>据介绍，公司产品服务流程为：</w:t>
            </w:r>
          </w:p>
          <w:p>
            <w:pPr>
              <w:pStyle w:val="4"/>
              <w:spacing w:line="400" w:lineRule="exact"/>
              <w:ind w:firstLine="0"/>
              <w:rPr>
                <w:rFonts w:hint="eastAsia" w:ascii="宋体" w:hAnsi="宋体"/>
                <w:color w:val="auto"/>
                <w:szCs w:val="21"/>
              </w:rPr>
            </w:pPr>
            <w:r>
              <w:rPr>
                <w:rFonts w:hint="eastAsia" w:ascii="宋体" w:hAnsi="宋体"/>
                <w:color w:val="auto"/>
                <w:szCs w:val="21"/>
              </w:rPr>
              <w:t>软件开发流程：洽谈项目——立项与策划——需求分析——设计开发——编码——测试——发布上线—验收</w:t>
            </w:r>
          </w:p>
          <w:p>
            <w:pPr>
              <w:pStyle w:val="4"/>
              <w:spacing w:line="400" w:lineRule="exact"/>
              <w:ind w:firstLine="0"/>
              <w:rPr>
                <w:rFonts w:hint="eastAsia" w:ascii="宋体" w:hAnsi="宋体"/>
                <w:color w:val="auto"/>
                <w:szCs w:val="21"/>
              </w:rPr>
            </w:pPr>
            <w:r>
              <w:rPr>
                <w:rFonts w:hint="eastAsia" w:ascii="宋体" w:hAnsi="宋体"/>
                <w:color w:val="auto"/>
                <w:szCs w:val="21"/>
              </w:rPr>
              <w:t> </w:t>
            </w:r>
          </w:p>
          <w:p>
            <w:pPr>
              <w:pStyle w:val="4"/>
              <w:spacing w:line="400" w:lineRule="exact"/>
              <w:rPr>
                <w:rFonts w:hint="eastAsia" w:ascii="宋体" w:hAnsi="宋体"/>
                <w:color w:val="auto"/>
                <w:szCs w:val="21"/>
              </w:rPr>
            </w:pPr>
            <w:r>
              <w:rPr>
                <w:rFonts w:hint="eastAsia" w:ascii="宋体" w:hAnsi="宋体"/>
                <w:color w:val="auto"/>
                <w:szCs w:val="21"/>
              </w:rPr>
              <w:t>硬件开发流程：洽谈项目——立项与策划——需求分析——硬件设计——试制——测试——确认</w:t>
            </w:r>
          </w:p>
          <w:p>
            <w:pPr>
              <w:pStyle w:val="4"/>
              <w:spacing w:line="400" w:lineRule="exact"/>
              <w:rPr>
                <w:rFonts w:hint="eastAsia" w:ascii="宋体" w:hAnsi="宋体"/>
                <w:color w:val="auto"/>
                <w:szCs w:val="21"/>
              </w:rPr>
            </w:pPr>
          </w:p>
          <w:p>
            <w:pPr>
              <w:pStyle w:val="4"/>
              <w:spacing w:line="400" w:lineRule="exact"/>
              <w:ind w:firstLine="0"/>
              <w:rPr>
                <w:rFonts w:hint="eastAsia" w:ascii="宋体" w:hAnsi="宋体"/>
                <w:color w:val="auto"/>
                <w:szCs w:val="21"/>
              </w:rPr>
            </w:pPr>
            <w:r>
              <w:rPr>
                <w:rFonts w:hint="eastAsia" w:ascii="宋体" w:hAnsi="宋体"/>
                <w:color w:val="auto"/>
                <w:szCs w:val="21"/>
              </w:rPr>
              <w:t>查不可接受风险源：1）火灾；2）</w:t>
            </w:r>
            <w:r>
              <w:rPr>
                <w:rFonts w:hint="eastAsia" w:hAnsi="宋体"/>
                <w:color w:val="auto"/>
                <w:szCs w:val="21"/>
                <w:lang w:val="en-US" w:eastAsia="zh-CN"/>
              </w:rPr>
              <w:t>交通事故</w:t>
            </w:r>
            <w:r>
              <w:rPr>
                <w:rFonts w:hint="eastAsia" w:ascii="宋体" w:hAnsi="宋体"/>
                <w:color w:val="auto"/>
                <w:szCs w:val="21"/>
              </w:rPr>
              <w:t>；</w:t>
            </w:r>
          </w:p>
          <w:p>
            <w:pPr>
              <w:pStyle w:val="4"/>
              <w:spacing w:line="400" w:lineRule="exact"/>
              <w:ind w:firstLine="0"/>
              <w:rPr>
                <w:rFonts w:hint="eastAsia" w:ascii="宋体" w:hAnsi="宋体"/>
                <w:color w:val="auto"/>
                <w:szCs w:val="21"/>
              </w:rPr>
            </w:pPr>
            <w:r>
              <w:rPr>
                <w:rFonts w:hint="eastAsia" w:ascii="宋体" w:hAnsi="宋体"/>
                <w:color w:val="auto"/>
                <w:szCs w:val="21"/>
              </w:rPr>
              <w:t>查重要环境因素：潜在火灾；固废排放；</w:t>
            </w:r>
          </w:p>
          <w:p>
            <w:pPr>
              <w:pStyle w:val="4"/>
              <w:spacing w:line="400" w:lineRule="exact"/>
              <w:ind w:firstLine="0"/>
              <w:rPr>
                <w:rFonts w:hint="eastAsia" w:ascii="宋体" w:hAnsi="宋体"/>
                <w:color w:val="auto"/>
                <w:szCs w:val="21"/>
              </w:rPr>
            </w:pPr>
            <w:r>
              <w:rPr>
                <w:rFonts w:hint="eastAsia" w:ascii="宋体" w:hAnsi="宋体"/>
                <w:color w:val="auto"/>
                <w:szCs w:val="21"/>
              </w:rPr>
              <w:t>查看，公司制订的相应的安全管理制度及管理方案，对不可接受风险源进行管控。</w:t>
            </w:r>
          </w:p>
          <w:p>
            <w:pPr>
              <w:pStyle w:val="4"/>
              <w:spacing w:line="400" w:lineRule="exact"/>
              <w:ind w:firstLine="0"/>
              <w:rPr>
                <w:rFonts w:hint="eastAsia" w:ascii="宋体" w:hAnsi="宋体"/>
                <w:color w:val="auto"/>
                <w:szCs w:val="21"/>
              </w:rPr>
            </w:pPr>
            <w:r>
              <w:rPr>
                <w:rFonts w:hint="eastAsia" w:ascii="宋体" w:hAnsi="宋体"/>
                <w:color w:val="auto"/>
                <w:szCs w:val="21"/>
              </w:rPr>
              <w:t>据称：对火灾应急设施、安防设施运行情况等进行了检查维护。如：</w:t>
            </w:r>
          </w:p>
          <w:p>
            <w:pPr>
              <w:pStyle w:val="4"/>
              <w:spacing w:line="400" w:lineRule="exact"/>
              <w:ind w:firstLine="0"/>
              <w:rPr>
                <w:rFonts w:hint="eastAsia" w:ascii="宋体" w:hAnsi="宋体"/>
                <w:color w:val="auto"/>
                <w:szCs w:val="21"/>
              </w:rPr>
            </w:pPr>
            <w:r>
              <w:rPr>
                <w:rFonts w:hint="eastAsia" w:ascii="宋体" w:hAnsi="宋体"/>
                <w:color w:val="auto"/>
                <w:szCs w:val="21"/>
              </w:rPr>
              <w:t>查，服务现场张贴有“请勿吸烟”标识；</w:t>
            </w:r>
          </w:p>
          <w:p>
            <w:pPr>
              <w:pStyle w:val="4"/>
              <w:spacing w:line="400" w:lineRule="exact"/>
              <w:ind w:firstLine="0"/>
              <w:rPr>
                <w:rFonts w:hint="eastAsia" w:ascii="宋体" w:hAnsi="宋体"/>
                <w:color w:val="auto"/>
                <w:szCs w:val="21"/>
              </w:rPr>
            </w:pPr>
            <w:r>
              <w:rPr>
                <w:rFonts w:hint="eastAsia" w:ascii="宋体" w:hAnsi="宋体"/>
                <w:color w:val="auto"/>
                <w:szCs w:val="21"/>
              </w:rPr>
              <w:t>现场查看：服务现场未发现大功率电器使用。</w:t>
            </w:r>
          </w:p>
          <w:p>
            <w:pPr>
              <w:pStyle w:val="4"/>
              <w:spacing w:line="400" w:lineRule="exact"/>
              <w:ind w:firstLine="0"/>
              <w:rPr>
                <w:rFonts w:hint="eastAsia" w:ascii="宋体" w:hAnsi="宋体"/>
                <w:color w:val="auto"/>
                <w:szCs w:val="21"/>
              </w:rPr>
            </w:pPr>
            <w:r>
              <w:rPr>
                <w:rFonts w:hint="eastAsia" w:ascii="宋体" w:hAnsi="宋体"/>
                <w:color w:val="auto"/>
                <w:szCs w:val="21"/>
              </w:rPr>
              <w:t>现场查看：现场电线有穿管保护，固定布局、现场有禁止吸烟提醒。</w:t>
            </w:r>
          </w:p>
          <w:p>
            <w:pPr>
              <w:pStyle w:val="4"/>
              <w:spacing w:line="400" w:lineRule="exact"/>
              <w:ind w:firstLine="0"/>
              <w:rPr>
                <w:rFonts w:hint="eastAsia" w:ascii="宋体" w:hAnsi="宋体"/>
                <w:color w:val="auto"/>
                <w:szCs w:val="21"/>
              </w:rPr>
            </w:pPr>
            <w:r>
              <w:rPr>
                <w:rFonts w:hint="eastAsia" w:ascii="宋体" w:hAnsi="宋体"/>
                <w:color w:val="auto"/>
                <w:szCs w:val="21"/>
              </w:rPr>
              <w:t>现场查看：查见公司办公过程中产生的废料、包装废弃物等服务性一般固废有处理，能提供固废管理运行检查记录。</w:t>
            </w:r>
          </w:p>
          <w:p>
            <w:pPr>
              <w:pStyle w:val="4"/>
              <w:spacing w:line="400" w:lineRule="exact"/>
              <w:ind w:firstLine="0"/>
              <w:rPr>
                <w:rFonts w:hint="eastAsia" w:ascii="宋体" w:hAnsi="宋体"/>
                <w:color w:val="auto"/>
                <w:szCs w:val="21"/>
              </w:rPr>
            </w:pPr>
            <w:r>
              <w:rPr>
                <w:rFonts w:hint="eastAsia" w:ascii="宋体" w:hAnsi="宋体"/>
                <w:color w:val="auto"/>
                <w:szCs w:val="21"/>
              </w:rPr>
              <w:t>现场查看：查见在办公现场卫生间有防滑、防跌警告标识；</w:t>
            </w:r>
          </w:p>
          <w:p>
            <w:pPr>
              <w:pStyle w:val="4"/>
              <w:spacing w:line="400" w:lineRule="exact"/>
              <w:ind w:firstLine="0"/>
              <w:rPr>
                <w:rFonts w:hint="eastAsia" w:ascii="宋体" w:hAnsi="宋体"/>
                <w:color w:val="auto"/>
                <w:szCs w:val="21"/>
              </w:rPr>
            </w:pPr>
            <w:r>
              <w:rPr>
                <w:rFonts w:hint="eastAsia" w:ascii="宋体" w:hAnsi="宋体"/>
                <w:color w:val="auto"/>
                <w:szCs w:val="21"/>
              </w:rPr>
              <w:t>现场查看：有灭火器材放置区；</w:t>
            </w:r>
          </w:p>
          <w:p>
            <w:pPr>
              <w:ind w:firstLine="420" w:firstLineChars="200"/>
              <w:rPr>
                <w:rFonts w:ascii="宋体" w:hAnsi="宋体" w:cs="宋体"/>
                <w:color w:val="auto"/>
                <w:szCs w:val="21"/>
              </w:rPr>
            </w:pPr>
          </w:p>
        </w:tc>
        <w:tc>
          <w:tcPr>
            <w:tcW w:w="1585" w:type="dxa"/>
          </w:tcPr>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r>
              <w:rPr>
                <w:rFonts w:hint="eastAsia"/>
                <w:color w:val="0000FF"/>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olor w:val="0000FF"/>
                <w:szCs w:val="21"/>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hint="default" w:ascii="宋体" w:hAnsi="宋体" w:eastAsia="宋体"/>
                <w:color w:val="0000FF"/>
                <w:szCs w:val="21"/>
                <w:lang w:val="en-US" w:eastAsia="zh-CN"/>
              </w:rPr>
            </w:pPr>
            <w:r>
              <w:rPr>
                <w:rFonts w:hint="eastAsia" w:ascii="宋体" w:hAnsi="宋体" w:cs="新宋体"/>
                <w:szCs w:val="21"/>
              </w:rPr>
              <w:t>S</w:t>
            </w:r>
            <w:r>
              <w:rPr>
                <w:rFonts w:hint="eastAsia" w:ascii="宋体" w:hAnsi="宋体" w:cs="新宋体"/>
                <w:szCs w:val="21"/>
                <w:lang w:val="en-US" w:eastAsia="zh-CN"/>
              </w:rPr>
              <w:t>4.4.7</w:t>
            </w:r>
          </w:p>
        </w:tc>
        <w:tc>
          <w:tcPr>
            <w:tcW w:w="10004" w:type="dxa"/>
            <w:vAlign w:val="top"/>
          </w:tcPr>
          <w:p>
            <w:pPr>
              <w:spacing w:line="360" w:lineRule="auto"/>
              <w:rPr>
                <w:szCs w:val="21"/>
                <w:highlight w:val="none"/>
              </w:rPr>
            </w:pPr>
            <w:r>
              <w:rPr>
                <w:rFonts w:hint="eastAsia" w:cs="宋体"/>
                <w:szCs w:val="21"/>
                <w:highlight w:val="none"/>
              </w:rPr>
              <w:t>查见：</w:t>
            </w:r>
            <w:r>
              <w:rPr>
                <w:rFonts w:hint="eastAsia" w:ascii="宋体" w:hAnsi="宋体" w:cs="宋体"/>
                <w:szCs w:val="21"/>
                <w:highlight w:val="none"/>
              </w:rPr>
              <w:t>《应急准备</w:t>
            </w:r>
            <w:r>
              <w:rPr>
                <w:rFonts w:hint="eastAsia" w:ascii="宋体" w:hAnsi="宋体" w:cs="宋体"/>
                <w:szCs w:val="21"/>
                <w:highlight w:val="none"/>
                <w:lang w:val="en-US" w:eastAsia="zh-CN"/>
              </w:rPr>
              <w:t>和</w:t>
            </w:r>
            <w:r>
              <w:rPr>
                <w:rFonts w:hint="eastAsia" w:ascii="宋体" w:hAnsi="宋体" w:cs="宋体"/>
                <w:szCs w:val="21"/>
                <w:highlight w:val="none"/>
              </w:rPr>
              <w:t>响应</w:t>
            </w:r>
            <w:r>
              <w:rPr>
                <w:rFonts w:hint="eastAsia" w:ascii="宋体" w:hAnsi="宋体" w:cs="宋体"/>
                <w:szCs w:val="21"/>
                <w:highlight w:val="none"/>
                <w:lang w:val="en-US" w:eastAsia="zh-CN"/>
              </w:rPr>
              <w:t>管理</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火灾、爆炸应急方案</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消防演习规程》</w:t>
            </w:r>
            <w:r>
              <w:rPr>
                <w:rFonts w:hint="eastAsia" w:ascii="宋体" w:hAnsi="宋体" w:cs="宋体"/>
                <w:szCs w:val="21"/>
                <w:highlight w:val="none"/>
              </w:rPr>
              <w:t>等</w:t>
            </w:r>
          </w:p>
          <w:p>
            <w:pPr>
              <w:spacing w:line="360" w:lineRule="auto"/>
              <w:jc w:val="left"/>
              <w:rPr>
                <w:rFonts w:ascii="宋体" w:hAnsi="宋体" w:cs="宋体"/>
                <w:szCs w:val="21"/>
                <w:highlight w:val="none"/>
              </w:rPr>
            </w:pPr>
            <w:r>
              <w:rPr>
                <w:rFonts w:hint="eastAsia" w:cs="宋体"/>
                <w:szCs w:val="21"/>
                <w:highlight w:val="none"/>
              </w:rPr>
              <w:t>查见：消防演练实况记录：</w:t>
            </w:r>
            <w:r>
              <w:rPr>
                <w:rFonts w:hint="eastAsia" w:cs="宋体"/>
                <w:szCs w:val="21"/>
                <w:highlight w:val="none"/>
                <w:lang w:val="en-US" w:eastAsia="zh-CN"/>
              </w:rPr>
              <w:t>信息技术</w:t>
            </w:r>
            <w:r>
              <w:rPr>
                <w:rFonts w:hint="eastAsia" w:cs="宋体"/>
                <w:szCs w:val="21"/>
                <w:highlight w:val="none"/>
                <w:lang w:eastAsia="zh-CN"/>
              </w:rPr>
              <w:t>部</w:t>
            </w:r>
            <w:r>
              <w:rPr>
                <w:rFonts w:hint="eastAsia" w:cs="宋体"/>
                <w:szCs w:val="21"/>
                <w:highlight w:val="none"/>
              </w:rPr>
              <w:t>相关人员</w:t>
            </w:r>
            <w:r>
              <w:rPr>
                <w:rFonts w:hint="eastAsia" w:ascii="宋体" w:hAnsi="宋体" w:cs="宋体"/>
                <w:szCs w:val="21"/>
                <w:highlight w:val="none"/>
              </w:rPr>
              <w:t>参加了2019年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日在公司办公区由</w:t>
            </w:r>
            <w:r>
              <w:rPr>
                <w:rFonts w:hint="eastAsia" w:ascii="宋体" w:hAnsi="宋体" w:cs="宋体"/>
                <w:szCs w:val="21"/>
                <w:highlight w:val="none"/>
                <w:lang w:val="en-US" w:eastAsia="zh-CN"/>
              </w:rPr>
              <w:t>行政部</w:t>
            </w:r>
            <w:r>
              <w:rPr>
                <w:rFonts w:hint="eastAsia" w:ascii="宋体" w:hAnsi="宋体" w:cs="宋体"/>
                <w:szCs w:val="21"/>
                <w:highlight w:val="none"/>
              </w:rPr>
              <w:t>组织的消防演练。</w:t>
            </w:r>
          </w:p>
          <w:p>
            <w:pPr>
              <w:spacing w:line="360" w:lineRule="auto"/>
              <w:ind w:firstLine="420" w:firstLineChars="200"/>
              <w:rPr>
                <w:rFonts w:cs="宋体"/>
                <w:color w:val="0000FF"/>
                <w:szCs w:val="21"/>
              </w:rPr>
            </w:pPr>
            <w:r>
              <w:rPr>
                <w:rFonts w:hint="eastAsia" w:ascii="宋体" w:cs="宋体"/>
                <w:szCs w:val="21"/>
                <w:highlight w:val="none"/>
              </w:rPr>
              <w:t>查，现场对应，</w:t>
            </w:r>
            <w:r>
              <w:rPr>
                <w:rFonts w:hint="eastAsia" w:ascii="宋体" w:cs="宋体"/>
                <w:szCs w:val="21"/>
                <w:highlight w:val="none"/>
                <w:lang w:val="en-US" w:eastAsia="zh-CN"/>
              </w:rPr>
              <w:t>部门</w:t>
            </w:r>
            <w:r>
              <w:rPr>
                <w:rFonts w:hint="eastAsia" w:ascii="宋体" w:cs="宋体"/>
                <w:szCs w:val="21"/>
                <w:highlight w:val="none"/>
              </w:rPr>
              <w:t>员工的安全逃生意识有明显的改善和较大提高。使员工掌握了安全逃生的方式和路径。同时使员工掌握了灭火器材的使用。消防器材完善、良好。</w:t>
            </w:r>
          </w:p>
        </w:tc>
        <w:tc>
          <w:tcPr>
            <w:tcW w:w="1585"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——办公面积</w:t>
            </w:r>
            <w:r>
              <w:rPr>
                <w:rFonts w:hint="eastAsia" w:ascii="宋体" w:hAnsi="宋体" w:cs="宋体"/>
                <w:sz w:val="21"/>
                <w:szCs w:val="21"/>
                <w:lang w:val="en-US" w:eastAsia="zh-CN"/>
              </w:rPr>
              <w:t>700</w:t>
            </w:r>
            <w:r>
              <w:rPr>
                <w:rFonts w:hint="eastAsia" w:ascii="宋体" w:hAnsi="宋体" w:cs="宋体"/>
                <w:sz w:val="21"/>
                <w:szCs w:val="21"/>
              </w:rPr>
              <w:t>平方左右，主要为</w:t>
            </w:r>
            <w:r>
              <w:rPr>
                <w:rFonts w:hint="eastAsia" w:ascii="宋体" w:hAnsi="宋体" w:cs="宋体"/>
                <w:sz w:val="21"/>
                <w:szCs w:val="21"/>
                <w:lang w:eastAsia="zh-CN"/>
              </w:rPr>
              <w:t>软件</w:t>
            </w:r>
            <w:r>
              <w:rPr>
                <w:rFonts w:hint="eastAsia" w:ascii="宋体" w:hAnsi="宋体" w:cs="宋体"/>
                <w:sz w:val="21"/>
                <w:szCs w:val="21"/>
              </w:rPr>
              <w:t>研发、市场和</w:t>
            </w:r>
            <w:r>
              <w:rPr>
                <w:rFonts w:hint="eastAsia" w:ascii="宋体" w:hAnsi="宋体" w:cs="宋体"/>
                <w:sz w:val="21"/>
                <w:szCs w:val="21"/>
                <w:lang w:val="en-US" w:eastAsia="zh-CN"/>
              </w:rPr>
              <w:t>综合</w:t>
            </w:r>
            <w:r>
              <w:rPr>
                <w:rFonts w:hint="eastAsia" w:ascii="宋体" w:hAnsi="宋体" w:cs="宋体"/>
                <w:sz w:val="21"/>
                <w:szCs w:val="21"/>
              </w:rPr>
              <w:t>部门使用。</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2、查《设备管理台账》主要设备包括：电脑、服务器、办公桌等办公设施，可以满足</w:t>
            </w:r>
            <w:r>
              <w:rPr>
                <w:rFonts w:hint="eastAsia" w:ascii="宋体" w:hAnsi="宋体" w:cs="宋体"/>
                <w:sz w:val="21"/>
                <w:szCs w:val="21"/>
                <w:lang w:eastAsia="zh-CN"/>
              </w:rPr>
              <w:t>技术开发</w:t>
            </w:r>
            <w:r>
              <w:rPr>
                <w:rFonts w:hint="eastAsia" w:ascii="宋体" w:hAnsi="宋体" w:cs="宋体"/>
                <w:sz w:val="21"/>
                <w:szCs w:val="21"/>
              </w:rPr>
              <w:t>和</w:t>
            </w:r>
            <w:r>
              <w:rPr>
                <w:sz w:val="20"/>
              </w:rPr>
              <w:t>会议展览</w:t>
            </w:r>
            <w:r>
              <w:rPr>
                <w:rFonts w:hint="eastAsia" w:ascii="宋体" w:hAnsi="宋体" w:cs="宋体"/>
                <w:sz w:val="21"/>
                <w:szCs w:val="21"/>
              </w:rPr>
              <w:t>服务需要。</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2.经查，办公设施采取定期日常维护的方式进行，出现异常情况由厂家维修。现场查看设备、设施完好。</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3.抽查设备、设施维护保养记录，未做记录不完善，提出后续改进。</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4、特种设备：无。</w:t>
            </w:r>
          </w:p>
          <w:p>
            <w:pPr>
              <w:spacing w:line="360" w:lineRule="auto"/>
              <w:jc w:val="left"/>
              <w:rPr>
                <w:rFonts w:hint="eastAsia" w:ascii="宋体" w:hAnsi="宋体" w:cs="宋体"/>
                <w:color w:val="000000"/>
                <w:sz w:val="21"/>
                <w:szCs w:val="21"/>
              </w:rPr>
            </w:pPr>
            <w:r>
              <w:rPr>
                <w:rFonts w:hint="eastAsia" w:ascii="宋体" w:hAnsi="宋体" w:cs="宋体"/>
                <w:sz w:val="21"/>
                <w:szCs w:val="21"/>
              </w:rPr>
              <w:t>5、支持性服务，</w:t>
            </w:r>
            <w:r>
              <w:rPr>
                <w:rFonts w:hint="eastAsia" w:ascii="宋体" w:hAnsi="宋体" w:cs="宋体"/>
                <w:color w:val="000000"/>
                <w:sz w:val="21"/>
                <w:szCs w:val="21"/>
                <w:lang w:eastAsia="zh-CN"/>
              </w:rPr>
              <w:t>会展服务及平时的业务联系所涉及到的车辆</w:t>
            </w:r>
            <w:r>
              <w:rPr>
                <w:rFonts w:hint="eastAsia" w:ascii="宋体" w:hAnsi="宋体" w:cs="宋体"/>
                <w:color w:val="000000"/>
                <w:sz w:val="21"/>
                <w:szCs w:val="21"/>
              </w:rPr>
              <w:t>由</w:t>
            </w:r>
            <w:r>
              <w:rPr>
                <w:rFonts w:hint="eastAsia" w:ascii="宋体" w:hAnsi="宋体" w:cs="宋体"/>
                <w:color w:val="000000"/>
                <w:sz w:val="21"/>
                <w:szCs w:val="21"/>
                <w:lang w:eastAsia="zh-CN"/>
              </w:rPr>
              <w:t>租赁公司</w:t>
            </w:r>
            <w:r>
              <w:rPr>
                <w:rFonts w:hint="eastAsia" w:ascii="宋体" w:hAnsi="宋体" w:cs="宋体"/>
                <w:color w:val="000000"/>
                <w:sz w:val="21"/>
                <w:szCs w:val="21"/>
              </w:rPr>
              <w:t>承担。</w:t>
            </w:r>
          </w:p>
          <w:p>
            <w:pPr>
              <w:widowControl/>
              <w:jc w:val="left"/>
              <w:rPr>
                <w:rFonts w:ascii="宋体" w:hAnsi="宋体" w:cs="宋体"/>
                <w:szCs w:val="21"/>
              </w:rPr>
            </w:pPr>
            <w:r>
              <w:rPr>
                <w:rFonts w:hint="eastAsia" w:ascii="宋体" w:hAnsi="宋体" w:cs="宋体"/>
                <w:sz w:val="21"/>
                <w:szCs w:val="21"/>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宋体"/>
                <w:sz w:val="21"/>
                <w:szCs w:val="21"/>
              </w:rPr>
              <w:t>监视和测量资源</w:t>
            </w:r>
          </w:p>
        </w:tc>
        <w:tc>
          <w:tcPr>
            <w:tcW w:w="960" w:type="dxa"/>
            <w:vAlign w:val="top"/>
          </w:tcPr>
          <w:p>
            <w:pPr>
              <w:rPr>
                <w:rFonts w:hint="eastAsia" w:ascii="宋体" w:hAnsi="宋体" w:cs="新宋体"/>
                <w:szCs w:val="21"/>
              </w:rPr>
            </w:pPr>
            <w:r>
              <w:rPr>
                <w:rFonts w:hint="eastAsia" w:ascii="宋体" w:hAnsi="宋体" w:cs="宋体"/>
                <w:sz w:val="21"/>
                <w:szCs w:val="21"/>
              </w:rPr>
              <w:t>Q7.1.5</w:t>
            </w:r>
          </w:p>
        </w:tc>
        <w:tc>
          <w:tcPr>
            <w:tcW w:w="10004" w:type="dxa"/>
            <w:vAlign w:val="top"/>
          </w:tcPr>
          <w:p>
            <w:pPr>
              <w:spacing w:line="400" w:lineRule="atLeast"/>
              <w:ind w:firstLine="630" w:firstLineChars="300"/>
              <w:rPr>
                <w:rFonts w:hint="eastAsia"/>
              </w:rPr>
            </w:pPr>
            <w:r>
              <w:rPr>
                <w:rFonts w:hint="eastAsia"/>
                <w:lang w:eastAsia="zh-CN"/>
              </w:rPr>
              <w:t>信息</w:t>
            </w:r>
            <w:r>
              <w:rPr>
                <w:rFonts w:hint="eastAsia"/>
              </w:rPr>
              <w:t>技术部均按策划的要求配置了相应的检测</w:t>
            </w:r>
            <w:r>
              <w:rPr>
                <w:rFonts w:hint="eastAsia"/>
                <w:lang w:eastAsia="zh-CN"/>
              </w:rPr>
              <w:t>软件</w:t>
            </w:r>
            <w:r>
              <w:rPr>
                <w:rFonts w:hint="eastAsia"/>
              </w:rPr>
              <w:t>，主要为测试软件及测试平台，包括：系统：CentOS操作系统，macos操作系统和windows操作系统，编辑器：Editplus，浏览器：谷歌及火狐浏览器，辅助工具：浏览器自带的网页审查工具；测试软件：Jmeter等，均采用自己确认的方式进行控制。</w:t>
            </w:r>
          </w:p>
          <w:p>
            <w:pPr>
              <w:pStyle w:val="2"/>
              <w:ind w:firstLine="460" w:firstLineChars="200"/>
              <w:rPr>
                <w:rFonts w:hint="eastAsia" w:eastAsia="宋体"/>
                <w:lang w:eastAsia="zh-CN"/>
              </w:rPr>
            </w:pPr>
            <w:r>
              <w:rPr>
                <w:rFonts w:hint="eastAsia"/>
                <w:lang w:eastAsia="zh-CN"/>
              </w:rPr>
              <w:t>会议展览服务主要针对在会场的布置情况进行监测，主要依据客户的要求进行人为的评判，不需要使用到硬件的监视测量设备。</w:t>
            </w:r>
          </w:p>
        </w:tc>
        <w:tc>
          <w:tcPr>
            <w:tcW w:w="1585" w:type="dxa"/>
          </w:tc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160" w:type="dxa"/>
          </w:tcPr>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Q8.1</w:t>
            </w:r>
          </w:p>
        </w:tc>
        <w:tc>
          <w:tcPr>
            <w:tcW w:w="10004" w:type="dxa"/>
          </w:tcPr>
          <w:p>
            <w:pPr>
              <w:tabs>
                <w:tab w:val="left" w:pos="5820"/>
              </w:tabs>
              <w:rPr>
                <w:rFonts w:hint="eastAsia" w:ascii="宋体" w:hAnsi="宋体"/>
                <w:sz w:val="21"/>
                <w:szCs w:val="21"/>
              </w:rPr>
            </w:pPr>
            <w:r>
              <w:rPr>
                <w:rFonts w:hint="eastAsia" w:ascii="宋体" w:hAnsi="宋体"/>
                <w:sz w:val="21"/>
                <w:szCs w:val="21"/>
              </w:rPr>
              <w:t>公司主要产品：计算机网络科技领域内的技术开发，会议展览服务。</w:t>
            </w:r>
          </w:p>
          <w:p>
            <w:pPr>
              <w:jc w:val="left"/>
              <w:rPr>
                <w:rFonts w:hint="eastAsia" w:ascii="宋体" w:hAnsi="宋体"/>
                <w:szCs w:val="21"/>
              </w:rPr>
            </w:pPr>
            <w:r>
              <w:rPr>
                <w:rFonts w:hint="eastAsia" w:ascii="宋体" w:hAnsi="宋体"/>
                <w:sz w:val="21"/>
                <w:szCs w:val="21"/>
              </w:rPr>
              <w:t>公司产品执行标准：</w:t>
            </w:r>
            <w:r>
              <w:rPr>
                <w:rFonts w:ascii="宋体" w:hAnsi="宋体"/>
                <w:szCs w:val="21"/>
              </w:rPr>
              <w:t xml:space="preserve">GB/T 13702-1992 计算机软件分类与代码. </w:t>
            </w:r>
            <w:r>
              <w:rPr>
                <w:rFonts w:ascii="宋体" w:hAnsi="宋体"/>
                <w:szCs w:val="21"/>
              </w:rPr>
              <w:br w:type="textWrapping"/>
            </w:r>
            <w:r>
              <w:rPr>
                <w:rFonts w:hint="eastAsia" w:ascii="宋体" w:hAnsi="宋体"/>
                <w:szCs w:val="21"/>
              </w:rPr>
              <w:t>GB</w:t>
            </w:r>
            <w:r>
              <w:rPr>
                <w:rFonts w:ascii="宋体" w:hAnsi="宋体"/>
                <w:szCs w:val="21"/>
              </w:rPr>
              <w:t>/</w:t>
            </w:r>
            <w:r>
              <w:rPr>
                <w:rFonts w:hint="eastAsia" w:ascii="宋体" w:hAnsi="宋体"/>
                <w:szCs w:val="21"/>
              </w:rPr>
              <w:t>T</w:t>
            </w:r>
            <w:r>
              <w:rPr>
                <w:rFonts w:ascii="宋体" w:hAnsi="宋体"/>
                <w:szCs w:val="21"/>
              </w:rPr>
              <w:t xml:space="preserve"> </w:t>
            </w:r>
            <w:r>
              <w:rPr>
                <w:rFonts w:hint="eastAsia" w:ascii="宋体" w:hAnsi="宋体"/>
                <w:szCs w:val="21"/>
              </w:rPr>
              <w:t>28452-2012 信息安全技术 应用软件系统通用安全技术要求</w:t>
            </w:r>
          </w:p>
          <w:p>
            <w:pPr>
              <w:jc w:val="left"/>
              <w:rPr>
                <w:rFonts w:ascii="宋体" w:hAnsi="宋体"/>
                <w:szCs w:val="21"/>
              </w:rPr>
            </w:pPr>
            <w:r>
              <w:rPr>
                <w:rFonts w:ascii="宋体" w:hAnsi="宋体"/>
                <w:szCs w:val="21"/>
              </w:rPr>
              <w:t xml:space="preserve">GB/T 12505-1990计算机软件配置管理计划规范 </w:t>
            </w:r>
            <w:r>
              <w:rPr>
                <w:rFonts w:ascii="宋体" w:hAnsi="宋体"/>
                <w:szCs w:val="21"/>
              </w:rPr>
              <w:br w:type="textWrapping"/>
            </w:r>
            <w:r>
              <w:rPr>
                <w:rFonts w:ascii="宋体" w:hAnsi="宋体"/>
                <w:szCs w:val="21"/>
              </w:rPr>
              <w:t xml:space="preserve">GB/T 12504-1990计算机软件质量保证计划规范 </w:t>
            </w:r>
            <w:r>
              <w:rPr>
                <w:rFonts w:ascii="宋体" w:hAnsi="宋体"/>
                <w:szCs w:val="21"/>
              </w:rPr>
              <w:br w:type="textWrapping"/>
            </w:r>
            <w:r>
              <w:rPr>
                <w:rFonts w:ascii="宋体" w:hAnsi="宋体"/>
                <w:szCs w:val="21"/>
              </w:rPr>
              <w:t xml:space="preserve">GB/T 9386-1988 计算机软件测试文件编制规范 </w:t>
            </w:r>
          </w:p>
          <w:p>
            <w:pPr>
              <w:jc w:val="left"/>
              <w:rPr>
                <w:rFonts w:hint="eastAsia"/>
                <w:szCs w:val="21"/>
              </w:rPr>
            </w:pPr>
            <w:r>
              <w:rPr>
                <w:rFonts w:hint="eastAsia" w:ascii="宋体" w:hAnsi="宋体"/>
                <w:szCs w:val="21"/>
              </w:rPr>
              <w:t>GB</w:t>
            </w:r>
            <w:r>
              <w:rPr>
                <w:rFonts w:ascii="宋体" w:hAnsi="宋体"/>
                <w:szCs w:val="21"/>
              </w:rPr>
              <w:t>/</w:t>
            </w:r>
            <w:r>
              <w:rPr>
                <w:rFonts w:hint="eastAsia" w:ascii="宋体" w:hAnsi="宋体"/>
                <w:szCs w:val="21"/>
              </w:rPr>
              <w:t>T</w:t>
            </w:r>
            <w:r>
              <w:rPr>
                <w:rFonts w:ascii="宋体" w:hAnsi="宋体"/>
                <w:szCs w:val="21"/>
              </w:rPr>
              <w:t xml:space="preserve"> </w:t>
            </w:r>
            <w:r>
              <w:rPr>
                <w:rFonts w:hint="eastAsia" w:ascii="宋体" w:hAnsi="宋体"/>
                <w:szCs w:val="21"/>
              </w:rPr>
              <w:t>15532-2008计算机软件测试规范</w:t>
            </w:r>
            <w:r>
              <w:rPr>
                <w:rFonts w:ascii="宋体" w:hAnsi="宋体"/>
                <w:szCs w:val="21"/>
              </w:rPr>
              <w:br w:type="textWrapping"/>
            </w:r>
            <w:r>
              <w:rPr>
                <w:rFonts w:ascii="宋体" w:hAnsi="宋体"/>
                <w:szCs w:val="21"/>
              </w:rPr>
              <w:t xml:space="preserve">GB/T 9385-1988 计算机软件需求说明编制指南 </w:t>
            </w:r>
            <w:r>
              <w:rPr>
                <w:rFonts w:ascii="宋体" w:hAnsi="宋体"/>
                <w:szCs w:val="21"/>
              </w:rPr>
              <w:br w:type="textWrapping"/>
            </w:r>
            <w:r>
              <w:rPr>
                <w:szCs w:val="21"/>
              </w:rPr>
              <w:t>过去类似设计中证明是有效的和必要的有关设计要求和信息:</w:t>
            </w:r>
          </w:p>
          <w:p>
            <w:pPr>
              <w:jc w:val="left"/>
              <w:rPr>
                <w:rFonts w:hint="eastAsia" w:ascii="宋体" w:hAnsi="宋体"/>
                <w:sz w:val="21"/>
                <w:szCs w:val="21"/>
              </w:rPr>
            </w:pPr>
            <w:r>
              <w:rPr>
                <w:szCs w:val="21"/>
              </w:rPr>
              <w:t>设计和开发所必须的其他要求</w:t>
            </w:r>
            <w:r>
              <w:rPr>
                <w:rFonts w:hint="eastAsia" w:ascii="宋体" w:hAnsi="宋体"/>
                <w:sz w:val="21"/>
                <w:szCs w:val="21"/>
                <w:lang w:eastAsia="zh-CN"/>
              </w:rPr>
              <w:t>及客户要求</w:t>
            </w:r>
            <w:r>
              <w:rPr>
                <w:rFonts w:hint="eastAsia" w:ascii="宋体" w:hAnsi="宋体"/>
                <w:sz w:val="21"/>
                <w:szCs w:val="21"/>
              </w:rPr>
              <w:t>等。</w:t>
            </w:r>
          </w:p>
          <w:p>
            <w:pPr>
              <w:tabs>
                <w:tab w:val="left" w:pos="5820"/>
              </w:tabs>
              <w:ind w:firstLine="420" w:firstLineChars="200"/>
              <w:rPr>
                <w:rFonts w:hint="eastAsia" w:ascii="宋体" w:hAnsi="宋体"/>
                <w:sz w:val="21"/>
                <w:szCs w:val="21"/>
              </w:rPr>
            </w:pPr>
            <w:r>
              <w:rPr>
                <w:rFonts w:hint="eastAsia" w:ascii="宋体" w:hAnsi="宋体"/>
                <w:sz w:val="21"/>
                <w:szCs w:val="21"/>
                <w:lang w:eastAsia="zh-CN"/>
              </w:rPr>
              <w:t>信息技术</w:t>
            </w:r>
            <w:r>
              <w:rPr>
                <w:rFonts w:hint="eastAsia" w:ascii="宋体" w:hAnsi="宋体"/>
                <w:sz w:val="21"/>
                <w:szCs w:val="21"/>
              </w:rPr>
              <w:t>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a）确定产品和服务的要求；--产品标准、设计规范、服务规范等。</w:t>
            </w:r>
          </w:p>
          <w:p>
            <w:pPr>
              <w:rPr>
                <w:rFonts w:ascii="宋体" w:hAnsi="宋体"/>
                <w:sz w:val="21"/>
                <w:szCs w:val="21"/>
              </w:rPr>
            </w:pPr>
            <w:r>
              <w:rPr>
                <w:rFonts w:hint="eastAsia" w:ascii="宋体" w:hAnsi="宋体"/>
                <w:sz w:val="21"/>
                <w:szCs w:val="21"/>
              </w:rPr>
              <w:t>b）建立过程准则以及产品和服务的接收准则；---检验标准、作业指导书</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d）按照准则实施过程控制；---设计和服务过程监控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sz w:val="21"/>
                <w:szCs w:val="21"/>
              </w:rPr>
            </w:pPr>
            <w:r>
              <w:rPr>
                <w:rFonts w:hint="eastAsia" w:ascii="宋体" w:hAnsi="宋体"/>
                <w:sz w:val="21"/>
                <w:szCs w:val="21"/>
              </w:rPr>
              <w:t>----需确认/特殊过程：</w:t>
            </w:r>
            <w:r>
              <w:rPr>
                <w:rFonts w:hint="eastAsia" w:ascii="宋体" w:hAnsi="宋体"/>
                <w:sz w:val="21"/>
                <w:szCs w:val="21"/>
                <w:lang w:eastAsia="zh-CN"/>
              </w:rPr>
              <w:t>无</w:t>
            </w:r>
          </w:p>
          <w:p>
            <w:pPr>
              <w:pStyle w:val="2"/>
              <w:rPr>
                <w:rFonts w:hint="eastAsia" w:ascii="宋体" w:hAnsi="宋体"/>
                <w:szCs w:val="21"/>
                <w:lang w:eastAsia="zh-CN"/>
              </w:rPr>
            </w:pPr>
            <w:r>
              <w:rPr>
                <w:rFonts w:hint="eastAsia" w:ascii="宋体" w:hAnsi="宋体"/>
                <w:szCs w:val="21"/>
                <w:lang w:val="en-US" w:eastAsia="zh-CN"/>
              </w:rPr>
              <w:t>----</w:t>
            </w:r>
            <w:r>
              <w:rPr>
                <w:rFonts w:hint="eastAsia" w:ascii="宋体" w:hAnsi="宋体"/>
                <w:szCs w:val="21"/>
              </w:rPr>
              <w:t>关键过程：计算机网络科技领域内的技术开发过程</w:t>
            </w:r>
            <w:r>
              <w:rPr>
                <w:rFonts w:hint="eastAsia" w:ascii="宋体" w:hAnsi="宋体"/>
                <w:szCs w:val="21"/>
                <w:lang w:eastAsia="zh-CN"/>
              </w:rPr>
              <w:t>、</w:t>
            </w:r>
            <w:r>
              <w:rPr>
                <w:rFonts w:hint="eastAsia" w:ascii="宋体" w:hAnsi="宋体"/>
                <w:szCs w:val="21"/>
              </w:rPr>
              <w:t>会议展览服务</w:t>
            </w:r>
            <w:r>
              <w:rPr>
                <w:rFonts w:hint="eastAsia" w:ascii="宋体" w:hAnsi="宋体"/>
                <w:szCs w:val="21"/>
                <w:lang w:eastAsia="zh-CN"/>
              </w:rPr>
              <w:t>过程</w:t>
            </w:r>
          </w:p>
          <w:p>
            <w:pPr>
              <w:adjustRightInd w:val="0"/>
              <w:snapToGrid w:val="0"/>
              <w:spacing w:line="400" w:lineRule="exact"/>
              <w:ind w:firstLine="420" w:firstLineChars="200"/>
              <w:rPr>
                <w:rFonts w:hint="eastAsia" w:ascii="宋体" w:hAnsi="宋体" w:eastAsia="宋体"/>
                <w:sz w:val="21"/>
                <w:szCs w:val="21"/>
                <w:lang w:eastAsia="zh-CN"/>
              </w:rPr>
            </w:pPr>
            <w:r>
              <w:rPr>
                <w:rFonts w:hint="eastAsia" w:ascii="宋体" w:hAnsi="宋体"/>
                <w:sz w:val="21"/>
                <w:szCs w:val="21"/>
              </w:rPr>
              <w:t>----外包过程：</w:t>
            </w:r>
            <w:r>
              <w:rPr>
                <w:rFonts w:hint="eastAsia" w:ascii="宋体" w:hAnsi="宋体"/>
                <w:sz w:val="21"/>
                <w:szCs w:val="21"/>
                <w:lang w:eastAsia="zh-CN"/>
              </w:rPr>
              <w:t>会议展览服务的广告制作</w:t>
            </w:r>
          </w:p>
          <w:p>
            <w:pPr>
              <w:spacing w:line="360" w:lineRule="auto"/>
              <w:ind w:firstLine="420" w:firstLineChars="200"/>
              <w:jc w:val="left"/>
              <w:rPr>
                <w:rFonts w:cs="黑体" w:asciiTheme="minorEastAsia" w:hAnsiTheme="minorEastAsia" w:eastAsiaTheme="minorEastAsia"/>
                <w:color w:val="000000"/>
                <w:szCs w:val="21"/>
              </w:rPr>
            </w:pPr>
            <w:r>
              <w:rPr>
                <w:rFonts w:hint="eastAsia" w:ascii="宋体" w:hAnsi="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tcPr>
          <w:p>
            <w:pPr>
              <w:spacing w:line="400" w:lineRule="exact"/>
              <w:rPr>
                <w:rFonts w:ascii="宋体" w:hAnsi="宋体"/>
                <w:szCs w:val="21"/>
              </w:rPr>
            </w:pPr>
            <w:r>
              <w:rPr>
                <w:rFonts w:hint="eastAsia" w:ascii="宋体" w:hAnsi="宋体"/>
                <w:szCs w:val="21"/>
              </w:rPr>
              <w:t>设计开发</w:t>
            </w:r>
          </w:p>
        </w:tc>
        <w:tc>
          <w:tcPr>
            <w:tcW w:w="960" w:type="dxa"/>
            <w:vAlign w:val="top"/>
          </w:tcPr>
          <w:p>
            <w:pPr>
              <w:widowControl/>
              <w:snapToGrid w:val="0"/>
              <w:spacing w:line="400" w:lineRule="exact"/>
              <w:jc w:val="left"/>
              <w:rPr>
                <w:rFonts w:ascii="宋体" w:hAnsi="宋体"/>
                <w:sz w:val="21"/>
                <w:szCs w:val="21"/>
              </w:rPr>
            </w:pPr>
            <w:r>
              <w:rPr>
                <w:rFonts w:hint="eastAsia" w:ascii="宋体" w:hAnsi="宋体"/>
                <w:sz w:val="21"/>
                <w:szCs w:val="21"/>
              </w:rPr>
              <w:t>Q8.3</w:t>
            </w:r>
          </w:p>
          <w:p>
            <w:pPr>
              <w:widowControl/>
              <w:snapToGrid w:val="0"/>
              <w:spacing w:line="400" w:lineRule="exact"/>
              <w:jc w:val="left"/>
              <w:rPr>
                <w:rFonts w:ascii="宋体" w:hAnsi="宋体"/>
                <w:color w:val="000000"/>
                <w:sz w:val="21"/>
                <w:szCs w:val="21"/>
              </w:rPr>
            </w:pPr>
            <w:r>
              <w:rPr>
                <w:rFonts w:hint="eastAsia" w:ascii="宋体" w:hAnsi="宋体"/>
                <w:sz w:val="21"/>
                <w:szCs w:val="21"/>
              </w:rPr>
              <w:t>Q8.3.1</w:t>
            </w:r>
            <w:r>
              <w:rPr>
                <w:rFonts w:hint="eastAsia" w:ascii="宋体" w:hAnsi="宋体"/>
                <w:color w:val="000000"/>
                <w:sz w:val="21"/>
                <w:szCs w:val="21"/>
              </w:rPr>
              <w:t xml:space="preserve"> </w:t>
            </w:r>
          </w:p>
          <w:p>
            <w:pPr>
              <w:widowControl/>
              <w:snapToGrid w:val="0"/>
              <w:spacing w:line="400" w:lineRule="exact"/>
              <w:jc w:val="left"/>
              <w:rPr>
                <w:rFonts w:ascii="宋体" w:hAnsi="宋体"/>
                <w:color w:val="000000"/>
                <w:sz w:val="21"/>
                <w:szCs w:val="21"/>
              </w:rPr>
            </w:pPr>
          </w:p>
          <w:p>
            <w:pPr>
              <w:snapToGrid w:val="0"/>
              <w:spacing w:line="400" w:lineRule="exact"/>
              <w:jc w:val="left"/>
              <w:rPr>
                <w:rFonts w:ascii="宋体" w:hAnsi="宋体"/>
                <w:szCs w:val="21"/>
              </w:rPr>
            </w:pPr>
          </w:p>
        </w:tc>
        <w:tc>
          <w:tcPr>
            <w:tcW w:w="10004" w:type="dxa"/>
            <w:vAlign w:val="top"/>
          </w:tcPr>
          <w:p>
            <w:pPr>
              <w:adjustRightInd w:val="0"/>
              <w:snapToGrid w:val="0"/>
              <w:spacing w:line="400" w:lineRule="exact"/>
              <w:ind w:firstLine="420" w:firstLineChars="200"/>
              <w:jc w:val="left"/>
              <w:rPr>
                <w:rFonts w:ascii="宋体" w:hAnsi="宋体"/>
                <w:sz w:val="21"/>
                <w:szCs w:val="21"/>
              </w:rPr>
            </w:pPr>
            <w:r>
              <w:rPr>
                <w:rFonts w:hint="eastAsia" w:ascii="宋体" w:hAnsi="宋体"/>
                <w:sz w:val="21"/>
                <w:szCs w:val="21"/>
              </w:rPr>
              <w:t>查，公司编制了《计算机网络科技技术开发管理制度》对设计和开发规定了流程要求及控制要求。</w:t>
            </w:r>
          </w:p>
          <w:p>
            <w:pPr>
              <w:adjustRightInd w:val="0"/>
              <w:snapToGrid w:val="0"/>
              <w:spacing w:line="400" w:lineRule="exact"/>
              <w:ind w:firstLine="420" w:firstLineChars="200"/>
              <w:jc w:val="left"/>
              <w:rPr>
                <w:rFonts w:hint="eastAsia" w:ascii="宋体" w:hAnsi="宋体"/>
                <w:color w:val="FF0000"/>
                <w:sz w:val="21"/>
                <w:szCs w:val="21"/>
              </w:rPr>
            </w:pPr>
            <w:r>
              <w:rPr>
                <w:rFonts w:hint="eastAsia" w:ascii="宋体" w:hAnsi="宋体"/>
                <w:sz w:val="21"/>
                <w:szCs w:val="21"/>
              </w:rPr>
              <w:t>查，公司的计算机网络科技领域内的技术开发主要是针对</w:t>
            </w:r>
            <w:r>
              <w:rPr>
                <w:rFonts w:hint="eastAsia" w:ascii="宋体" w:hAnsi="宋体"/>
                <w:sz w:val="21"/>
                <w:szCs w:val="21"/>
                <w:lang w:eastAsia="zh-CN"/>
              </w:rPr>
              <w:t>人力资源领域</w:t>
            </w:r>
            <w:r>
              <w:rPr>
                <w:rFonts w:hint="eastAsia" w:ascii="宋体" w:hAnsi="宋体"/>
                <w:sz w:val="21"/>
                <w:szCs w:val="21"/>
              </w:rPr>
              <w:t>的</w:t>
            </w:r>
            <w:r>
              <w:rPr>
                <w:rFonts w:hint="eastAsia" w:ascii="宋体" w:hAnsi="宋体"/>
                <w:sz w:val="21"/>
                <w:szCs w:val="21"/>
                <w:lang w:eastAsia="zh-CN"/>
              </w:rPr>
              <w:t>应用软件</w:t>
            </w:r>
            <w:r>
              <w:rPr>
                <w:rFonts w:hint="eastAsia" w:ascii="宋体" w:hAnsi="宋体"/>
                <w:sz w:val="21"/>
                <w:szCs w:val="21"/>
              </w:rPr>
              <w:t>研发。</w:t>
            </w:r>
          </w:p>
          <w:p>
            <w:pPr>
              <w:adjustRightInd w:val="0"/>
              <w:snapToGrid w:val="0"/>
              <w:spacing w:line="400" w:lineRule="exact"/>
              <w:ind w:firstLine="420" w:firstLineChars="200"/>
              <w:jc w:val="left"/>
              <w:rPr>
                <w:rFonts w:ascii="宋体" w:hAnsi="宋体"/>
                <w:szCs w:val="21"/>
              </w:rPr>
            </w:pPr>
            <w:r>
              <w:rPr>
                <w:rFonts w:hint="eastAsia" w:ascii="宋体" w:hAnsi="宋体"/>
                <w:sz w:val="21"/>
                <w:szCs w:val="21"/>
              </w:rPr>
              <w:t>查，计算机网络科技领域内的技术开发设计项目：</w:t>
            </w:r>
            <w:r>
              <w:rPr>
                <w:rFonts w:hint="eastAsia" w:ascii="宋体" w:hAnsi="宋体"/>
                <w:sz w:val="21"/>
                <w:szCs w:val="21"/>
                <w:lang w:eastAsia="zh-CN"/>
              </w:rPr>
              <w:t>已经履行完成的项目为</w:t>
            </w:r>
            <w:r>
              <w:rPr>
                <w:rFonts w:hint="eastAsia" w:ascii="宋体" w:hAnsi="宋体"/>
                <w:sz w:val="21"/>
                <w:szCs w:val="21"/>
              </w:rPr>
              <w:t>“</w:t>
            </w:r>
            <w:r>
              <w:rPr>
                <w:rFonts w:hint="eastAsia" w:ascii="宋体" w:hAnsi="宋体"/>
                <w:sz w:val="21"/>
                <w:szCs w:val="21"/>
                <w:lang w:eastAsia="zh-CN"/>
              </w:rPr>
              <w:t>全国人力资源和社会保障法治知识竞赛网络答题系统</w:t>
            </w:r>
            <w:r>
              <w:rPr>
                <w:rFonts w:hint="eastAsia" w:ascii="宋体" w:hAnsi="宋体"/>
                <w:sz w:val="21"/>
                <w:szCs w:val="21"/>
              </w:rPr>
              <w:t>”</w:t>
            </w:r>
            <w:r>
              <w:rPr>
                <w:rFonts w:hint="eastAsia" w:ascii="宋体" w:hAnsi="宋体"/>
                <w:sz w:val="21"/>
                <w:szCs w:val="21"/>
                <w:lang w:eastAsia="zh-CN"/>
              </w:rPr>
              <w:t>、目前正在进行的技术开发项目“劳动用工信息申报系统”已进入的</w:t>
            </w:r>
            <w:r>
              <w:rPr>
                <w:rFonts w:hint="eastAsia" w:ascii="宋体" w:hAnsi="宋体"/>
                <w:sz w:val="21"/>
                <w:szCs w:val="21"/>
              </w:rPr>
              <w:t>设计和开发策划</w:t>
            </w:r>
            <w:r>
              <w:rPr>
                <w:rFonts w:hint="eastAsia" w:ascii="宋体" w:hAnsi="宋体"/>
                <w:sz w:val="21"/>
                <w:szCs w:val="21"/>
                <w:lang w:eastAsia="zh-CN"/>
              </w:rPr>
              <w:t>阶段。</w:t>
            </w:r>
            <w:r>
              <w:rPr>
                <w:rFonts w:hint="eastAsia" w:ascii="宋体" w:hAnsi="宋体"/>
                <w:szCs w:val="21"/>
              </w:rPr>
              <w:t>抽</w:t>
            </w:r>
            <w:r>
              <w:rPr>
                <w:rFonts w:hint="eastAsia" w:ascii="宋体" w:hAnsi="宋体"/>
                <w:szCs w:val="21"/>
                <w:lang w:eastAsia="zh-CN"/>
              </w:rPr>
              <w:t>技术开发</w:t>
            </w:r>
            <w:r>
              <w:rPr>
                <w:rFonts w:hint="eastAsia" w:ascii="宋体" w:hAnsi="宋体"/>
                <w:szCs w:val="21"/>
              </w:rPr>
              <w:t>资料如下。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vAlign w:val="top"/>
          </w:tcPr>
          <w:p>
            <w:pPr>
              <w:rPr>
                <w:rFonts w:hint="eastAsia" w:ascii="宋体" w:hAnsi="宋体"/>
                <w:szCs w:val="21"/>
              </w:rPr>
            </w:pPr>
            <w:r>
              <w:rPr>
                <w:rFonts w:hint="eastAsia" w:ascii="宋体" w:hAnsi="宋体"/>
                <w:sz w:val="21"/>
                <w:szCs w:val="21"/>
              </w:rPr>
              <w:t>设计和开发策划</w:t>
            </w:r>
          </w:p>
        </w:tc>
        <w:tc>
          <w:tcPr>
            <w:tcW w:w="960" w:type="dxa"/>
            <w:vAlign w:val="top"/>
          </w:tcPr>
          <w:p>
            <w:pPr>
              <w:rPr>
                <w:rFonts w:ascii="宋体" w:hAnsi="宋体"/>
                <w:sz w:val="21"/>
                <w:szCs w:val="21"/>
              </w:rPr>
            </w:pPr>
            <w:r>
              <w:rPr>
                <w:rFonts w:hint="eastAsia" w:ascii="宋体" w:hAnsi="宋体"/>
                <w:sz w:val="21"/>
                <w:szCs w:val="21"/>
              </w:rPr>
              <w:t xml:space="preserve">Q8.3.2 </w:t>
            </w:r>
          </w:p>
          <w:p>
            <w:pPr>
              <w:rPr>
                <w:rFonts w:ascii="宋体" w:hAnsi="宋体"/>
                <w:szCs w:val="21"/>
              </w:rPr>
            </w:pPr>
          </w:p>
        </w:tc>
        <w:tc>
          <w:tcPr>
            <w:tcW w:w="10004" w:type="dxa"/>
            <w:vAlign w:val="top"/>
          </w:tcPr>
          <w:p>
            <w:pPr>
              <w:numPr>
                <w:ilvl w:val="0"/>
                <w:numId w:val="11"/>
              </w:numPr>
              <w:snapToGrid w:val="0"/>
              <w:spacing w:line="400" w:lineRule="exact"/>
              <w:jc w:val="left"/>
              <w:rPr>
                <w:rFonts w:hint="eastAsia" w:ascii="宋体" w:hAnsi="宋体"/>
                <w:color w:val="000000"/>
                <w:szCs w:val="21"/>
              </w:rPr>
            </w:pPr>
            <w:r>
              <w:rPr>
                <w:rFonts w:hint="eastAsia" w:ascii="宋体" w:hAnsi="宋体"/>
                <w:color w:val="000000"/>
                <w:szCs w:val="21"/>
              </w:rPr>
              <w:t>查：</w:t>
            </w:r>
            <w:r>
              <w:rPr>
                <w:rFonts w:hint="eastAsia" w:ascii="宋体" w:hAnsi="宋体"/>
                <w:sz w:val="21"/>
                <w:szCs w:val="21"/>
                <w:lang w:eastAsia="zh-CN"/>
              </w:rPr>
              <w:t>全国人力资源和社会保障法治知识竞赛网络答题系统《设计任务书》</w:t>
            </w:r>
            <w:r>
              <w:rPr>
                <w:rFonts w:hint="eastAsia" w:ascii="宋体" w:hAnsi="宋体"/>
                <w:color w:val="000000"/>
                <w:szCs w:val="21"/>
              </w:rPr>
              <w:t>《</w:t>
            </w:r>
            <w:r>
              <w:rPr>
                <w:rFonts w:hint="eastAsia" w:ascii="宋体" w:hAnsi="宋体"/>
                <w:color w:val="000000"/>
                <w:szCs w:val="21"/>
                <w:lang w:eastAsia="zh-CN"/>
              </w:rPr>
              <w:t>设计</w:t>
            </w:r>
            <w:r>
              <w:rPr>
                <w:rFonts w:hint="eastAsia" w:ascii="宋体" w:hAnsi="宋体"/>
                <w:color w:val="000000"/>
                <w:szCs w:val="21"/>
              </w:rPr>
              <w:t>计划书》：</w:t>
            </w:r>
          </w:p>
          <w:p>
            <w:pPr>
              <w:pStyle w:val="2"/>
              <w:numPr>
                <w:ilvl w:val="0"/>
                <w:numId w:val="0"/>
              </w:numPr>
              <w:rPr>
                <w:rFonts w:hint="eastAsia" w:ascii="宋体" w:hAnsi="宋体"/>
                <w:sz w:val="21"/>
                <w:szCs w:val="21"/>
                <w:lang w:eastAsia="zh-CN"/>
              </w:rPr>
            </w:pPr>
            <w:r>
              <w:rPr>
                <w:rFonts w:hint="eastAsia" w:ascii="宋体" w:hAnsi="宋体"/>
                <w:sz w:val="21"/>
                <w:szCs w:val="21"/>
                <w:lang w:eastAsia="zh-CN"/>
              </w:rPr>
              <w:t>查见《设计任务书》</w:t>
            </w:r>
          </w:p>
          <w:p>
            <w:pPr>
              <w:spacing w:line="360" w:lineRule="exact"/>
              <w:rPr>
                <w:rFonts w:hint="eastAsia" w:ascii="宋体" w:hAnsi="宋体"/>
                <w:szCs w:val="21"/>
                <w:lang w:eastAsia="zh-CN"/>
              </w:rPr>
            </w:pPr>
            <w:r>
              <w:rPr>
                <w:rFonts w:hint="eastAsia" w:ascii="宋体" w:hAnsi="宋体"/>
                <w:sz w:val="21"/>
                <w:szCs w:val="21"/>
                <w:lang w:eastAsia="zh-CN"/>
              </w:rPr>
              <w:t>包含：</w:t>
            </w:r>
            <w:r>
              <w:rPr>
                <w:rFonts w:hint="eastAsia" w:ascii="宋体" w:hAnsi="宋体"/>
                <w:szCs w:val="21"/>
              </w:rPr>
              <w:t>产品参数及特点</w:t>
            </w:r>
            <w:r>
              <w:rPr>
                <w:rFonts w:hint="eastAsia" w:ascii="宋体" w:hAnsi="宋体"/>
                <w:szCs w:val="21"/>
                <w:lang w:eastAsia="zh-CN"/>
              </w:rPr>
              <w:t>、</w:t>
            </w:r>
            <w:r>
              <w:rPr>
                <w:rFonts w:hint="eastAsia" w:ascii="宋体" w:hAnsi="宋体"/>
                <w:szCs w:val="21"/>
              </w:rPr>
              <w:t>技术服务方式</w:t>
            </w:r>
            <w:r>
              <w:rPr>
                <w:rFonts w:hint="eastAsia" w:ascii="宋体" w:hAnsi="宋体"/>
                <w:szCs w:val="21"/>
                <w:lang w:eastAsia="zh-CN"/>
              </w:rPr>
              <w:t>等</w:t>
            </w:r>
          </w:p>
          <w:p>
            <w:pPr>
              <w:pStyle w:val="2"/>
              <w:rPr>
                <w:rFonts w:hint="eastAsia"/>
                <w:lang w:eastAsia="zh-CN"/>
              </w:rPr>
            </w:pPr>
            <w:r>
              <w:rPr>
                <w:rFonts w:hint="eastAsia" w:ascii="宋体" w:hAnsi="宋体"/>
                <w:szCs w:val="21"/>
                <w:lang w:eastAsia="zh-CN"/>
              </w:rPr>
              <w:t>查见：</w:t>
            </w:r>
            <w:r>
              <w:rPr>
                <w:rFonts w:hint="eastAsia" w:ascii="宋体" w:hAnsi="宋体"/>
                <w:color w:val="000000"/>
                <w:szCs w:val="21"/>
              </w:rPr>
              <w:t>《</w:t>
            </w:r>
            <w:r>
              <w:rPr>
                <w:rFonts w:hint="eastAsia" w:ascii="宋体" w:hAnsi="宋体"/>
                <w:color w:val="000000"/>
                <w:szCs w:val="21"/>
                <w:lang w:eastAsia="zh-CN"/>
              </w:rPr>
              <w:t>设计</w:t>
            </w:r>
            <w:r>
              <w:rPr>
                <w:rFonts w:hint="eastAsia" w:ascii="宋体" w:hAnsi="宋体"/>
                <w:color w:val="000000"/>
                <w:szCs w:val="21"/>
              </w:rPr>
              <w:t>计划书》</w:t>
            </w:r>
          </w:p>
          <w:p>
            <w:pPr>
              <w:snapToGrid w:val="0"/>
              <w:spacing w:line="400" w:lineRule="exact"/>
              <w:jc w:val="left"/>
              <w:rPr>
                <w:rFonts w:hint="eastAsia" w:ascii="宋体" w:hAnsi="宋体" w:eastAsia="宋体"/>
                <w:color w:val="000000"/>
                <w:szCs w:val="21"/>
                <w:lang w:eastAsia="zh-CN"/>
              </w:rPr>
            </w:pPr>
            <w:r>
              <w:rPr>
                <w:rFonts w:hint="eastAsia" w:ascii="宋体" w:hAnsi="宋体"/>
                <w:color w:val="000000"/>
                <w:szCs w:val="21"/>
              </w:rPr>
              <w:t>负责人：</w:t>
            </w:r>
            <w:r>
              <w:rPr>
                <w:rFonts w:hint="eastAsia" w:ascii="宋体" w:hAnsi="宋体"/>
                <w:color w:val="000000"/>
                <w:szCs w:val="21"/>
                <w:lang w:eastAsia="zh-CN"/>
              </w:rPr>
              <w:t>邵莉</w:t>
            </w:r>
          </w:p>
          <w:p>
            <w:pPr>
              <w:snapToGrid w:val="0"/>
              <w:spacing w:line="400" w:lineRule="exact"/>
              <w:jc w:val="left"/>
              <w:rPr>
                <w:rFonts w:hint="eastAsia" w:ascii="宋体" w:hAnsi="宋体" w:eastAsia="宋体"/>
                <w:szCs w:val="21"/>
                <w:lang w:val="en-US" w:eastAsia="zh-CN"/>
              </w:rPr>
            </w:pPr>
            <w:r>
              <w:rPr>
                <w:rFonts w:hint="eastAsia" w:ascii="宋体" w:hAnsi="宋体"/>
                <w:color w:val="000000"/>
                <w:szCs w:val="21"/>
              </w:rPr>
              <w:t>计划起止时间：</w:t>
            </w:r>
            <w:r>
              <w:rPr>
                <w:rFonts w:hint="eastAsia" w:ascii="宋体" w:hAnsi="宋体"/>
                <w:szCs w:val="21"/>
              </w:rPr>
              <w:t>2018.</w:t>
            </w:r>
            <w:r>
              <w:rPr>
                <w:rFonts w:hint="eastAsia" w:ascii="宋体" w:hAnsi="宋体"/>
                <w:szCs w:val="21"/>
                <w:lang w:val="en-US" w:eastAsia="zh-CN"/>
              </w:rPr>
              <w:t>11</w:t>
            </w:r>
            <w:r>
              <w:rPr>
                <w:rFonts w:hint="eastAsia" w:ascii="宋体" w:hAnsi="宋体"/>
                <w:szCs w:val="21"/>
              </w:rPr>
              <w:t>.</w:t>
            </w:r>
            <w:r>
              <w:rPr>
                <w:rFonts w:hint="eastAsia" w:ascii="宋体" w:hAnsi="宋体"/>
                <w:szCs w:val="21"/>
                <w:lang w:val="en-US" w:eastAsia="zh-CN"/>
              </w:rPr>
              <w:t>26</w:t>
            </w:r>
            <w:r>
              <w:rPr>
                <w:rFonts w:hint="eastAsia" w:ascii="宋体" w:hAnsi="宋体"/>
                <w:szCs w:val="21"/>
              </w:rPr>
              <w:t>-201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4</w:t>
            </w:r>
          </w:p>
          <w:p>
            <w:pPr>
              <w:snapToGrid w:val="0"/>
              <w:spacing w:line="400" w:lineRule="exact"/>
              <w:jc w:val="left"/>
              <w:rPr>
                <w:rFonts w:hint="eastAsia" w:ascii="宋体" w:hAnsi="宋体"/>
                <w:color w:val="000000"/>
                <w:szCs w:val="21"/>
                <w:lang w:eastAsia="zh-CN"/>
              </w:rPr>
            </w:pPr>
            <w:r>
              <w:rPr>
                <w:rFonts w:hint="eastAsia" w:ascii="宋体" w:hAnsi="宋体"/>
                <w:szCs w:val="21"/>
              </w:rPr>
              <w:t>参</w:t>
            </w:r>
            <w:r>
              <w:rPr>
                <w:rFonts w:hint="eastAsia" w:ascii="宋体" w:hAnsi="宋体"/>
                <w:color w:val="000000"/>
                <w:szCs w:val="21"/>
              </w:rPr>
              <w:t>加人员：</w:t>
            </w:r>
            <w:r>
              <w:rPr>
                <w:rFonts w:hint="eastAsia" w:ascii="宋体" w:hAnsi="宋体"/>
                <w:color w:val="000000"/>
                <w:szCs w:val="21"/>
                <w:lang w:eastAsia="zh-CN"/>
              </w:rPr>
              <w:t>丁俨、陈思雨、张涛</w:t>
            </w:r>
          </w:p>
          <w:p>
            <w:pPr>
              <w:snapToGrid w:val="0"/>
              <w:spacing w:line="400" w:lineRule="exact"/>
              <w:jc w:val="left"/>
              <w:rPr>
                <w:rFonts w:ascii="宋体" w:hAnsi="宋体"/>
                <w:color w:val="000000"/>
                <w:szCs w:val="21"/>
              </w:rPr>
            </w:pPr>
            <w:r>
              <w:rPr>
                <w:rFonts w:hint="eastAsia" w:ascii="宋体" w:hAnsi="宋体"/>
                <w:color w:val="000000"/>
                <w:szCs w:val="21"/>
              </w:rPr>
              <w:t>计划书明确的设计开发的工作内容、责任人、完成时间、目标、资源需求等。</w:t>
            </w:r>
          </w:p>
          <w:p>
            <w:pPr>
              <w:snapToGrid w:val="0"/>
              <w:spacing w:line="400" w:lineRule="exact"/>
              <w:jc w:val="left"/>
              <w:rPr>
                <w:rFonts w:ascii="宋体" w:hAnsi="宋体"/>
                <w:color w:val="000000"/>
                <w:szCs w:val="21"/>
              </w:rPr>
            </w:pPr>
            <w:r>
              <w:rPr>
                <w:rFonts w:hint="eastAsia" w:ascii="宋体" w:hAnsi="宋体"/>
                <w:color w:val="000000"/>
                <w:szCs w:val="21"/>
              </w:rPr>
              <w:t xml:space="preserve">任务            </w:t>
            </w:r>
            <w:r>
              <w:rPr>
                <w:rFonts w:hint="eastAsia" w:ascii="宋体" w:hAnsi="宋体"/>
                <w:color w:val="000000"/>
                <w:szCs w:val="21"/>
                <w:lang w:val="en-US" w:eastAsia="zh-CN"/>
              </w:rPr>
              <w:t xml:space="preserve">                    </w:t>
            </w:r>
            <w:r>
              <w:rPr>
                <w:rFonts w:hint="eastAsia" w:ascii="宋体" w:hAnsi="宋体"/>
                <w:color w:val="000000"/>
                <w:szCs w:val="21"/>
              </w:rPr>
              <w:t xml:space="preserve">  负责人          </w:t>
            </w:r>
            <w:r>
              <w:rPr>
                <w:rFonts w:hint="eastAsia" w:ascii="宋体" w:hAnsi="宋体"/>
                <w:color w:val="000000"/>
                <w:szCs w:val="21"/>
                <w:lang w:eastAsia="zh-CN"/>
              </w:rPr>
              <w:t>完成</w:t>
            </w:r>
            <w:r>
              <w:rPr>
                <w:rFonts w:hint="eastAsia" w:ascii="宋体" w:hAnsi="宋体"/>
                <w:color w:val="000000"/>
                <w:szCs w:val="21"/>
              </w:rPr>
              <w:t xml:space="preserve">时间            </w:t>
            </w:r>
          </w:p>
          <w:p>
            <w:pPr>
              <w:snapToGrid w:val="0"/>
              <w:spacing w:line="400" w:lineRule="exact"/>
              <w:jc w:val="left"/>
              <w:rPr>
                <w:rFonts w:hint="default" w:ascii="宋体" w:hAnsi="宋体"/>
                <w:szCs w:val="21"/>
                <w:lang w:val="en-US" w:eastAsia="zh-CN"/>
              </w:rPr>
            </w:pPr>
            <w:r>
              <w:rPr>
                <w:rFonts w:hint="eastAsia" w:ascii="宋体" w:hAnsi="宋体"/>
                <w:color w:val="000000"/>
                <w:szCs w:val="21"/>
                <w:lang w:eastAsia="zh-CN"/>
              </w:rPr>
              <w:t>完成数据采集整理和系统框架搭建工作</w:t>
            </w:r>
            <w:r>
              <w:rPr>
                <w:rFonts w:hint="eastAsia" w:ascii="宋体" w:hAnsi="宋体"/>
                <w:color w:val="000000"/>
                <w:szCs w:val="21"/>
              </w:rPr>
              <w:t xml:space="preserve">     </w:t>
            </w:r>
            <w:r>
              <w:rPr>
                <w:rFonts w:hint="eastAsia" w:ascii="宋体" w:hAnsi="宋体"/>
                <w:color w:val="000000"/>
                <w:szCs w:val="21"/>
                <w:lang w:eastAsia="zh-CN"/>
              </w:rPr>
              <w:t>张涛</w:t>
            </w:r>
            <w:r>
              <w:rPr>
                <w:rFonts w:hint="eastAsia" w:ascii="宋体" w:hAnsi="宋体"/>
                <w:color w:val="000000"/>
                <w:szCs w:val="21"/>
              </w:rPr>
              <w:t xml:space="preserve">      </w:t>
            </w:r>
            <w:r>
              <w:rPr>
                <w:rFonts w:hint="eastAsia" w:ascii="宋体" w:hAnsi="宋体"/>
                <w:szCs w:val="21"/>
                <w:lang w:val="en-US" w:eastAsia="zh-CN"/>
              </w:rPr>
              <w:t>2018年11月29日</w:t>
            </w:r>
          </w:p>
          <w:p>
            <w:pPr>
              <w:snapToGrid w:val="0"/>
              <w:spacing w:line="400" w:lineRule="exact"/>
              <w:jc w:val="left"/>
              <w:rPr>
                <w:rFonts w:hint="eastAsia" w:ascii="宋体" w:hAnsi="宋体"/>
                <w:szCs w:val="21"/>
                <w:lang w:val="en-US" w:eastAsia="zh-CN"/>
              </w:rPr>
            </w:pPr>
            <w:r>
              <w:rPr>
                <w:rFonts w:hint="eastAsia" w:ascii="宋体" w:hAnsi="宋体"/>
                <w:color w:val="000000"/>
                <w:szCs w:val="21"/>
                <w:lang w:eastAsia="zh-CN"/>
              </w:rPr>
              <w:t>需求确认，页面设计，前端开发等</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eastAsia="zh-CN"/>
              </w:rPr>
              <w:t>陈思雨</w:t>
            </w:r>
            <w:r>
              <w:rPr>
                <w:rFonts w:hint="eastAsia" w:ascii="宋体" w:hAnsi="宋体"/>
                <w:color w:val="000000"/>
                <w:szCs w:val="21"/>
              </w:rPr>
              <w:t xml:space="preserve">    </w:t>
            </w:r>
            <w:r>
              <w:rPr>
                <w:rFonts w:hint="eastAsia" w:ascii="宋体" w:hAnsi="宋体"/>
                <w:szCs w:val="21"/>
              </w:rPr>
              <w:t>2018</w:t>
            </w:r>
            <w:r>
              <w:rPr>
                <w:rFonts w:hint="eastAsia" w:ascii="宋体" w:hAnsi="宋体"/>
                <w:szCs w:val="21"/>
                <w:lang w:eastAsia="zh-CN"/>
              </w:rPr>
              <w:t>年</w:t>
            </w:r>
            <w:r>
              <w:rPr>
                <w:rFonts w:hint="eastAsia" w:ascii="宋体" w:hAnsi="宋体"/>
                <w:szCs w:val="21"/>
                <w:lang w:val="en-US" w:eastAsia="zh-CN"/>
              </w:rPr>
              <w:t>12月1日</w:t>
            </w:r>
          </w:p>
          <w:p>
            <w:pPr>
              <w:snapToGrid w:val="0"/>
              <w:spacing w:line="400" w:lineRule="exact"/>
              <w:jc w:val="left"/>
              <w:rPr>
                <w:rFonts w:ascii="宋体" w:hAnsi="宋体"/>
                <w:color w:val="000000"/>
                <w:szCs w:val="21"/>
              </w:rPr>
            </w:pPr>
            <w:r>
              <w:rPr>
                <w:rFonts w:hint="eastAsia" w:ascii="宋体" w:hAnsi="宋体"/>
                <w:color w:val="000000"/>
                <w:szCs w:val="21"/>
                <w:lang w:eastAsia="zh-CN"/>
              </w:rPr>
              <w:t>功能板块的后台开发和交互设计</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lang w:eastAsia="zh-CN"/>
              </w:rPr>
              <w:t>丁俨</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szCs w:val="21"/>
              </w:rPr>
              <w:t>2018</w:t>
            </w:r>
            <w:r>
              <w:rPr>
                <w:rFonts w:hint="eastAsia" w:ascii="宋体" w:hAnsi="宋体"/>
                <w:szCs w:val="21"/>
                <w:lang w:eastAsia="zh-CN"/>
              </w:rPr>
              <w:t>年</w:t>
            </w:r>
            <w:r>
              <w:rPr>
                <w:rFonts w:hint="eastAsia" w:ascii="宋体" w:hAnsi="宋体"/>
                <w:szCs w:val="21"/>
                <w:lang w:val="en-US" w:eastAsia="zh-CN"/>
              </w:rPr>
              <w:t>12月2日</w:t>
            </w:r>
          </w:p>
          <w:p>
            <w:pPr>
              <w:snapToGrid w:val="0"/>
              <w:spacing w:line="400" w:lineRule="exact"/>
              <w:jc w:val="left"/>
              <w:rPr>
                <w:rFonts w:hint="eastAsia" w:ascii="宋体" w:hAnsi="宋体"/>
                <w:szCs w:val="21"/>
                <w:lang w:val="en-US" w:eastAsia="zh-CN"/>
              </w:rPr>
            </w:pPr>
            <w:r>
              <w:rPr>
                <w:rFonts w:hint="eastAsia" w:ascii="宋体" w:hAnsi="宋体"/>
                <w:szCs w:val="21"/>
                <w:lang w:eastAsia="zh-CN"/>
              </w:rPr>
              <w:t>完成技术要求（搭建数据库、整合数据等）</w:t>
            </w:r>
            <w:r>
              <w:rPr>
                <w:rFonts w:hint="eastAsia" w:ascii="宋体" w:hAnsi="宋体"/>
                <w:szCs w:val="21"/>
                <w:lang w:val="en-US" w:eastAsia="zh-CN"/>
              </w:rPr>
              <w:t xml:space="preserve"> </w:t>
            </w:r>
            <w:r>
              <w:rPr>
                <w:rFonts w:hint="eastAsia" w:ascii="宋体" w:hAnsi="宋体"/>
                <w:color w:val="000000"/>
                <w:szCs w:val="21"/>
                <w:lang w:eastAsia="zh-CN"/>
              </w:rPr>
              <w:t>丁俨</w:t>
            </w:r>
            <w:r>
              <w:rPr>
                <w:rFonts w:hint="eastAsia" w:ascii="宋体" w:hAnsi="宋体"/>
                <w:color w:val="000000"/>
                <w:szCs w:val="21"/>
                <w:lang w:val="en-US" w:eastAsia="zh-CN"/>
              </w:rPr>
              <w:t xml:space="preserve">      </w:t>
            </w:r>
            <w:r>
              <w:rPr>
                <w:rFonts w:hint="eastAsia" w:ascii="宋体" w:hAnsi="宋体"/>
                <w:szCs w:val="21"/>
              </w:rPr>
              <w:t>2018</w:t>
            </w:r>
            <w:r>
              <w:rPr>
                <w:rFonts w:hint="eastAsia" w:ascii="宋体" w:hAnsi="宋体"/>
                <w:szCs w:val="21"/>
                <w:lang w:eastAsia="zh-CN"/>
              </w:rPr>
              <w:t>年</w:t>
            </w:r>
            <w:r>
              <w:rPr>
                <w:rFonts w:hint="eastAsia" w:ascii="宋体" w:hAnsi="宋体"/>
                <w:szCs w:val="21"/>
                <w:lang w:val="en-US" w:eastAsia="zh-CN"/>
              </w:rPr>
              <w:t>12月2日</w:t>
            </w:r>
          </w:p>
          <w:p>
            <w:pPr>
              <w:pStyle w:val="2"/>
              <w:rPr>
                <w:rFonts w:hint="eastAsia" w:ascii="宋体" w:hAnsi="宋体"/>
                <w:szCs w:val="21"/>
                <w:lang w:val="en-US" w:eastAsia="zh-CN"/>
              </w:rPr>
            </w:pPr>
            <w:r>
              <w:rPr>
                <w:rFonts w:hint="eastAsia" w:ascii="宋体" w:hAnsi="宋体"/>
                <w:szCs w:val="21"/>
                <w:lang w:val="en-US" w:eastAsia="zh-CN"/>
              </w:rPr>
              <w:t xml:space="preserve">完成系统测试、修改、完善工作       陈思雨   </w:t>
            </w:r>
            <w:r>
              <w:rPr>
                <w:rFonts w:hint="eastAsia" w:ascii="宋体" w:hAnsi="宋体"/>
                <w:szCs w:val="21"/>
              </w:rPr>
              <w:t>2018</w:t>
            </w:r>
            <w:r>
              <w:rPr>
                <w:rFonts w:hint="eastAsia" w:ascii="宋体" w:hAnsi="宋体"/>
                <w:szCs w:val="21"/>
                <w:lang w:eastAsia="zh-CN"/>
              </w:rPr>
              <w:t>年</w:t>
            </w:r>
            <w:r>
              <w:rPr>
                <w:rFonts w:hint="eastAsia" w:ascii="宋体" w:hAnsi="宋体"/>
                <w:szCs w:val="21"/>
                <w:lang w:val="en-US" w:eastAsia="zh-CN"/>
              </w:rPr>
              <w:t>12月3日</w:t>
            </w:r>
          </w:p>
          <w:p>
            <w:pPr>
              <w:pStyle w:val="2"/>
              <w:rPr>
                <w:rFonts w:hint="default" w:ascii="宋体" w:hAnsi="宋体"/>
                <w:szCs w:val="21"/>
                <w:lang w:val="en-US" w:eastAsia="zh-CN"/>
              </w:rPr>
            </w:pPr>
            <w:r>
              <w:rPr>
                <w:rFonts w:hint="eastAsia" w:ascii="宋体" w:hAnsi="宋体"/>
                <w:szCs w:val="21"/>
                <w:lang w:val="en-US" w:eastAsia="zh-CN"/>
              </w:rPr>
              <w:t xml:space="preserve">完成报告撰写，项目验收工作      邵莉       </w:t>
            </w:r>
            <w:r>
              <w:rPr>
                <w:rFonts w:hint="eastAsia" w:ascii="宋体" w:hAnsi="宋体"/>
                <w:szCs w:val="21"/>
              </w:rPr>
              <w:t>2018</w:t>
            </w:r>
            <w:r>
              <w:rPr>
                <w:rFonts w:hint="eastAsia" w:ascii="宋体" w:hAnsi="宋体"/>
                <w:szCs w:val="21"/>
                <w:lang w:eastAsia="zh-CN"/>
              </w:rPr>
              <w:t>年</w:t>
            </w:r>
            <w:r>
              <w:rPr>
                <w:rFonts w:hint="eastAsia" w:ascii="宋体" w:hAnsi="宋体"/>
                <w:szCs w:val="21"/>
                <w:lang w:val="en-US" w:eastAsia="zh-CN"/>
              </w:rPr>
              <w:t>12月4日</w:t>
            </w:r>
          </w:p>
          <w:p>
            <w:pPr>
              <w:rPr>
                <w:rFonts w:ascii="宋体" w:hAnsi="宋体"/>
                <w:szCs w:val="21"/>
              </w:rPr>
            </w:pPr>
            <w:r>
              <w:rPr>
                <w:rFonts w:ascii="宋体" w:hAnsi="宋体"/>
                <w:szCs w:val="21"/>
              </w:rPr>
              <w:t>………………</w:t>
            </w:r>
          </w:p>
          <w:p>
            <w:pPr>
              <w:snapToGrid w:val="0"/>
              <w:spacing w:line="400" w:lineRule="exact"/>
              <w:jc w:val="left"/>
              <w:rPr>
                <w:rFonts w:ascii="宋体" w:hAnsi="宋体"/>
                <w:color w:val="000000"/>
                <w:szCs w:val="21"/>
              </w:rPr>
            </w:pPr>
            <w:r>
              <w:rPr>
                <w:rFonts w:hint="eastAsia" w:ascii="宋体" w:hAnsi="宋体"/>
                <w:color w:val="000000"/>
                <w:szCs w:val="21"/>
              </w:rPr>
              <w:t>阶段                负责人          时间</w:t>
            </w:r>
          </w:p>
          <w:p>
            <w:pPr>
              <w:snapToGrid w:val="0"/>
              <w:spacing w:line="400" w:lineRule="exact"/>
              <w:jc w:val="left"/>
              <w:rPr>
                <w:rFonts w:hint="eastAsia" w:ascii="宋体" w:hAnsi="宋体" w:eastAsia="宋体"/>
                <w:color w:val="000000"/>
                <w:szCs w:val="21"/>
                <w:lang w:val="en-US" w:eastAsia="zh-CN"/>
              </w:rPr>
            </w:pPr>
            <w:r>
              <w:rPr>
                <w:rFonts w:hint="eastAsia" w:ascii="宋体" w:hAnsi="宋体"/>
                <w:color w:val="000000"/>
                <w:szCs w:val="21"/>
              </w:rPr>
              <w:t xml:space="preserve">软件任务书      </w:t>
            </w:r>
            <w:r>
              <w:rPr>
                <w:rFonts w:hint="eastAsia" w:ascii="宋体" w:hAnsi="宋体"/>
                <w:color w:val="000000"/>
                <w:szCs w:val="21"/>
                <w:lang w:eastAsia="zh-CN"/>
              </w:rPr>
              <w:t>邵莉</w:t>
            </w:r>
            <w:r>
              <w:rPr>
                <w:rFonts w:hint="eastAsia" w:ascii="宋体" w:hAnsi="宋体"/>
                <w:color w:val="000000"/>
                <w:szCs w:val="21"/>
              </w:rPr>
              <w:t xml:space="preserve">            2018.</w:t>
            </w:r>
            <w:r>
              <w:rPr>
                <w:rFonts w:hint="eastAsia" w:ascii="宋体" w:hAnsi="宋体"/>
                <w:color w:val="000000"/>
                <w:szCs w:val="21"/>
                <w:lang w:val="en-US" w:eastAsia="zh-CN"/>
              </w:rPr>
              <w:t>11</w:t>
            </w:r>
            <w:r>
              <w:rPr>
                <w:rFonts w:hint="eastAsia" w:ascii="宋体" w:hAnsi="宋体"/>
                <w:color w:val="000000"/>
                <w:szCs w:val="21"/>
              </w:rPr>
              <w:t>.2</w:t>
            </w:r>
            <w:r>
              <w:rPr>
                <w:rFonts w:hint="eastAsia" w:ascii="宋体" w:hAnsi="宋体"/>
                <w:color w:val="000000"/>
                <w:szCs w:val="21"/>
                <w:lang w:val="en-US" w:eastAsia="zh-CN"/>
              </w:rPr>
              <w:t>6</w:t>
            </w:r>
          </w:p>
          <w:p>
            <w:pPr>
              <w:snapToGrid w:val="0"/>
              <w:spacing w:line="400" w:lineRule="exact"/>
              <w:jc w:val="left"/>
              <w:rPr>
                <w:rFonts w:hint="default" w:ascii="宋体" w:hAnsi="宋体" w:eastAsia="宋体"/>
                <w:color w:val="000000"/>
                <w:szCs w:val="21"/>
                <w:lang w:val="en-US" w:eastAsia="zh-CN"/>
              </w:rPr>
            </w:pPr>
            <w:r>
              <w:rPr>
                <w:rFonts w:hint="eastAsia" w:ascii="宋体" w:hAnsi="宋体"/>
                <w:color w:val="000000"/>
                <w:szCs w:val="21"/>
              </w:rPr>
              <w:t xml:space="preserve">设计输入        </w:t>
            </w:r>
            <w:r>
              <w:rPr>
                <w:rFonts w:hint="eastAsia" w:ascii="宋体" w:hAnsi="宋体"/>
                <w:color w:val="000000"/>
                <w:szCs w:val="21"/>
                <w:lang w:eastAsia="zh-CN"/>
              </w:rPr>
              <w:t>邵莉</w:t>
            </w:r>
            <w:r>
              <w:rPr>
                <w:rFonts w:hint="eastAsia" w:ascii="宋体" w:hAnsi="宋体"/>
                <w:color w:val="000000"/>
                <w:szCs w:val="21"/>
              </w:rPr>
              <w:t xml:space="preserve">            2018.</w:t>
            </w:r>
            <w:r>
              <w:rPr>
                <w:rFonts w:hint="eastAsia" w:ascii="宋体" w:hAnsi="宋体"/>
                <w:color w:val="000000"/>
                <w:szCs w:val="21"/>
                <w:lang w:val="en-US" w:eastAsia="zh-CN"/>
              </w:rPr>
              <w:t>11</w:t>
            </w:r>
            <w:r>
              <w:rPr>
                <w:rFonts w:hint="eastAsia" w:ascii="宋体" w:hAnsi="宋体"/>
                <w:color w:val="000000"/>
                <w:szCs w:val="21"/>
              </w:rPr>
              <w:t>.</w:t>
            </w:r>
            <w:r>
              <w:rPr>
                <w:rFonts w:hint="eastAsia" w:ascii="宋体" w:hAnsi="宋体"/>
                <w:color w:val="000000"/>
                <w:szCs w:val="21"/>
                <w:lang w:val="en-US" w:eastAsia="zh-CN"/>
              </w:rPr>
              <w:t>29</w:t>
            </w:r>
          </w:p>
          <w:p>
            <w:pPr>
              <w:snapToGrid w:val="0"/>
              <w:spacing w:line="400" w:lineRule="exact"/>
              <w:jc w:val="left"/>
              <w:rPr>
                <w:rFonts w:hint="eastAsia" w:ascii="宋体" w:hAnsi="宋体" w:eastAsia="宋体"/>
                <w:color w:val="000000"/>
                <w:szCs w:val="21"/>
                <w:lang w:val="en-US" w:eastAsia="zh-CN"/>
              </w:rPr>
            </w:pPr>
            <w:r>
              <w:rPr>
                <w:rFonts w:hint="eastAsia" w:ascii="宋体" w:hAnsi="宋体"/>
                <w:color w:val="000000"/>
                <w:szCs w:val="21"/>
              </w:rPr>
              <w:t xml:space="preserve">设计输出     </w:t>
            </w:r>
            <w:r>
              <w:rPr>
                <w:rFonts w:hint="eastAsia" w:ascii="宋体" w:hAnsi="宋体"/>
                <w:color w:val="000000"/>
                <w:szCs w:val="21"/>
                <w:lang w:val="en-US" w:eastAsia="zh-CN"/>
              </w:rPr>
              <w:t xml:space="preserve">   </w:t>
            </w:r>
            <w:r>
              <w:rPr>
                <w:rFonts w:hint="eastAsia" w:ascii="宋体" w:hAnsi="宋体"/>
                <w:color w:val="000000"/>
                <w:szCs w:val="21"/>
                <w:lang w:eastAsia="zh-CN"/>
              </w:rPr>
              <w:t>邵莉</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201</w:t>
            </w:r>
            <w:r>
              <w:rPr>
                <w:rFonts w:hint="eastAsia" w:ascii="宋体" w:hAnsi="宋体"/>
                <w:color w:val="000000"/>
                <w:szCs w:val="21"/>
                <w:lang w:val="en-US" w:eastAsia="zh-CN"/>
              </w:rPr>
              <w:t>8</w:t>
            </w:r>
            <w:r>
              <w:rPr>
                <w:rFonts w:hint="eastAsia" w:ascii="宋体" w:hAnsi="宋体"/>
                <w:color w:val="000000"/>
                <w:szCs w:val="21"/>
              </w:rPr>
              <w:t>.</w:t>
            </w:r>
            <w:r>
              <w:rPr>
                <w:rFonts w:hint="eastAsia" w:ascii="宋体" w:hAnsi="宋体"/>
                <w:color w:val="000000"/>
                <w:szCs w:val="21"/>
                <w:lang w:val="en-US" w:eastAsia="zh-CN"/>
              </w:rPr>
              <w:t>12</w:t>
            </w:r>
            <w:r>
              <w:rPr>
                <w:rFonts w:hint="eastAsia" w:ascii="宋体" w:hAnsi="宋体"/>
                <w:color w:val="000000"/>
                <w:szCs w:val="21"/>
              </w:rPr>
              <w:t>.</w:t>
            </w:r>
            <w:r>
              <w:rPr>
                <w:rFonts w:hint="eastAsia" w:ascii="宋体" w:hAnsi="宋体"/>
                <w:color w:val="000000"/>
                <w:szCs w:val="21"/>
                <w:lang w:val="en-US" w:eastAsia="zh-CN"/>
              </w:rPr>
              <w:t>3</w:t>
            </w:r>
          </w:p>
          <w:p>
            <w:pPr>
              <w:snapToGrid w:val="0"/>
              <w:spacing w:line="400" w:lineRule="exact"/>
              <w:jc w:val="left"/>
              <w:rPr>
                <w:rFonts w:hint="eastAsia" w:ascii="宋体" w:hAnsi="宋体"/>
                <w:color w:val="000000"/>
                <w:szCs w:val="21"/>
                <w:lang w:val="en-US" w:eastAsia="zh-CN"/>
              </w:rPr>
            </w:pPr>
            <w:r>
              <w:rPr>
                <w:rFonts w:hint="eastAsia" w:ascii="宋体" w:hAnsi="宋体"/>
                <w:color w:val="000000"/>
                <w:szCs w:val="21"/>
              </w:rPr>
              <w:t>验证</w:t>
            </w:r>
            <w:r>
              <w:rPr>
                <w:rFonts w:hint="eastAsia" w:ascii="宋体" w:hAnsi="宋体"/>
                <w:color w:val="000000"/>
                <w:szCs w:val="21"/>
                <w:lang w:eastAsia="zh-CN"/>
              </w:rPr>
              <w:t>确认</w:t>
            </w:r>
            <w:r>
              <w:rPr>
                <w:rFonts w:hint="eastAsia" w:ascii="宋体" w:hAnsi="宋体"/>
                <w:color w:val="000000"/>
                <w:szCs w:val="21"/>
              </w:rPr>
              <w:t xml:space="preserve">        </w:t>
            </w:r>
            <w:r>
              <w:rPr>
                <w:rFonts w:hint="eastAsia" w:ascii="宋体" w:hAnsi="宋体"/>
                <w:color w:val="000000"/>
                <w:szCs w:val="21"/>
                <w:lang w:eastAsia="zh-CN"/>
              </w:rPr>
              <w:t>邵莉</w:t>
            </w:r>
            <w:r>
              <w:rPr>
                <w:rFonts w:hint="eastAsia" w:ascii="宋体" w:hAnsi="宋体"/>
                <w:color w:val="000000"/>
                <w:szCs w:val="21"/>
              </w:rPr>
              <w:t xml:space="preserve">            </w:t>
            </w:r>
            <w:r>
              <w:rPr>
                <w:rFonts w:hint="eastAsia" w:ascii="宋体" w:hAnsi="宋体"/>
                <w:color w:val="000000"/>
                <w:szCs w:val="21"/>
                <w:lang w:val="en-US" w:eastAsia="zh-CN"/>
              </w:rPr>
              <w:t>2018.12.3</w:t>
            </w:r>
          </w:p>
          <w:p>
            <w:pPr>
              <w:snapToGrid w:val="0"/>
              <w:spacing w:line="400" w:lineRule="exact"/>
              <w:jc w:val="left"/>
              <w:rPr>
                <w:rFonts w:ascii="宋体" w:hAnsi="宋体"/>
                <w:color w:val="000000"/>
                <w:szCs w:val="21"/>
              </w:rPr>
            </w:pPr>
            <w:r>
              <w:rPr>
                <w:rFonts w:hint="eastAsia" w:ascii="宋体" w:hAnsi="宋体"/>
                <w:color w:val="000000"/>
                <w:szCs w:val="21"/>
              </w:rPr>
              <w:t xml:space="preserve"> .....</w:t>
            </w:r>
          </w:p>
          <w:p>
            <w:pPr>
              <w:snapToGrid w:val="0"/>
              <w:spacing w:line="400" w:lineRule="exact"/>
              <w:ind w:firstLine="420" w:firstLineChars="200"/>
              <w:rPr>
                <w:rFonts w:hint="eastAsia" w:ascii="宋体" w:hAnsi="宋体"/>
                <w:sz w:val="21"/>
                <w:szCs w:val="21"/>
              </w:rPr>
            </w:pPr>
            <w:r>
              <w:rPr>
                <w:rFonts w:hint="eastAsia" w:ascii="宋体" w:hAnsi="宋体"/>
                <w:color w:val="000000"/>
                <w:szCs w:val="21"/>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vAlign w:val="top"/>
          </w:tcPr>
          <w:p>
            <w:pPr>
              <w:rPr>
                <w:rFonts w:hint="eastAsia" w:ascii="宋体" w:hAnsi="宋体"/>
                <w:sz w:val="21"/>
                <w:szCs w:val="21"/>
              </w:rPr>
            </w:pPr>
            <w:r>
              <w:rPr>
                <w:rFonts w:hint="eastAsia" w:ascii="宋体" w:hAnsi="宋体"/>
                <w:sz w:val="21"/>
                <w:szCs w:val="21"/>
              </w:rPr>
              <w:t>设计和开发输入</w:t>
            </w:r>
          </w:p>
        </w:tc>
        <w:tc>
          <w:tcPr>
            <w:tcW w:w="960" w:type="dxa"/>
            <w:vAlign w:val="top"/>
          </w:tcPr>
          <w:p>
            <w:pPr>
              <w:rPr>
                <w:rFonts w:ascii="宋体" w:hAnsi="宋体"/>
                <w:szCs w:val="21"/>
              </w:rPr>
            </w:pPr>
            <w:r>
              <w:rPr>
                <w:rFonts w:hint="eastAsia" w:ascii="宋体" w:hAnsi="宋体"/>
                <w:sz w:val="21"/>
                <w:szCs w:val="21"/>
              </w:rPr>
              <w:t xml:space="preserve">Q8.3.3 </w:t>
            </w:r>
          </w:p>
        </w:tc>
        <w:tc>
          <w:tcPr>
            <w:tcW w:w="10004" w:type="dxa"/>
            <w:vAlign w:val="top"/>
          </w:tcPr>
          <w:p>
            <w:pPr>
              <w:adjustRightInd w:val="0"/>
              <w:snapToGrid w:val="0"/>
              <w:spacing w:line="400" w:lineRule="exact"/>
              <w:ind w:firstLine="420" w:firstLineChars="200"/>
            </w:pPr>
            <w:r>
              <w:rPr>
                <w:rFonts w:hint="eastAsia"/>
              </w:rPr>
              <w:t>查，“</w:t>
            </w:r>
            <w:r>
              <w:rPr>
                <w:rFonts w:hint="eastAsia"/>
                <w:lang w:eastAsia="zh-CN"/>
              </w:rPr>
              <w:t>全国人力资源和社会保障法治知识竞赛网络答题系统</w:t>
            </w:r>
            <w:r>
              <w:rPr>
                <w:rFonts w:hint="eastAsia"/>
              </w:rPr>
              <w:t>”项目的设计输入：</w:t>
            </w:r>
          </w:p>
          <w:p>
            <w:pPr>
              <w:numPr>
                <w:ilvl w:val="0"/>
                <w:numId w:val="12"/>
              </w:numPr>
              <w:adjustRightInd w:val="0"/>
              <w:snapToGrid w:val="0"/>
              <w:spacing w:line="400" w:lineRule="exact"/>
              <w:ind w:left="0" w:firstLine="200"/>
            </w:pPr>
            <w:r>
              <w:rPr>
                <w:rFonts w:hint="eastAsia"/>
              </w:rPr>
              <w:t>合同协议；</w:t>
            </w:r>
          </w:p>
          <w:p>
            <w:pPr>
              <w:numPr>
                <w:ilvl w:val="0"/>
                <w:numId w:val="12"/>
              </w:numPr>
              <w:adjustRightInd w:val="0"/>
              <w:snapToGrid w:val="0"/>
              <w:spacing w:line="400" w:lineRule="exact"/>
              <w:ind w:left="0" w:firstLine="200"/>
            </w:pPr>
            <w:r>
              <w:rPr>
                <w:rFonts w:hint="eastAsia"/>
                <w:lang w:eastAsia="zh-CN"/>
              </w:rPr>
              <w:t>与产品有关的功能、性能方面的需求</w:t>
            </w:r>
            <w:r>
              <w:rPr>
                <w:rFonts w:hint="eastAsia"/>
              </w:rPr>
              <w:t>；</w:t>
            </w:r>
          </w:p>
          <w:p>
            <w:pPr>
              <w:pStyle w:val="2"/>
              <w:rPr>
                <w:rFonts w:hint="eastAsia"/>
                <w:lang w:val="en-US" w:eastAsia="zh-CN"/>
              </w:rPr>
            </w:pPr>
            <w:r>
              <w:rPr>
                <w:rFonts w:hint="eastAsia"/>
                <w:lang w:eastAsia="zh-CN"/>
              </w:rPr>
              <w:t>功能要求：</w:t>
            </w:r>
            <w:r>
              <w:rPr>
                <w:rFonts w:hint="eastAsia"/>
                <w:lang w:val="en-US" w:eastAsia="zh-CN"/>
              </w:rPr>
              <w:t>1）知识竞赛题库2）设置答题闯关积分功能3）根据用户闯关数决定用户荣誉4）展示答题规则5）设置排行榜。。。。</w:t>
            </w:r>
          </w:p>
          <w:p>
            <w:pPr>
              <w:pStyle w:val="2"/>
              <w:rPr>
                <w:rFonts w:hint="eastAsia"/>
                <w:lang w:val="en-US" w:eastAsia="zh-CN"/>
              </w:rPr>
            </w:pPr>
            <w:r>
              <w:rPr>
                <w:rFonts w:hint="eastAsia"/>
                <w:lang w:val="en-US" w:eastAsia="zh-CN"/>
              </w:rPr>
              <w:t xml:space="preserve">  性能需求：服务器带宽数达到20Mbps,服务器采用云服务器实现负载均衡，采用分布式部署</w:t>
            </w:r>
          </w:p>
          <w:p>
            <w:pPr>
              <w:pStyle w:val="2"/>
              <w:rPr>
                <w:rFonts w:hint="default"/>
                <w:lang w:val="en-US" w:eastAsia="zh-CN"/>
              </w:rPr>
            </w:pPr>
            <w:r>
              <w:rPr>
                <w:rFonts w:hint="eastAsia"/>
                <w:lang w:val="en-US" w:eastAsia="zh-CN"/>
              </w:rPr>
              <w:t>实时监控参与人数，访问量，答题数，正确率，积分数等数据，并形成统计表。。。。</w:t>
            </w:r>
          </w:p>
          <w:p>
            <w:pPr>
              <w:numPr>
                <w:ilvl w:val="0"/>
                <w:numId w:val="12"/>
              </w:numPr>
              <w:adjustRightInd w:val="0"/>
              <w:snapToGrid w:val="0"/>
              <w:spacing w:line="400" w:lineRule="exact"/>
              <w:ind w:left="0" w:firstLine="200"/>
            </w:pPr>
            <w:r>
              <w:rPr>
                <w:rFonts w:hint="eastAsia"/>
                <w:lang w:eastAsia="zh-CN"/>
              </w:rPr>
              <w:t>产品相关的标准</w:t>
            </w:r>
            <w:r>
              <w:rPr>
                <w:rFonts w:hint="eastAsia"/>
              </w:rPr>
              <w:t>、《软件需求分析报告》</w:t>
            </w:r>
          </w:p>
          <w:p>
            <w:pPr>
              <w:adjustRightInd w:val="0"/>
              <w:snapToGrid w:val="0"/>
              <w:spacing w:line="400" w:lineRule="exact"/>
              <w:ind w:firstLine="315" w:firstLineChars="150"/>
              <w:rPr>
                <w:rFonts w:hint="eastAsia"/>
              </w:rPr>
            </w:pPr>
            <w:r>
              <w:rPr>
                <w:rFonts w:hint="eastAsia"/>
              </w:rPr>
              <w:t>查，设计输入评审,能提供输入评审记录，输入充分，完善。</w:t>
            </w:r>
          </w:p>
          <w:p>
            <w:pPr>
              <w:pStyle w:val="2"/>
              <w:rPr>
                <w:rFonts w:hint="default" w:eastAsia="宋体"/>
                <w:lang w:val="en-US" w:eastAsia="zh-CN"/>
              </w:rPr>
            </w:pPr>
            <w:r>
              <w:rPr>
                <w:rFonts w:hint="eastAsia"/>
                <w:lang w:eastAsia="zh-CN"/>
              </w:rPr>
              <w:t>参与评审人员：黄清、陈思雨</w:t>
            </w:r>
            <w:r>
              <w:rPr>
                <w:rFonts w:hint="eastAsia"/>
                <w:lang w:val="en-US" w:eastAsia="zh-CN"/>
              </w:rPr>
              <w:t xml:space="preserve">     验证审核人员：邵莉  2018年12月1日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vAlign w:val="top"/>
          </w:tcPr>
          <w:p>
            <w:pPr>
              <w:rPr>
                <w:rFonts w:hint="eastAsia" w:ascii="宋体" w:hAnsi="宋体"/>
                <w:sz w:val="21"/>
                <w:szCs w:val="21"/>
              </w:rPr>
            </w:pPr>
            <w:r>
              <w:rPr>
                <w:rFonts w:hint="eastAsia" w:ascii="宋体" w:hAnsi="宋体"/>
                <w:sz w:val="21"/>
                <w:szCs w:val="21"/>
              </w:rPr>
              <w:t>设计和开发控制</w:t>
            </w:r>
          </w:p>
        </w:tc>
        <w:tc>
          <w:tcPr>
            <w:tcW w:w="960" w:type="dxa"/>
            <w:vAlign w:val="top"/>
          </w:tcPr>
          <w:p>
            <w:pPr>
              <w:rPr>
                <w:rFonts w:hint="eastAsia" w:ascii="宋体" w:hAnsi="宋体"/>
                <w:sz w:val="21"/>
                <w:szCs w:val="21"/>
              </w:rPr>
            </w:pPr>
            <w:r>
              <w:rPr>
                <w:rFonts w:hint="eastAsia" w:ascii="宋体" w:hAnsi="宋体"/>
                <w:sz w:val="21"/>
                <w:szCs w:val="21"/>
              </w:rPr>
              <w:t xml:space="preserve">Q8.3.4 </w:t>
            </w:r>
          </w:p>
        </w:tc>
        <w:tc>
          <w:tcPr>
            <w:tcW w:w="10004" w:type="dxa"/>
            <w:vAlign w:val="top"/>
          </w:tcPr>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1、查，“全国人力资源和社会保障法治知识竞赛小程序</w:t>
            </w:r>
            <w:r>
              <w:rPr>
                <w:rFonts w:hint="eastAsia" w:cs="Times New Roman"/>
                <w:bCs/>
                <w:spacing w:val="10"/>
                <w:kern w:val="2"/>
                <w:sz w:val="21"/>
                <w:szCs w:val="22"/>
                <w:lang w:val="en-US" w:eastAsia="zh-CN" w:bidi="ar-SA"/>
              </w:rPr>
              <w:t>”</w:t>
            </w:r>
            <w:r>
              <w:rPr>
                <w:rFonts w:hint="eastAsia" w:ascii="Times New Roman" w:hAnsi="Times New Roman" w:eastAsia="宋体" w:cs="Times New Roman"/>
                <w:bCs/>
                <w:spacing w:val="10"/>
                <w:kern w:val="2"/>
                <w:sz w:val="21"/>
                <w:szCs w:val="22"/>
                <w:lang w:val="en-US" w:eastAsia="zh-CN" w:bidi="ar-SA"/>
              </w:rPr>
              <w:t>，主要有软件方案评审、软件测试。</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查，软件系统方案设计评审记录：</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时间：2018.11.28</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该项目的方案设计评审主要有：目标、原则、系统整体结构、基础平台、应用支撑平台、功能、业务流程、模块接口、数据表、数据标准等是否符合设计规范、环境适应性等。</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评审结果：合格。</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评审人：康朝勇、王军国、朱宁、邵莉、张涛、丁俨、陈思雨。</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cs="Times New Roman"/>
                <w:bCs/>
                <w:spacing w:val="10"/>
                <w:kern w:val="2"/>
                <w:sz w:val="21"/>
                <w:szCs w:val="22"/>
                <w:lang w:val="en-US" w:eastAsia="zh-CN" w:bidi="ar-SA"/>
              </w:rPr>
              <w:t>2、</w:t>
            </w:r>
            <w:r>
              <w:rPr>
                <w:rFonts w:hint="eastAsia" w:ascii="Times New Roman" w:hAnsi="Times New Roman" w:eastAsia="宋体" w:cs="Times New Roman"/>
                <w:bCs/>
                <w:spacing w:val="10"/>
                <w:kern w:val="2"/>
                <w:sz w:val="21"/>
                <w:szCs w:val="22"/>
                <w:lang w:val="en-US" w:eastAsia="zh-CN" w:bidi="ar-SA"/>
              </w:rPr>
              <w:t>查测试管理</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提供有《软件测试计划》，包括:测试对象、测试标准、测试流程、测试结果等</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编制：张涛</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查，软件功能测试报告：</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内容测试：</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训练营：单选题、多选题、简答题</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答题闯关：关卡数量、闯关称号</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积分抽奖：兑奖流程、转盘抽奖、积分兑奖</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个人中心: 排行榜、积分等级、闯关记录</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测试结论：以上测试均通过，达到预设要求。       </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测试人：陈思雨</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时间：2018.12.03</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cs="Times New Roman"/>
                <w:bCs/>
                <w:spacing w:val="10"/>
                <w:kern w:val="2"/>
                <w:sz w:val="21"/>
                <w:szCs w:val="22"/>
                <w:lang w:val="en-US" w:eastAsia="zh-CN" w:bidi="ar-SA"/>
              </w:rPr>
              <w:t>3、</w:t>
            </w:r>
            <w:r>
              <w:rPr>
                <w:rFonts w:hint="eastAsia" w:ascii="Times New Roman" w:hAnsi="Times New Roman" w:eastAsia="宋体" w:cs="Times New Roman"/>
                <w:bCs/>
                <w:spacing w:val="10"/>
                <w:kern w:val="2"/>
                <w:sz w:val="21"/>
                <w:szCs w:val="22"/>
                <w:lang w:val="en-US" w:eastAsia="zh-CN" w:bidi="ar-SA"/>
              </w:rPr>
              <w:t>提供该设计项目的确认记录：</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查：采用客户验收的方式进行确认</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时间：2018.12.4</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确认内容：功能符合性、兼容性性、上线运行有效性。</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结果：通过。</w:t>
            </w:r>
          </w:p>
          <w:p>
            <w:pPr>
              <w:adjustRightInd w:val="0"/>
              <w:snapToGrid w:val="0"/>
              <w:spacing w:line="400" w:lineRule="exact"/>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确认单位：人社部法规司</w:t>
            </w:r>
          </w:p>
          <w:p>
            <w:pPr>
              <w:adjustRightInd w:val="0"/>
              <w:snapToGrid w:val="0"/>
              <w:spacing w:line="400" w:lineRule="exact"/>
              <w:ind w:firstLine="460" w:firstLineChars="200"/>
              <w:rPr>
                <w:rFonts w:hint="eastAsia" w:ascii="宋体" w:hAnsi="宋体"/>
                <w:color w:val="000000"/>
                <w:sz w:val="21"/>
                <w:szCs w:val="21"/>
              </w:rPr>
            </w:pPr>
            <w:r>
              <w:rPr>
                <w:rFonts w:hint="eastAsia" w:ascii="Times New Roman" w:hAnsi="Times New Roman" w:eastAsia="宋体" w:cs="Times New Roman"/>
                <w:bCs/>
                <w:spacing w:val="10"/>
                <w:kern w:val="2"/>
                <w:sz w:val="21"/>
                <w:szCs w:val="22"/>
                <w:lang w:val="en-US" w:eastAsia="zh-CN" w:bidi="ar-SA"/>
              </w:rPr>
              <w:t>设计项目的过程控制策划符合管理要求</w:t>
            </w:r>
            <w:r>
              <w:rPr>
                <w:rFonts w:hint="eastAsia" w:cs="Times New Roman"/>
                <w:bCs/>
                <w:spacing w:val="10"/>
                <w:kern w:val="2"/>
                <w:sz w:val="21"/>
                <w:szCs w:val="22"/>
                <w:lang w:val="en-US" w:eastAsia="zh-CN" w:bidi="ar-S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vAlign w:val="top"/>
          </w:tcPr>
          <w:p>
            <w:pPr>
              <w:rPr>
                <w:rFonts w:hint="eastAsia" w:ascii="宋体" w:hAnsi="宋体"/>
                <w:sz w:val="21"/>
                <w:szCs w:val="21"/>
              </w:rPr>
            </w:pPr>
            <w:r>
              <w:rPr>
                <w:rFonts w:hint="eastAsia" w:ascii="宋体" w:hAnsi="宋体"/>
                <w:sz w:val="21"/>
                <w:szCs w:val="21"/>
              </w:rPr>
              <w:t>设计和开发输出</w:t>
            </w:r>
          </w:p>
        </w:tc>
        <w:tc>
          <w:tcPr>
            <w:tcW w:w="960" w:type="dxa"/>
            <w:vAlign w:val="top"/>
          </w:tcPr>
          <w:p>
            <w:pPr>
              <w:rPr>
                <w:rFonts w:hint="eastAsia" w:ascii="宋体" w:hAnsi="宋体"/>
                <w:sz w:val="21"/>
                <w:szCs w:val="21"/>
              </w:rPr>
            </w:pPr>
            <w:r>
              <w:rPr>
                <w:rFonts w:hint="eastAsia" w:ascii="宋体" w:hAnsi="宋体"/>
                <w:sz w:val="21"/>
                <w:szCs w:val="21"/>
              </w:rPr>
              <w:t xml:space="preserve">Q8.3.5 </w:t>
            </w:r>
          </w:p>
        </w:tc>
        <w:tc>
          <w:tcPr>
            <w:tcW w:w="10004" w:type="dxa"/>
            <w:vAlign w:val="top"/>
          </w:tcPr>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查，</w:t>
            </w:r>
            <w:r>
              <w:rPr>
                <w:rFonts w:hint="eastAsia" w:ascii="宋体" w:hAnsi="宋体"/>
                <w:sz w:val="21"/>
                <w:szCs w:val="21"/>
              </w:rPr>
              <w:t>“</w:t>
            </w:r>
            <w:r>
              <w:rPr>
                <w:rFonts w:hint="eastAsia"/>
                <w:lang w:eastAsia="zh-CN"/>
              </w:rPr>
              <w:t>全国人力资源和社会保障法治知识竞赛网络答题系统</w:t>
            </w:r>
            <w:r>
              <w:rPr>
                <w:rFonts w:hint="eastAsia" w:ascii="宋体" w:hAnsi="宋体"/>
                <w:sz w:val="21"/>
                <w:szCs w:val="21"/>
              </w:rPr>
              <w:t>”</w:t>
            </w:r>
            <w:r>
              <w:rPr>
                <w:rFonts w:hint="eastAsia" w:ascii="宋体" w:hAnsi="宋体"/>
                <w:color w:val="000000"/>
                <w:sz w:val="21"/>
                <w:szCs w:val="21"/>
                <w:lang w:eastAsia="zh-CN"/>
              </w:rPr>
              <w:t>技术开发</w:t>
            </w:r>
            <w:r>
              <w:rPr>
                <w:rFonts w:hint="eastAsia" w:ascii="宋体" w:hAnsi="宋体"/>
                <w:color w:val="000000"/>
                <w:sz w:val="21"/>
                <w:szCs w:val="21"/>
              </w:rPr>
              <w:t xml:space="preserve">输出： </w:t>
            </w:r>
          </w:p>
          <w:p>
            <w:pPr>
              <w:widowControl/>
              <w:jc w:val="left"/>
              <w:rPr>
                <w:rFonts w:ascii="宋体" w:hAnsi="宋体"/>
                <w:szCs w:val="21"/>
              </w:rPr>
            </w:pPr>
            <w:r>
              <w:rPr>
                <w:rFonts w:hint="eastAsia" w:ascii="宋体" w:hAnsi="宋体"/>
                <w:szCs w:val="21"/>
              </w:rPr>
              <w:t xml:space="preserve">一、查，输出清单： </w:t>
            </w:r>
          </w:p>
          <w:p>
            <w:pPr>
              <w:widowControl/>
              <w:jc w:val="left"/>
              <w:rPr>
                <w:rFonts w:ascii="宋体" w:hAnsi="宋体"/>
                <w:szCs w:val="21"/>
              </w:rPr>
            </w:pPr>
            <w:r>
              <w:rPr>
                <w:rFonts w:hint="eastAsia" w:ascii="宋体" w:hAnsi="宋体"/>
                <w:szCs w:val="21"/>
              </w:rPr>
              <w:t>1、需求规格说明书；</w:t>
            </w:r>
          </w:p>
          <w:p>
            <w:pPr>
              <w:widowControl/>
              <w:jc w:val="left"/>
              <w:rPr>
                <w:rFonts w:ascii="宋体" w:hAnsi="宋体"/>
                <w:szCs w:val="21"/>
              </w:rPr>
            </w:pPr>
            <w:r>
              <w:rPr>
                <w:rFonts w:hint="eastAsia" w:ascii="宋体" w:hAnsi="宋体"/>
                <w:szCs w:val="21"/>
              </w:rPr>
              <w:t>2、项目计划</w:t>
            </w:r>
          </w:p>
          <w:p>
            <w:pPr>
              <w:widowControl/>
              <w:jc w:val="left"/>
              <w:rPr>
                <w:rFonts w:ascii="宋体" w:hAnsi="宋体"/>
                <w:szCs w:val="21"/>
              </w:rPr>
            </w:pPr>
            <w:r>
              <w:rPr>
                <w:rFonts w:hint="eastAsia" w:ascii="宋体" w:hAnsi="宋体"/>
                <w:szCs w:val="21"/>
              </w:rPr>
              <w:t>3、系统规划</w:t>
            </w:r>
          </w:p>
          <w:p>
            <w:pPr>
              <w:widowControl/>
              <w:jc w:val="left"/>
              <w:rPr>
                <w:rFonts w:ascii="宋体" w:hAnsi="宋体"/>
                <w:szCs w:val="21"/>
              </w:rPr>
            </w:pPr>
            <w:r>
              <w:rPr>
                <w:rFonts w:hint="eastAsia" w:ascii="宋体" w:hAnsi="宋体"/>
                <w:szCs w:val="21"/>
              </w:rPr>
              <w:t>4、项目实施方案</w:t>
            </w:r>
          </w:p>
          <w:p>
            <w:pPr>
              <w:widowControl/>
              <w:jc w:val="left"/>
              <w:rPr>
                <w:rFonts w:ascii="宋体" w:hAnsi="宋体"/>
                <w:szCs w:val="21"/>
              </w:rPr>
            </w:pPr>
            <w:r>
              <w:rPr>
                <w:rFonts w:hint="eastAsia" w:ascii="宋体" w:hAnsi="宋体"/>
                <w:szCs w:val="21"/>
              </w:rPr>
              <w:t>5、概要设计；</w:t>
            </w:r>
          </w:p>
          <w:p>
            <w:pPr>
              <w:widowControl/>
              <w:jc w:val="left"/>
              <w:rPr>
                <w:rFonts w:ascii="宋体" w:hAnsi="宋体"/>
                <w:szCs w:val="21"/>
              </w:rPr>
            </w:pPr>
            <w:r>
              <w:rPr>
                <w:rFonts w:hint="eastAsia" w:ascii="宋体" w:hAnsi="宋体"/>
                <w:szCs w:val="21"/>
              </w:rPr>
              <w:t>6、详细设计；</w:t>
            </w:r>
          </w:p>
          <w:p>
            <w:pPr>
              <w:widowControl/>
              <w:jc w:val="left"/>
              <w:rPr>
                <w:rFonts w:ascii="宋体" w:hAnsi="宋体"/>
                <w:szCs w:val="21"/>
              </w:rPr>
            </w:pPr>
            <w:r>
              <w:rPr>
                <w:rFonts w:hint="eastAsia" w:ascii="宋体" w:hAnsi="宋体"/>
                <w:szCs w:val="21"/>
              </w:rPr>
              <w:t>7、软件程序；</w:t>
            </w:r>
          </w:p>
          <w:p>
            <w:pPr>
              <w:widowControl/>
              <w:jc w:val="left"/>
              <w:rPr>
                <w:rFonts w:ascii="宋体" w:hAnsi="宋体"/>
                <w:szCs w:val="21"/>
              </w:rPr>
            </w:pPr>
            <w:r>
              <w:rPr>
                <w:rFonts w:hint="eastAsia" w:ascii="宋体" w:hAnsi="宋体"/>
                <w:szCs w:val="21"/>
              </w:rPr>
              <w:t>8、软件测试报告</w:t>
            </w:r>
          </w:p>
          <w:p>
            <w:pPr>
              <w:widowControl/>
              <w:jc w:val="left"/>
              <w:rPr>
                <w:rFonts w:ascii="宋体" w:hAnsi="宋体"/>
                <w:szCs w:val="21"/>
              </w:rPr>
            </w:pPr>
            <w:r>
              <w:rPr>
                <w:rFonts w:hint="eastAsia" w:ascii="宋体" w:hAnsi="宋体"/>
                <w:szCs w:val="21"/>
              </w:rPr>
              <w:t>9、软件操作说明书</w:t>
            </w:r>
          </w:p>
          <w:p>
            <w:pPr>
              <w:widowControl/>
              <w:jc w:val="left"/>
              <w:rPr>
                <w:rFonts w:ascii="宋体" w:hAnsi="宋体"/>
                <w:szCs w:val="21"/>
              </w:rPr>
            </w:pPr>
            <w:r>
              <w:rPr>
                <w:rFonts w:hint="eastAsia" w:ascii="宋体" w:hAnsi="宋体"/>
                <w:szCs w:val="21"/>
              </w:rPr>
              <w:t>……</w:t>
            </w:r>
          </w:p>
          <w:p>
            <w:pPr>
              <w:widowControl/>
              <w:jc w:val="left"/>
              <w:rPr>
                <w:rFonts w:hint="eastAsia" w:ascii="宋体" w:hAnsi="宋体" w:eastAsia="宋体"/>
                <w:szCs w:val="21"/>
                <w:lang w:eastAsia="zh-CN"/>
              </w:rPr>
            </w:pPr>
            <w:r>
              <w:rPr>
                <w:rFonts w:hint="eastAsia" w:ascii="宋体" w:hAnsi="宋体"/>
                <w:szCs w:val="21"/>
              </w:rPr>
              <w:t>负责人：</w:t>
            </w:r>
            <w:r>
              <w:rPr>
                <w:rFonts w:hint="eastAsia" w:ascii="宋体" w:hAnsi="宋体"/>
                <w:szCs w:val="21"/>
                <w:lang w:eastAsia="zh-CN"/>
              </w:rPr>
              <w:t>邵莉</w:t>
            </w:r>
          </w:p>
          <w:p>
            <w:pPr>
              <w:widowControl/>
              <w:jc w:val="left"/>
              <w:rPr>
                <w:rFonts w:hint="eastAsia" w:ascii="宋体" w:hAnsi="宋体" w:eastAsia="宋体"/>
                <w:szCs w:val="21"/>
                <w:lang w:val="en-US" w:eastAsia="zh-CN"/>
              </w:rPr>
            </w:pPr>
            <w:r>
              <w:rPr>
                <w:rFonts w:hint="eastAsia" w:ascii="宋体" w:hAnsi="宋体"/>
                <w:szCs w:val="21"/>
              </w:rPr>
              <w:t>时间：201</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3</w:t>
            </w:r>
          </w:p>
          <w:p>
            <w:pPr>
              <w:snapToGrid w:val="0"/>
              <w:spacing w:line="400" w:lineRule="exact"/>
              <w:ind w:firstLine="420" w:firstLineChars="200"/>
              <w:rPr>
                <w:rFonts w:hint="eastAsia" w:ascii="宋体" w:hAnsi="宋体"/>
                <w:color w:val="000000"/>
                <w:sz w:val="21"/>
                <w:szCs w:val="21"/>
              </w:rPr>
            </w:pPr>
            <w:r>
              <w:rPr>
                <w:rFonts w:hint="eastAsia" w:ascii="宋体" w:hAnsi="宋体"/>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vAlign w:val="top"/>
          </w:tcPr>
          <w:p>
            <w:pPr>
              <w:rPr>
                <w:rFonts w:hint="eastAsia" w:ascii="宋体" w:hAnsi="宋体"/>
                <w:sz w:val="21"/>
                <w:szCs w:val="21"/>
              </w:rPr>
            </w:pPr>
            <w:r>
              <w:rPr>
                <w:rFonts w:hint="eastAsia" w:ascii="宋体" w:hAnsi="宋体"/>
                <w:sz w:val="21"/>
                <w:szCs w:val="21"/>
              </w:rPr>
              <w:t>设计和开发变更</w:t>
            </w:r>
          </w:p>
        </w:tc>
        <w:tc>
          <w:tcPr>
            <w:tcW w:w="960" w:type="dxa"/>
            <w:vAlign w:val="top"/>
          </w:tcPr>
          <w:p>
            <w:pPr>
              <w:rPr>
                <w:rFonts w:hint="eastAsia" w:ascii="宋体" w:hAnsi="宋体"/>
                <w:sz w:val="21"/>
                <w:szCs w:val="21"/>
              </w:rPr>
            </w:pPr>
            <w:r>
              <w:rPr>
                <w:rFonts w:hint="eastAsia" w:ascii="宋体" w:hAnsi="宋体"/>
                <w:sz w:val="21"/>
                <w:szCs w:val="21"/>
              </w:rPr>
              <w:t xml:space="preserve">Q8.3.6 </w:t>
            </w:r>
          </w:p>
        </w:tc>
        <w:tc>
          <w:tcPr>
            <w:tcW w:w="10004" w:type="dxa"/>
            <w:vAlign w:val="top"/>
          </w:tcPr>
          <w:p>
            <w:pPr>
              <w:widowControl/>
              <w:jc w:val="left"/>
              <w:rPr>
                <w:rFonts w:hint="eastAsia" w:ascii="宋体" w:hAnsi="宋体"/>
                <w:szCs w:val="21"/>
              </w:rPr>
            </w:pPr>
            <w:r>
              <w:rPr>
                <w:rFonts w:hint="eastAsia" w:ascii="宋体" w:hAnsi="宋体"/>
                <w:szCs w:val="21"/>
              </w:rPr>
              <w:t>查，公司策划了设计变更的管理要求。</w:t>
            </w:r>
          </w:p>
          <w:p>
            <w:pPr>
              <w:widowControl/>
              <w:jc w:val="left"/>
              <w:rPr>
                <w:rFonts w:hint="eastAsia" w:ascii="宋体" w:hAnsi="宋体"/>
                <w:szCs w:val="21"/>
              </w:rPr>
            </w:pPr>
            <w:r>
              <w:rPr>
                <w:rFonts w:hint="eastAsia" w:ascii="宋体" w:hAnsi="宋体"/>
                <w:szCs w:val="21"/>
                <w:lang w:eastAsia="zh-CN"/>
              </w:rPr>
              <w:t>负责人讲在</w:t>
            </w:r>
            <w:r>
              <w:rPr>
                <w:rFonts w:hint="eastAsia" w:ascii="宋体" w:hAnsi="宋体"/>
                <w:szCs w:val="21"/>
              </w:rPr>
              <w:t>软件设计过程的变更</w:t>
            </w:r>
            <w:r>
              <w:rPr>
                <w:rFonts w:hint="eastAsia" w:ascii="宋体" w:hAnsi="宋体"/>
                <w:szCs w:val="21"/>
                <w:lang w:eastAsia="zh-CN"/>
              </w:rPr>
              <w:t>主要是需求方面的变更</w:t>
            </w:r>
            <w:r>
              <w:rPr>
                <w:rFonts w:hint="eastAsia" w:ascii="宋体" w:hAnsi="宋体"/>
                <w:szCs w:val="21"/>
              </w:rPr>
              <w:t>：对于设计测试过程的问题，均按设计开发程序要求，进行更改后再次测试，合格方能通过。</w:t>
            </w:r>
          </w:p>
          <w:p>
            <w:pPr>
              <w:widowControl/>
              <w:jc w:val="left"/>
              <w:rPr>
                <w:rFonts w:hint="eastAsia" w:ascii="宋体" w:hAnsi="宋体"/>
                <w:szCs w:val="21"/>
                <w:lang w:eastAsia="zh-CN"/>
              </w:rPr>
            </w:pPr>
            <w:r>
              <w:rPr>
                <w:rFonts w:hint="eastAsia" w:ascii="宋体" w:hAnsi="宋体"/>
                <w:szCs w:val="21"/>
              </w:rPr>
              <w:t>查，</w:t>
            </w:r>
            <w:r>
              <w:rPr>
                <w:rFonts w:hint="eastAsia" w:ascii="宋体" w:hAnsi="宋体"/>
                <w:szCs w:val="21"/>
                <w:lang w:eastAsia="zh-CN"/>
              </w:rPr>
              <w:t>提供《</w:t>
            </w:r>
            <w:r>
              <w:rPr>
                <w:rFonts w:hint="eastAsia" w:ascii="宋体" w:hAnsi="宋体"/>
                <w:szCs w:val="21"/>
              </w:rPr>
              <w:t>需求（新增、变更、BUG修改）确认单</w:t>
            </w:r>
            <w:r>
              <w:rPr>
                <w:rFonts w:hint="eastAsia" w:ascii="宋体" w:hAnsi="宋体"/>
                <w:szCs w:val="21"/>
                <w:lang w:eastAsia="zh-CN"/>
              </w:rPr>
              <w:t>》</w:t>
            </w:r>
          </w:p>
          <w:p>
            <w:pPr>
              <w:widowControl/>
              <w:jc w:val="left"/>
              <w:rPr>
                <w:rFonts w:hint="eastAsia" w:ascii="宋体" w:hAnsi="宋体"/>
                <w:szCs w:val="21"/>
                <w:lang w:val="en-US" w:eastAsia="zh-CN"/>
              </w:rPr>
            </w:pPr>
            <w:r>
              <w:rPr>
                <w:rFonts w:hint="eastAsia" w:ascii="宋体" w:hAnsi="宋体"/>
                <w:szCs w:val="21"/>
                <w:lang w:eastAsia="zh-CN"/>
              </w:rPr>
              <w:t>时间：</w:t>
            </w:r>
            <w:r>
              <w:rPr>
                <w:rFonts w:hint="eastAsia" w:ascii="宋体" w:hAnsi="宋体"/>
                <w:szCs w:val="21"/>
                <w:lang w:val="en-US" w:eastAsia="zh-CN"/>
              </w:rPr>
              <w:t>2019.5.2   需求变更提出人员：</w:t>
            </w:r>
            <w:r>
              <w:rPr>
                <w:rFonts w:hint="eastAsia" w:ascii="宋体" w:hAnsi="宋体"/>
                <w:szCs w:val="21"/>
              </w:rPr>
              <w:t>李存佳</w:t>
            </w:r>
            <w:r>
              <w:rPr>
                <w:rFonts w:hint="eastAsia" w:ascii="宋体" w:hAnsi="宋体"/>
                <w:szCs w:val="21"/>
                <w:lang w:val="en-US" w:eastAsia="zh-CN"/>
              </w:rPr>
              <w:t xml:space="preserve">  </w:t>
            </w:r>
          </w:p>
          <w:p>
            <w:pPr>
              <w:widowControl/>
              <w:jc w:val="left"/>
              <w:rPr>
                <w:rFonts w:hint="default" w:ascii="宋体" w:hAnsi="宋体"/>
                <w:szCs w:val="21"/>
                <w:lang w:val="en-US" w:eastAsia="zh-CN"/>
              </w:rPr>
            </w:pPr>
            <w:r>
              <w:rPr>
                <w:rFonts w:hint="eastAsia" w:ascii="宋体" w:hAnsi="宋体"/>
                <w:szCs w:val="21"/>
                <w:lang w:val="en-US" w:eastAsia="zh-CN"/>
              </w:rPr>
              <w:t>变更内容：</w:t>
            </w:r>
          </w:p>
          <w:p>
            <w:pPr>
              <w:widowControl/>
              <w:jc w:val="left"/>
              <w:rPr>
                <w:rFonts w:hint="eastAsia" w:ascii="宋体" w:hAnsi="宋体"/>
                <w:szCs w:val="21"/>
              </w:rPr>
            </w:pPr>
            <w:r>
              <w:rPr>
                <w:rFonts w:hint="eastAsia" w:ascii="宋体" w:hAnsi="宋体"/>
                <w:szCs w:val="21"/>
              </w:rPr>
              <w:t>1、删除问卷调查中的身份证验证</w:t>
            </w:r>
          </w:p>
          <w:p>
            <w:pPr>
              <w:widowControl/>
              <w:jc w:val="left"/>
              <w:rPr>
                <w:rFonts w:hint="eastAsia" w:ascii="宋体" w:hAnsi="宋体"/>
                <w:szCs w:val="21"/>
              </w:rPr>
            </w:pPr>
            <w:r>
              <w:rPr>
                <w:rFonts w:hint="eastAsia" w:ascii="宋体" w:hAnsi="宋体"/>
                <w:szCs w:val="21"/>
              </w:rPr>
              <w:t>2、删除问卷调查最后2个问题</w:t>
            </w:r>
          </w:p>
          <w:p>
            <w:pPr>
              <w:widowControl/>
              <w:jc w:val="left"/>
              <w:rPr>
                <w:rFonts w:hint="eastAsia" w:ascii="宋体" w:hAnsi="宋体"/>
                <w:szCs w:val="21"/>
              </w:rPr>
            </w:pPr>
            <w:r>
              <w:rPr>
                <w:rFonts w:hint="eastAsia" w:ascii="宋体" w:hAnsi="宋体"/>
                <w:szCs w:val="21"/>
              </w:rPr>
              <w:t>3、新增手机版后台，由驻厂人员查看各公司的填写情况</w:t>
            </w:r>
          </w:p>
          <w:p>
            <w:pPr>
              <w:widowControl/>
              <w:jc w:val="left"/>
              <w:rPr>
                <w:rFonts w:hint="eastAsia" w:ascii="宋体" w:hAnsi="宋体"/>
                <w:szCs w:val="21"/>
                <w:lang w:val="en-US" w:eastAsia="zh-CN"/>
              </w:rPr>
            </w:pPr>
            <w:r>
              <w:rPr>
                <w:rFonts w:hint="eastAsia" w:ascii="宋体" w:hAnsi="宋体"/>
                <w:szCs w:val="21"/>
              </w:rPr>
              <w:t>开 发 意 见</w:t>
            </w:r>
            <w:r>
              <w:rPr>
                <w:rFonts w:hint="eastAsia" w:ascii="宋体" w:hAnsi="宋体"/>
                <w:szCs w:val="21"/>
                <w:lang w:eastAsia="zh-CN"/>
              </w:rPr>
              <w:t>：同意变更</w:t>
            </w:r>
            <w:r>
              <w:rPr>
                <w:rFonts w:hint="eastAsia" w:ascii="宋体" w:hAnsi="宋体"/>
                <w:szCs w:val="21"/>
                <w:lang w:val="en-US" w:eastAsia="zh-CN"/>
              </w:rPr>
              <w:t xml:space="preserve">  </w:t>
            </w:r>
          </w:p>
          <w:p>
            <w:pPr>
              <w:widowControl/>
              <w:jc w:val="left"/>
              <w:rPr>
                <w:rFonts w:hint="eastAsia" w:ascii="宋体" w:hAnsi="宋体"/>
                <w:szCs w:val="21"/>
              </w:rPr>
            </w:pPr>
            <w:r>
              <w:rPr>
                <w:rFonts w:hint="eastAsia" w:ascii="宋体" w:hAnsi="宋体"/>
                <w:szCs w:val="21"/>
              </w:rPr>
              <w:t>实 施 分 析</w:t>
            </w:r>
            <w:r>
              <w:rPr>
                <w:rFonts w:hint="eastAsia" w:ascii="宋体" w:hAnsi="宋体"/>
                <w:szCs w:val="21"/>
                <w:lang w:eastAsia="zh-CN"/>
              </w:rPr>
              <w:t>：</w:t>
            </w:r>
            <w:r>
              <w:rPr>
                <w:rFonts w:hint="eastAsia" w:ascii="宋体" w:hAnsi="宋体"/>
                <w:szCs w:val="21"/>
              </w:rPr>
              <w:t>工作量估算：3个工作日/人</w:t>
            </w:r>
          </w:p>
          <w:p>
            <w:pPr>
              <w:widowControl/>
              <w:jc w:val="left"/>
              <w:rPr>
                <w:rFonts w:hint="eastAsia" w:ascii="宋体" w:hAnsi="宋体"/>
                <w:szCs w:val="21"/>
                <w:lang w:eastAsia="zh-CN"/>
              </w:rPr>
            </w:pPr>
            <w:r>
              <w:rPr>
                <w:rFonts w:hint="eastAsia" w:ascii="宋体" w:hAnsi="宋体"/>
                <w:szCs w:val="21"/>
              </w:rPr>
              <w:t>验 收 情 况</w:t>
            </w:r>
            <w:r>
              <w:rPr>
                <w:rFonts w:hint="eastAsia" w:ascii="宋体" w:hAnsi="宋体"/>
                <w:szCs w:val="21"/>
                <w:lang w:eastAsia="zh-CN"/>
              </w:rPr>
              <w:t>：完成验收</w:t>
            </w:r>
          </w:p>
          <w:p>
            <w:pPr>
              <w:widowControl/>
              <w:jc w:val="left"/>
              <w:rPr>
                <w:rFonts w:hint="eastAsia" w:ascii="宋体" w:hAnsi="宋体"/>
                <w:szCs w:val="21"/>
                <w:lang w:eastAsia="zh-CN"/>
              </w:rPr>
            </w:pPr>
            <w:r>
              <w:rPr>
                <w:rFonts w:hint="eastAsia" w:ascii="宋体" w:hAnsi="宋体"/>
                <w:szCs w:val="21"/>
              </w:rPr>
              <w:t>测试人：</w:t>
            </w:r>
            <w:r>
              <w:rPr>
                <w:rFonts w:hint="eastAsia" w:ascii="宋体" w:hAnsi="宋体"/>
                <w:szCs w:val="21"/>
                <w:lang w:eastAsia="zh-CN"/>
              </w:rPr>
              <w:t>张涛</w:t>
            </w:r>
            <w:r>
              <w:rPr>
                <w:rFonts w:hint="eastAsia" w:ascii="宋体" w:hAnsi="宋体"/>
                <w:szCs w:val="21"/>
              </w:rPr>
              <w:t xml:space="preserve">  确认人：</w:t>
            </w:r>
            <w:r>
              <w:rPr>
                <w:rFonts w:hint="eastAsia" w:ascii="宋体" w:hAnsi="宋体"/>
                <w:szCs w:val="21"/>
                <w:lang w:eastAsia="zh-CN"/>
              </w:rPr>
              <w:t>邵莉</w:t>
            </w:r>
          </w:p>
          <w:p>
            <w:pPr>
              <w:widowControl/>
              <w:ind w:firstLine="420" w:firstLineChars="200"/>
              <w:jc w:val="left"/>
              <w:rPr>
                <w:rFonts w:hint="eastAsia" w:ascii="宋体" w:hAnsi="宋体"/>
                <w:szCs w:val="21"/>
                <w:lang w:eastAsia="zh-CN"/>
              </w:rPr>
            </w:pPr>
            <w:r>
              <w:rPr>
                <w:rFonts w:hint="eastAsia" w:ascii="宋体" w:hAnsi="宋体"/>
                <w:szCs w:val="21"/>
              </w:rPr>
              <w:t>抽项目“</w:t>
            </w:r>
            <w:r>
              <w:rPr>
                <w:rFonts w:hint="eastAsia" w:ascii="宋体" w:hAnsi="宋体"/>
                <w:szCs w:val="21"/>
                <w:lang w:eastAsia="zh-CN"/>
              </w:rPr>
              <w:t>劳动用工信息申报系统</w:t>
            </w:r>
            <w:r>
              <w:rPr>
                <w:rFonts w:hint="eastAsia" w:ascii="宋体" w:hAnsi="宋体"/>
                <w:szCs w:val="21"/>
              </w:rPr>
              <w:t>”已经进行到设计开发</w:t>
            </w:r>
            <w:r>
              <w:rPr>
                <w:rFonts w:hint="eastAsia" w:ascii="宋体" w:hAnsi="宋体"/>
                <w:szCs w:val="21"/>
                <w:lang w:eastAsia="zh-CN"/>
              </w:rPr>
              <w:t>策划</w:t>
            </w:r>
            <w:r>
              <w:rPr>
                <w:rFonts w:hint="eastAsia" w:ascii="宋体" w:hAnsi="宋体"/>
                <w:szCs w:val="21"/>
              </w:rPr>
              <w:t>的阶段，查</w:t>
            </w:r>
            <w:r>
              <w:rPr>
                <w:rFonts w:hint="eastAsia" w:ascii="宋体" w:hAnsi="宋体"/>
                <w:szCs w:val="21"/>
                <w:lang w:eastAsia="zh-CN"/>
              </w:rPr>
              <w:t>见</w:t>
            </w:r>
            <w:r>
              <w:rPr>
                <w:rFonts w:hint="eastAsia" w:ascii="宋体" w:hAnsi="宋体"/>
                <w:szCs w:val="21"/>
              </w:rPr>
              <w:t>该项目的设计开发策划均按要求有相应的记录。</w:t>
            </w:r>
          </w:p>
          <w:p>
            <w:pPr>
              <w:widowControl/>
              <w:jc w:val="left"/>
              <w:rPr>
                <w:rFonts w:hint="eastAsia" w:ascii="宋体" w:hAnsi="宋体"/>
                <w:color w:val="000000"/>
                <w:sz w:val="21"/>
                <w:szCs w:val="21"/>
              </w:rPr>
            </w:pPr>
            <w:r>
              <w:rPr>
                <w:rFonts w:hint="eastAsia" w:ascii="宋体" w:hAnsi="宋体"/>
                <w:szCs w:val="21"/>
              </w:rPr>
              <w:t>公司的设计</w:t>
            </w:r>
            <w:r>
              <w:rPr>
                <w:rFonts w:hint="eastAsia" w:ascii="宋体" w:hAnsi="宋体"/>
                <w:szCs w:val="21"/>
                <w:lang w:eastAsia="zh-CN"/>
              </w:rPr>
              <w:t>过程</w:t>
            </w:r>
            <w:r>
              <w:rPr>
                <w:rFonts w:hint="eastAsia" w:ascii="宋体" w:hAnsi="宋体"/>
                <w:szCs w:val="21"/>
              </w:rPr>
              <w:t>符合要求</w:t>
            </w:r>
            <w:r>
              <w:rPr>
                <w:rFonts w:hint="eastAsia" w:ascii="宋体" w:hAnsi="宋体"/>
                <w:szCs w:val="21"/>
                <w:lang w:eastAsia="zh-CN"/>
              </w:rPr>
              <w:t>，</w:t>
            </w:r>
            <w:r>
              <w:rPr>
                <w:rFonts w:hint="eastAsia" w:ascii="宋体" w:hAnsi="宋体"/>
                <w:szCs w:val="21"/>
              </w:rPr>
              <w:t>过程受控。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vAlign w:val="top"/>
          </w:tcPr>
          <w:p>
            <w:pPr>
              <w:spacing w:line="400" w:lineRule="exact"/>
              <w:jc w:val="left"/>
              <w:rPr>
                <w:rFonts w:hint="eastAsia" w:ascii="宋体" w:hAnsi="宋体"/>
                <w:sz w:val="21"/>
                <w:szCs w:val="21"/>
              </w:rPr>
            </w:pPr>
            <w:r>
              <w:rPr>
                <w:rFonts w:hint="eastAsia" w:ascii="宋体" w:hAnsi="宋体"/>
                <w:sz w:val="21"/>
                <w:szCs w:val="21"/>
              </w:rPr>
              <w:t>生产和服务提供的控制</w:t>
            </w:r>
          </w:p>
        </w:tc>
        <w:tc>
          <w:tcPr>
            <w:tcW w:w="960" w:type="dxa"/>
            <w:vAlign w:val="top"/>
          </w:tcPr>
          <w:p>
            <w:pPr>
              <w:spacing w:line="400" w:lineRule="exact"/>
              <w:jc w:val="left"/>
              <w:rPr>
                <w:rFonts w:ascii="宋体" w:hAnsi="宋体"/>
                <w:sz w:val="21"/>
                <w:szCs w:val="21"/>
              </w:rPr>
            </w:pPr>
            <w:r>
              <w:rPr>
                <w:rFonts w:hint="eastAsia" w:ascii="宋体" w:hAnsi="宋体"/>
                <w:sz w:val="21"/>
                <w:szCs w:val="21"/>
              </w:rPr>
              <w:t>8.5.1</w:t>
            </w:r>
          </w:p>
          <w:p>
            <w:pPr>
              <w:adjustRightInd w:val="0"/>
              <w:snapToGrid w:val="0"/>
              <w:jc w:val="center"/>
              <w:rPr>
                <w:rFonts w:hint="eastAsia" w:ascii="宋体" w:hAnsi="宋体"/>
                <w:sz w:val="21"/>
                <w:szCs w:val="21"/>
              </w:rPr>
            </w:pPr>
          </w:p>
        </w:tc>
        <w:tc>
          <w:tcPr>
            <w:tcW w:w="10004" w:type="dxa"/>
            <w:vAlign w:val="top"/>
          </w:tcPr>
          <w:p>
            <w:pPr>
              <w:snapToGrid w:val="0"/>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查计算机网络科技领域内的技术开发过程：</w:t>
            </w:r>
          </w:p>
          <w:p>
            <w:pPr>
              <w:spacing w:line="400" w:lineRule="atLeast"/>
              <w:ind w:firstLine="420" w:firstLineChars="200"/>
              <w:rPr>
                <w:rFonts w:ascii="宋体" w:hAnsi="宋体"/>
                <w:sz w:val="21"/>
                <w:szCs w:val="21"/>
              </w:rPr>
            </w:pPr>
            <w:r>
              <w:rPr>
                <w:rFonts w:hint="eastAsia" w:ascii="宋体" w:hAnsi="宋体"/>
                <w:sz w:val="21"/>
                <w:szCs w:val="21"/>
              </w:rPr>
              <w:t>询问部门负责人，开发的工作按设计开发的程序、开发作业标准有</w:t>
            </w:r>
            <w:r>
              <w:rPr>
                <w:rFonts w:hint="eastAsia" w:ascii="宋体" w:hAnsi="宋体"/>
                <w:sz w:val="21"/>
                <w:szCs w:val="21"/>
                <w:lang w:eastAsia="zh-CN"/>
              </w:rPr>
              <w:t>《</w:t>
            </w:r>
            <w:r>
              <w:rPr>
                <w:rFonts w:hint="eastAsia" w:ascii="宋体" w:hAnsi="宋体"/>
                <w:sz w:val="21"/>
                <w:szCs w:val="21"/>
              </w:rPr>
              <w:t>计算机网络科技技术开发管理制度</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eastAsia="zh-CN"/>
              </w:rPr>
              <w:t>需求说明书</w:t>
            </w:r>
            <w:r>
              <w:rPr>
                <w:rFonts w:hint="eastAsia" w:ascii="宋体" w:hAnsi="宋体"/>
                <w:sz w:val="21"/>
                <w:szCs w:val="21"/>
              </w:rPr>
              <w:t>》、《系统原型设计》、《需求变更模板》</w:t>
            </w:r>
            <w:r>
              <w:rPr>
                <w:rFonts w:hint="eastAsia" w:ascii="宋体" w:hAnsi="宋体"/>
                <w:sz w:val="21"/>
                <w:szCs w:val="21"/>
                <w:lang w:eastAsia="zh-CN"/>
              </w:rPr>
              <w:t>、《项目实施主计划书》、《测试计划书》</w:t>
            </w:r>
            <w:r>
              <w:rPr>
                <w:rFonts w:hint="eastAsia" w:ascii="宋体" w:hAnsi="宋体"/>
                <w:sz w:val="21"/>
                <w:szCs w:val="21"/>
              </w:rPr>
              <w:t>等，每个项目均进行了策划，策划了项目的预期要求、时间、工作分工，在不同的编程阶段有不同的测试、验证、确认要求和参照标准；</w:t>
            </w:r>
          </w:p>
          <w:p>
            <w:pPr>
              <w:spacing w:line="400" w:lineRule="atLeast"/>
              <w:ind w:firstLine="420" w:firstLineChars="200"/>
              <w:rPr>
                <w:rFonts w:ascii="宋体" w:hAnsi="宋体"/>
                <w:sz w:val="21"/>
                <w:szCs w:val="21"/>
              </w:rPr>
            </w:pPr>
            <w:r>
              <w:rPr>
                <w:rFonts w:hint="eastAsia" w:ascii="宋体" w:hAnsi="宋体"/>
                <w:sz w:val="21"/>
                <w:szCs w:val="21"/>
              </w:rPr>
              <w:t>询问技术负责人，目前</w:t>
            </w:r>
            <w:r>
              <w:rPr>
                <w:rFonts w:hint="eastAsia" w:ascii="宋体" w:hAnsi="宋体"/>
                <w:sz w:val="21"/>
                <w:szCs w:val="21"/>
                <w:lang w:eastAsia="zh-CN"/>
              </w:rPr>
              <w:t>实施的技术开发项目为“劳动用工信息申报系统”已经进入设计开发策划阶段</w:t>
            </w:r>
            <w:r>
              <w:rPr>
                <w:rFonts w:hint="eastAsia" w:ascii="宋体" w:hAnsi="宋体"/>
                <w:sz w:val="21"/>
                <w:szCs w:val="21"/>
              </w:rPr>
              <w:t>。</w:t>
            </w:r>
          </w:p>
          <w:p>
            <w:pPr>
              <w:spacing w:line="400" w:lineRule="atLeast"/>
              <w:ind w:firstLine="420" w:firstLineChars="200"/>
              <w:rPr>
                <w:rFonts w:ascii="宋体" w:hAnsi="宋体"/>
                <w:sz w:val="21"/>
                <w:szCs w:val="21"/>
              </w:rPr>
            </w:pPr>
            <w:r>
              <w:rPr>
                <w:rFonts w:hint="eastAsia" w:ascii="宋体" w:hAnsi="宋体"/>
                <w:sz w:val="21"/>
                <w:szCs w:val="21"/>
              </w:rPr>
              <w:t>在</w:t>
            </w:r>
            <w:r>
              <w:rPr>
                <w:rFonts w:hint="eastAsia" w:ascii="宋体" w:hAnsi="宋体"/>
                <w:sz w:val="21"/>
                <w:szCs w:val="21"/>
                <w:lang w:eastAsia="zh-CN"/>
              </w:rPr>
              <w:t>信息技术服务</w:t>
            </w:r>
            <w:r>
              <w:rPr>
                <w:rFonts w:hint="eastAsia" w:ascii="宋体" w:hAnsi="宋体"/>
                <w:sz w:val="21"/>
                <w:szCs w:val="21"/>
              </w:rPr>
              <w:t>部现场查看：</w:t>
            </w:r>
          </w:p>
          <w:p>
            <w:pPr>
              <w:numPr>
                <w:ilvl w:val="0"/>
                <w:numId w:val="13"/>
              </w:numPr>
              <w:spacing w:line="400" w:lineRule="atLeast"/>
              <w:ind w:firstLine="420" w:firstLineChars="200"/>
              <w:rPr>
                <w:rFonts w:hint="eastAsia" w:ascii="宋体" w:hAnsi="宋体"/>
                <w:sz w:val="21"/>
                <w:szCs w:val="21"/>
              </w:rPr>
            </w:pPr>
            <w:r>
              <w:rPr>
                <w:rFonts w:hint="eastAsia" w:ascii="宋体" w:hAnsi="宋体"/>
                <w:sz w:val="21"/>
                <w:szCs w:val="21"/>
              </w:rPr>
              <w:t>办公室配置了有</w:t>
            </w:r>
            <w:r>
              <w:rPr>
                <w:rFonts w:hint="eastAsia" w:ascii="宋体" w:hAnsi="宋体"/>
                <w:sz w:val="21"/>
                <w:szCs w:val="21"/>
                <w:lang w:val="en-US" w:eastAsia="zh-CN"/>
              </w:rPr>
              <w:t>7</w:t>
            </w:r>
            <w:r>
              <w:rPr>
                <w:rFonts w:hint="eastAsia" w:ascii="宋体" w:hAnsi="宋体"/>
                <w:sz w:val="21"/>
                <w:szCs w:val="21"/>
              </w:rPr>
              <w:t>台电脑，用于软件开发，能满足软件设计要求</w:t>
            </w:r>
          </w:p>
          <w:p>
            <w:pPr>
              <w:spacing w:line="400" w:lineRule="exact"/>
              <w:ind w:firstLine="420" w:firstLineChars="200"/>
              <w:rPr>
                <w:rFonts w:ascii="宋体" w:hAnsi="宋体"/>
                <w:szCs w:val="21"/>
              </w:rPr>
            </w:pPr>
            <w:r>
              <w:rPr>
                <w:rFonts w:hint="eastAsia" w:ascii="宋体" w:hAnsi="宋体"/>
                <w:szCs w:val="21"/>
              </w:rPr>
              <w:t>计算机软件开发流程：</w:t>
            </w:r>
          </w:p>
          <w:p>
            <w:pPr>
              <w:spacing w:line="400" w:lineRule="exact"/>
            </w:pPr>
            <w:r>
              <w:rPr>
                <w:rFonts w:hint="eastAsia" w:ascii="宋体" w:hAnsi="宋体"/>
                <w:szCs w:val="21"/>
              </w:rPr>
              <w:t>洽谈项目—立项与策划——需求分析——设计开发——编码——测试——发布上线—验收</w:t>
            </w:r>
          </w:p>
          <w:p>
            <w:pPr>
              <w:spacing w:line="400" w:lineRule="atLeast"/>
              <w:ind w:firstLine="420" w:firstLineChars="200"/>
              <w:rPr>
                <w:rFonts w:ascii="宋体" w:hAnsi="宋体"/>
                <w:sz w:val="21"/>
                <w:szCs w:val="21"/>
              </w:rPr>
            </w:pPr>
            <w:r>
              <w:rPr>
                <w:rFonts w:hint="eastAsia" w:ascii="宋体" w:hAnsi="宋体"/>
                <w:sz w:val="21"/>
                <w:szCs w:val="21"/>
              </w:rPr>
              <w:t>2、提供了相关作业文件：《计算机网络科技技术开发管理制度》、《</w:t>
            </w:r>
            <w:r>
              <w:rPr>
                <w:rFonts w:hint="eastAsia" w:ascii="宋体" w:hAnsi="宋体"/>
                <w:sz w:val="21"/>
                <w:szCs w:val="21"/>
                <w:lang w:eastAsia="zh-CN"/>
              </w:rPr>
              <w:t>需求说明书</w:t>
            </w:r>
            <w:r>
              <w:rPr>
                <w:rFonts w:hint="eastAsia" w:ascii="宋体" w:hAnsi="宋体"/>
                <w:sz w:val="21"/>
                <w:szCs w:val="21"/>
              </w:rPr>
              <w:t>》、《系统原型设计》、《需求变更模板》</w:t>
            </w:r>
            <w:r>
              <w:rPr>
                <w:rFonts w:hint="eastAsia" w:ascii="宋体" w:hAnsi="宋体"/>
                <w:sz w:val="21"/>
                <w:szCs w:val="21"/>
                <w:lang w:eastAsia="zh-CN"/>
              </w:rPr>
              <w:t>、《项目实施主计划书》、《测试计划书》</w:t>
            </w:r>
            <w:r>
              <w:rPr>
                <w:rFonts w:hint="eastAsia" w:ascii="宋体" w:hAnsi="宋体"/>
                <w:sz w:val="21"/>
                <w:szCs w:val="21"/>
              </w:rPr>
              <w:t>等</w:t>
            </w:r>
            <w:r>
              <w:rPr>
                <w:rFonts w:hint="eastAsia" w:ascii="宋体" w:hAnsi="宋体"/>
                <w:color w:val="000000"/>
                <w:sz w:val="21"/>
                <w:szCs w:val="21"/>
              </w:rPr>
              <w:t>操作标准；</w:t>
            </w:r>
          </w:p>
          <w:p>
            <w:pPr>
              <w:spacing w:line="400" w:lineRule="atLeast"/>
              <w:ind w:firstLine="420" w:firstLineChars="200"/>
              <w:rPr>
                <w:rFonts w:ascii="宋体" w:hAnsi="宋体"/>
                <w:sz w:val="21"/>
                <w:szCs w:val="21"/>
              </w:rPr>
            </w:pPr>
            <w:r>
              <w:rPr>
                <w:rFonts w:hint="eastAsia" w:ascii="宋体" w:hAnsi="宋体"/>
                <w:sz w:val="21"/>
                <w:szCs w:val="21"/>
              </w:rPr>
              <w:t>3、查，公司的软件设计人员均经过培训、考核，具有相应的岗位能力</w:t>
            </w:r>
            <w:r>
              <w:rPr>
                <w:rFonts w:hint="eastAsia" w:ascii="宋体" w:hAnsi="宋体"/>
                <w:sz w:val="21"/>
                <w:szCs w:val="21"/>
                <w:lang w:eastAsia="zh-CN"/>
              </w:rPr>
              <w:t>，提供设计开发人员相应资质，详见附件</w:t>
            </w:r>
            <w:r>
              <w:rPr>
                <w:rFonts w:hint="eastAsia" w:ascii="宋体" w:hAnsi="宋体"/>
                <w:sz w:val="21"/>
                <w:szCs w:val="21"/>
              </w:rPr>
              <w:t>。</w:t>
            </w:r>
          </w:p>
          <w:p>
            <w:pPr>
              <w:spacing w:line="400" w:lineRule="atLeast"/>
              <w:ind w:firstLine="420" w:firstLineChars="200"/>
              <w:rPr>
                <w:rFonts w:ascii="宋体" w:hAnsi="宋体"/>
                <w:sz w:val="21"/>
                <w:szCs w:val="21"/>
              </w:rPr>
            </w:pPr>
            <w:r>
              <w:rPr>
                <w:rFonts w:hint="eastAsia" w:ascii="宋体" w:hAnsi="宋体"/>
                <w:sz w:val="21"/>
                <w:szCs w:val="21"/>
              </w:rPr>
              <w:t>4、现场查看，</w:t>
            </w:r>
            <w:r>
              <w:rPr>
                <w:rFonts w:hint="eastAsia" w:ascii="宋体" w:hAnsi="宋体"/>
                <w:sz w:val="21"/>
                <w:szCs w:val="21"/>
                <w:lang w:eastAsia="zh-CN"/>
              </w:rPr>
              <w:t>信息技术部</w:t>
            </w:r>
            <w:r>
              <w:rPr>
                <w:rFonts w:hint="eastAsia" w:ascii="宋体" w:hAnsi="宋体"/>
                <w:sz w:val="21"/>
                <w:szCs w:val="21"/>
              </w:rPr>
              <w:t>具有软件开发的专用电脑、储存设备、光盘刻录机等，能满足该过程需要；</w:t>
            </w:r>
          </w:p>
          <w:p>
            <w:pPr>
              <w:spacing w:line="400" w:lineRule="atLeast"/>
              <w:ind w:firstLine="420" w:firstLineChars="200"/>
              <w:rPr>
                <w:rFonts w:hint="eastAsia" w:ascii="宋体" w:hAnsi="宋体" w:eastAsia="宋体"/>
                <w:sz w:val="21"/>
                <w:szCs w:val="21"/>
                <w:lang w:eastAsia="zh-CN"/>
              </w:rPr>
            </w:pPr>
            <w:r>
              <w:rPr>
                <w:rFonts w:hint="eastAsia" w:ascii="宋体" w:hAnsi="宋体"/>
                <w:sz w:val="21"/>
                <w:szCs w:val="21"/>
              </w:rPr>
              <w:t>5、软件开发平台：系统：CentOS操作系统，macos操作系统和windows操作系统，开发工具：Eclipse，浏览器：谷歌及火狐浏览器；数据库：oracle、mysql</w:t>
            </w:r>
            <w:r>
              <w:rPr>
                <w:rFonts w:hint="eastAsia" w:ascii="宋体" w:hAnsi="宋体"/>
                <w:sz w:val="21"/>
                <w:szCs w:val="21"/>
                <w:lang w:eastAsia="zh-CN"/>
              </w:rPr>
              <w:t>。</w:t>
            </w:r>
          </w:p>
          <w:p>
            <w:pPr>
              <w:spacing w:line="400" w:lineRule="atLeast"/>
              <w:ind w:firstLine="420" w:firstLineChars="200"/>
              <w:rPr>
                <w:rFonts w:ascii="宋体" w:hAnsi="宋体"/>
                <w:sz w:val="21"/>
                <w:szCs w:val="21"/>
              </w:rPr>
            </w:pPr>
            <w:r>
              <w:rPr>
                <w:rFonts w:hint="eastAsia" w:ascii="宋体" w:hAnsi="宋体"/>
                <w:sz w:val="21"/>
                <w:szCs w:val="21"/>
              </w:rPr>
              <w:t>6、提供质量标准：</w:t>
            </w:r>
            <w:r>
              <w:rPr>
                <w:rFonts w:hint="eastAsia" w:ascii="宋体" w:hAnsi="宋体" w:cs="Arial"/>
                <w:sz w:val="21"/>
                <w:szCs w:val="21"/>
              </w:rPr>
              <w:t>《</w:t>
            </w:r>
            <w:r>
              <w:rPr>
                <w:rFonts w:ascii="宋体" w:hAnsi="宋体"/>
                <w:color w:val="000000"/>
                <w:sz w:val="21"/>
                <w:szCs w:val="21"/>
              </w:rPr>
              <w:t>计算机软件</w:t>
            </w:r>
            <w:r>
              <w:rPr>
                <w:rFonts w:hint="eastAsia" w:ascii="宋体" w:hAnsi="宋体"/>
                <w:sz w:val="21"/>
                <w:szCs w:val="21"/>
                <w:lang w:eastAsia="zh-CN"/>
              </w:rPr>
              <w:t>测试计划书》</w:t>
            </w:r>
            <w:r>
              <w:rPr>
                <w:rFonts w:hint="eastAsia" w:ascii="宋体" w:hAnsi="宋体"/>
                <w:color w:val="000000"/>
                <w:sz w:val="21"/>
                <w:szCs w:val="21"/>
              </w:rPr>
              <w:t>、</w:t>
            </w:r>
            <w:r>
              <w:rPr>
                <w:rFonts w:hint="eastAsia" w:ascii="宋体" w:hAnsi="宋体"/>
                <w:color w:val="000000"/>
                <w:sz w:val="21"/>
                <w:szCs w:val="21"/>
                <w:lang w:eastAsia="zh-CN"/>
              </w:rPr>
              <w:t>《</w:t>
            </w:r>
            <w:r>
              <w:rPr>
                <w:rFonts w:hint="eastAsia" w:ascii="宋体" w:hAnsi="宋体"/>
                <w:szCs w:val="21"/>
              </w:rPr>
              <w:t>用户需求确认书</w:t>
            </w:r>
            <w:r>
              <w:rPr>
                <w:rFonts w:hint="eastAsia" w:ascii="宋体" w:hAnsi="宋体"/>
                <w:color w:val="000000"/>
                <w:sz w:val="21"/>
                <w:szCs w:val="21"/>
                <w:lang w:eastAsia="zh-CN"/>
              </w:rPr>
              <w:t>》</w:t>
            </w:r>
            <w:r>
              <w:rPr>
                <w:rFonts w:hint="eastAsia" w:ascii="宋体" w:hAnsi="宋体"/>
                <w:color w:val="000000"/>
                <w:sz w:val="21"/>
                <w:szCs w:val="21"/>
              </w:rPr>
              <w:t>明确规定了设计产品的质量标准</w:t>
            </w:r>
            <w:r>
              <w:rPr>
                <w:rFonts w:hint="eastAsia" w:ascii="宋体" w:hAnsi="宋体"/>
                <w:sz w:val="21"/>
                <w:szCs w:val="21"/>
              </w:rPr>
              <w:t>。</w:t>
            </w:r>
          </w:p>
          <w:p>
            <w:pPr>
              <w:spacing w:line="400" w:lineRule="atLeast"/>
              <w:ind w:firstLine="420" w:firstLineChars="200"/>
              <w:rPr>
                <w:rFonts w:hint="eastAsia" w:ascii="宋体" w:hAnsi="宋体" w:eastAsia="宋体"/>
                <w:sz w:val="21"/>
                <w:szCs w:val="21"/>
                <w:lang w:eastAsia="zh-CN"/>
              </w:rPr>
            </w:pPr>
            <w:r>
              <w:rPr>
                <w:rFonts w:hint="eastAsia" w:ascii="宋体" w:hAnsi="宋体"/>
                <w:sz w:val="21"/>
                <w:szCs w:val="21"/>
              </w:rPr>
              <w:t>查，提供有“</w:t>
            </w:r>
            <w:r>
              <w:rPr>
                <w:rFonts w:hint="eastAsia"/>
                <w:lang w:eastAsia="zh-CN"/>
              </w:rPr>
              <w:t>全国人力资源和社会保障法治知识竞赛网络答题系统</w:t>
            </w:r>
            <w:r>
              <w:rPr>
                <w:rFonts w:hint="eastAsia" w:ascii="宋体" w:hAnsi="宋体"/>
                <w:color w:val="000000"/>
                <w:sz w:val="21"/>
                <w:szCs w:val="21"/>
              </w:rPr>
              <w:t>”</w:t>
            </w:r>
            <w:r>
              <w:rPr>
                <w:rFonts w:hint="eastAsia" w:ascii="宋体" w:hAnsi="宋体"/>
                <w:sz w:val="21"/>
                <w:szCs w:val="21"/>
              </w:rPr>
              <w:t>软件开发过程记录：软件需求分析报告、设计输入、设计输出、设计评审、设计测试记录、设计确认等。</w:t>
            </w:r>
            <w:r>
              <w:rPr>
                <w:rFonts w:hint="eastAsia" w:ascii="宋体" w:hAnsi="宋体"/>
                <w:szCs w:val="21"/>
              </w:rPr>
              <w:t>详见8.3审核记录</w:t>
            </w:r>
            <w:r>
              <w:rPr>
                <w:rFonts w:hint="eastAsia" w:ascii="宋体" w:hAnsi="宋体"/>
                <w:szCs w:val="21"/>
                <w:lang w:eastAsia="zh-CN"/>
              </w:rPr>
              <w:t>。</w:t>
            </w:r>
          </w:p>
          <w:p>
            <w:pPr>
              <w:spacing w:line="400" w:lineRule="atLeast"/>
              <w:ind w:firstLine="420" w:firstLineChars="200"/>
              <w:rPr>
                <w:rFonts w:hint="eastAsia" w:ascii="宋体" w:hAnsi="宋体" w:eastAsia="宋体"/>
                <w:sz w:val="21"/>
                <w:szCs w:val="21"/>
                <w:lang w:eastAsia="zh-CN"/>
              </w:rPr>
            </w:pPr>
            <w:r>
              <w:rPr>
                <w:rFonts w:hint="eastAsia" w:ascii="宋体" w:hAnsi="宋体"/>
                <w:sz w:val="21"/>
                <w:szCs w:val="21"/>
              </w:rPr>
              <w:t>查，公司的软件在交付前必须进行验证、确认，合格后经</w:t>
            </w:r>
            <w:r>
              <w:rPr>
                <w:rFonts w:hint="eastAsia" w:ascii="宋体" w:hAnsi="宋体"/>
                <w:sz w:val="21"/>
                <w:szCs w:val="21"/>
                <w:lang w:eastAsia="zh-CN"/>
              </w:rPr>
              <w:t>信息技术部</w:t>
            </w:r>
            <w:r>
              <w:rPr>
                <w:rFonts w:hint="eastAsia" w:ascii="宋体" w:hAnsi="宋体"/>
                <w:sz w:val="21"/>
                <w:szCs w:val="21"/>
              </w:rPr>
              <w:t>负责人确认后方能交付给客户使用</w:t>
            </w:r>
            <w:r>
              <w:rPr>
                <w:rFonts w:hint="eastAsia" w:ascii="宋体" w:hAnsi="宋体"/>
                <w:sz w:val="21"/>
                <w:szCs w:val="21"/>
                <w:lang w:eastAsia="zh-CN"/>
              </w:rPr>
              <w:t>，提供《软件测试报告》。</w:t>
            </w:r>
          </w:p>
          <w:p>
            <w:pPr>
              <w:spacing w:line="400" w:lineRule="atLeast"/>
              <w:rPr>
                <w:rFonts w:hint="eastAsia" w:ascii="宋体" w:hAnsi="宋体"/>
                <w:sz w:val="21"/>
                <w:szCs w:val="21"/>
              </w:rPr>
            </w:pPr>
            <w:r>
              <w:rPr>
                <w:rFonts w:hint="eastAsia" w:ascii="宋体" w:hAnsi="宋体"/>
                <w:sz w:val="21"/>
                <w:szCs w:val="21"/>
              </w:rPr>
              <w:t>对于已经交付的产品，公司对于客户反馈的问题会及时评估及修改。</w:t>
            </w:r>
          </w:p>
          <w:p>
            <w:pPr>
              <w:spacing w:line="400" w:lineRule="atLeast"/>
              <w:ind w:firstLine="210" w:firstLineChars="100"/>
              <w:rPr>
                <w:rFonts w:hint="eastAsia" w:ascii="宋体" w:hAnsi="宋体"/>
                <w:sz w:val="21"/>
                <w:szCs w:val="21"/>
              </w:rPr>
            </w:pPr>
            <w:r>
              <w:rPr>
                <w:rFonts w:hint="eastAsia" w:ascii="宋体" w:hAnsi="宋体"/>
                <w:sz w:val="21"/>
                <w:szCs w:val="21"/>
                <w:lang w:val="en-US" w:eastAsia="zh-CN"/>
              </w:rPr>
              <w:t>7、</w:t>
            </w:r>
            <w:r>
              <w:rPr>
                <w:rFonts w:hint="eastAsia" w:ascii="宋体" w:hAnsi="宋体"/>
                <w:sz w:val="21"/>
                <w:szCs w:val="21"/>
              </w:rPr>
              <w:t>查售后服务过程：</w:t>
            </w:r>
          </w:p>
          <w:p>
            <w:pPr>
              <w:spacing w:line="400" w:lineRule="atLeast"/>
              <w:rPr>
                <w:rFonts w:hint="eastAsia" w:ascii="宋体" w:hAnsi="宋体" w:eastAsia="宋体"/>
                <w:sz w:val="21"/>
                <w:szCs w:val="21"/>
                <w:lang w:eastAsia="zh-CN"/>
              </w:rPr>
            </w:pPr>
            <w:r>
              <w:rPr>
                <w:rFonts w:hint="eastAsia" w:ascii="宋体" w:hAnsi="宋体"/>
                <w:sz w:val="21"/>
                <w:szCs w:val="21"/>
              </w:rPr>
              <w:t>询问部门负责人，每个项目根据客户提出需求及时处理</w:t>
            </w:r>
            <w:r>
              <w:rPr>
                <w:rFonts w:hint="eastAsia" w:ascii="宋体" w:hAnsi="宋体"/>
                <w:sz w:val="21"/>
                <w:szCs w:val="21"/>
                <w:lang w:eastAsia="zh-CN"/>
              </w:rPr>
              <w:t>，</w:t>
            </w:r>
            <w:r>
              <w:rPr>
                <w:rFonts w:hint="eastAsia" w:ascii="宋体" w:hAnsi="宋体"/>
                <w:sz w:val="21"/>
                <w:szCs w:val="21"/>
              </w:rPr>
              <w:t>通过《工作单》的方式</w:t>
            </w:r>
            <w:r>
              <w:rPr>
                <w:rFonts w:hint="eastAsia" w:ascii="宋体" w:hAnsi="宋体"/>
                <w:sz w:val="21"/>
                <w:szCs w:val="21"/>
                <w:lang w:eastAsia="zh-CN"/>
              </w:rPr>
              <w:t>体现</w:t>
            </w:r>
          </w:p>
          <w:p>
            <w:pPr>
              <w:spacing w:line="400" w:lineRule="atLeast"/>
              <w:rPr>
                <w:rFonts w:hint="eastAsia" w:ascii="宋体" w:hAnsi="宋体"/>
                <w:sz w:val="21"/>
                <w:szCs w:val="21"/>
              </w:rPr>
            </w:pPr>
            <w:r>
              <w:rPr>
                <w:rFonts w:hint="eastAsia" w:ascii="宋体" w:hAnsi="宋体"/>
                <w:sz w:val="21"/>
                <w:szCs w:val="21"/>
              </w:rPr>
              <w:t>查《工作单》，主要针对软件BUG进行修改。</w:t>
            </w:r>
          </w:p>
          <w:p>
            <w:pPr>
              <w:spacing w:line="400" w:lineRule="atLeast"/>
              <w:rPr>
                <w:rFonts w:hint="eastAsia" w:ascii="宋体" w:hAnsi="宋体"/>
                <w:sz w:val="21"/>
                <w:szCs w:val="21"/>
              </w:rPr>
            </w:pPr>
            <w:r>
              <w:rPr>
                <w:rFonts w:hint="eastAsia" w:ascii="宋体" w:hAnsi="宋体"/>
                <w:sz w:val="21"/>
                <w:szCs w:val="21"/>
              </w:rPr>
              <w:t>抽《工作单》</w:t>
            </w:r>
          </w:p>
          <w:p>
            <w:pPr>
              <w:spacing w:line="400" w:lineRule="atLeast"/>
              <w:rPr>
                <w:rFonts w:hint="eastAsia" w:ascii="宋体" w:hAnsi="宋体"/>
                <w:sz w:val="21"/>
                <w:szCs w:val="21"/>
              </w:rPr>
            </w:pPr>
            <w:r>
              <w:rPr>
                <w:rFonts w:hint="eastAsia" w:ascii="宋体" w:hAnsi="宋体"/>
                <w:sz w:val="21"/>
                <w:szCs w:val="21"/>
              </w:rPr>
              <w:t>时间：2018年12月28日</w:t>
            </w:r>
          </w:p>
          <w:p>
            <w:pPr>
              <w:spacing w:line="400" w:lineRule="atLeast"/>
              <w:rPr>
                <w:rFonts w:hint="eastAsia" w:ascii="宋体" w:hAnsi="宋体"/>
                <w:sz w:val="21"/>
                <w:szCs w:val="21"/>
              </w:rPr>
            </w:pPr>
            <w:r>
              <w:rPr>
                <w:rFonts w:hint="eastAsia" w:ascii="宋体" w:hAnsi="宋体"/>
                <w:sz w:val="21"/>
                <w:szCs w:val="21"/>
              </w:rPr>
              <w:t>客户：人社部法规司</w:t>
            </w:r>
          </w:p>
          <w:p>
            <w:pPr>
              <w:spacing w:line="400" w:lineRule="atLeast"/>
              <w:rPr>
                <w:rFonts w:hint="eastAsia" w:ascii="宋体" w:hAnsi="宋体"/>
                <w:sz w:val="21"/>
                <w:szCs w:val="21"/>
              </w:rPr>
            </w:pPr>
            <w:r>
              <w:rPr>
                <w:rFonts w:hint="eastAsia" w:ascii="宋体" w:hAnsi="宋体"/>
                <w:sz w:val="21"/>
                <w:szCs w:val="21"/>
              </w:rPr>
              <w:t>依据：全国人力资源和社会保障法治知识竞赛网络答题系统设计及开发服务合同</w:t>
            </w:r>
          </w:p>
          <w:p>
            <w:pPr>
              <w:spacing w:line="400" w:lineRule="atLeast"/>
              <w:rPr>
                <w:rFonts w:hint="eastAsia" w:ascii="宋体" w:hAnsi="宋体"/>
                <w:sz w:val="21"/>
                <w:szCs w:val="21"/>
              </w:rPr>
            </w:pPr>
            <w:r>
              <w:rPr>
                <w:rFonts w:hint="eastAsia" w:ascii="宋体" w:hAnsi="宋体"/>
                <w:sz w:val="21"/>
                <w:szCs w:val="21"/>
              </w:rPr>
              <w:t>服务内容：1、全国排行榜显示不一致问题；2、选择题答案显示错位；</w:t>
            </w:r>
          </w:p>
          <w:p>
            <w:pPr>
              <w:spacing w:line="400" w:lineRule="atLeast"/>
              <w:rPr>
                <w:rFonts w:hint="eastAsia" w:ascii="宋体" w:hAnsi="宋体"/>
                <w:sz w:val="21"/>
                <w:szCs w:val="21"/>
              </w:rPr>
            </w:pPr>
            <w:r>
              <w:rPr>
                <w:rFonts w:hint="eastAsia" w:ascii="宋体" w:hAnsi="宋体"/>
                <w:sz w:val="21"/>
                <w:szCs w:val="21"/>
              </w:rPr>
              <w:t>处理:对bug进行分析和评估，给出整改方案，最终修改bug</w:t>
            </w:r>
          </w:p>
          <w:p>
            <w:pPr>
              <w:spacing w:line="400" w:lineRule="atLeast"/>
              <w:rPr>
                <w:rFonts w:hint="eastAsia" w:ascii="宋体" w:hAnsi="宋体"/>
                <w:sz w:val="21"/>
                <w:szCs w:val="21"/>
              </w:rPr>
            </w:pPr>
            <w:r>
              <w:rPr>
                <w:rFonts w:hint="eastAsia" w:ascii="宋体" w:hAnsi="宋体"/>
                <w:sz w:val="21"/>
                <w:szCs w:val="21"/>
              </w:rPr>
              <w:t>客户确认：非常满意</w:t>
            </w:r>
            <w:r>
              <w:rPr>
                <w:rFonts w:hint="eastAsia" w:ascii="宋体" w:hAnsi="宋体"/>
                <w:sz w:val="21"/>
                <w:szCs w:val="21"/>
                <w:lang w:val="en-US" w:eastAsia="zh-CN"/>
              </w:rPr>
              <w:t xml:space="preserve">    </w:t>
            </w:r>
            <w:r>
              <w:rPr>
                <w:rFonts w:hint="eastAsia" w:ascii="宋体" w:hAnsi="宋体"/>
                <w:sz w:val="21"/>
                <w:szCs w:val="21"/>
              </w:rPr>
              <w:t>客户签字：康朝勇</w:t>
            </w:r>
          </w:p>
          <w:p>
            <w:pPr>
              <w:spacing w:line="400" w:lineRule="atLeast"/>
              <w:rPr>
                <w:rFonts w:hint="eastAsia" w:ascii="宋体" w:hAnsi="宋体"/>
                <w:color w:val="000000"/>
                <w:sz w:val="21"/>
                <w:szCs w:val="21"/>
              </w:rPr>
            </w:pPr>
            <w:r>
              <w:rPr>
                <w:rFonts w:hint="eastAsia" w:ascii="宋体" w:hAnsi="宋体"/>
                <w:sz w:val="21"/>
                <w:szCs w:val="21"/>
              </w:rPr>
              <w:t>计算机网络科技领域内的技术开发过程基本能满足要求。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004" w:type="dxa"/>
          </w:tcPr>
          <w:p>
            <w:pPr>
              <w:spacing w:line="276" w:lineRule="auto"/>
              <w:ind w:firstLine="420" w:firstLineChars="200"/>
              <w:jc w:val="left"/>
              <w:rPr>
                <w:rFonts w:ascii="Calibri" w:hAnsi="宋体"/>
                <w:szCs w:val="21"/>
              </w:rPr>
            </w:pPr>
            <w:r>
              <w:rPr>
                <w:rFonts w:hint="eastAsia" w:ascii="宋体" w:hAnsi="宋体"/>
                <w:szCs w:val="21"/>
              </w:rPr>
              <w:t>查《质量手册》，文件规定了对产品服务、检验状态及唯一性标识做出了规定。</w:t>
            </w:r>
            <w:r>
              <w:rPr>
                <w:rFonts w:hint="eastAsia" w:ascii="Calibri" w:hAnsi="宋体"/>
                <w:szCs w:val="21"/>
              </w:rPr>
              <w:t>根据需要，确定所有标识的方法。</w:t>
            </w:r>
          </w:p>
          <w:p>
            <w:pPr>
              <w:spacing w:line="276" w:lineRule="auto"/>
              <w:ind w:firstLine="420" w:firstLineChars="200"/>
              <w:jc w:val="left"/>
              <w:rPr>
                <w:szCs w:val="21"/>
              </w:rPr>
            </w:pPr>
            <w:r>
              <w:rPr>
                <w:rFonts w:hint="eastAsia"/>
                <w:szCs w:val="21"/>
              </w:rPr>
              <w:t>现场查见，公司软件在编制过程中对标识和可追溯性进行了规定。规定每个代码块必须标识代码块的功能、编制人、编制时间，若有修改，必须注明修改时间、修改人、修改内容等。对于软件设计的输出资料（软件、说明书等），必须有编号、文件名、版本号等进行标识。</w:t>
            </w:r>
          </w:p>
          <w:p>
            <w:pPr>
              <w:widowControl/>
              <w:spacing w:line="400" w:lineRule="exact"/>
              <w:ind w:firstLine="420" w:firstLineChars="200"/>
              <w:jc w:val="left"/>
              <w:rPr>
                <w:rFonts w:ascii="宋体" w:hAnsi="宋体" w:cs="宋体"/>
                <w:szCs w:val="21"/>
              </w:rPr>
            </w:pPr>
            <w:r>
              <w:rPr>
                <w:rFonts w:hint="eastAsia" w:ascii="宋体" w:hAnsi="宋体" w:cs="宋体"/>
                <w:szCs w:val="21"/>
              </w:rPr>
              <w:t>现场查见，</w:t>
            </w:r>
            <w:r>
              <w:rPr>
                <w:rFonts w:hint="eastAsia"/>
                <w:szCs w:val="21"/>
              </w:rPr>
              <w:t>会议展览服务在数据</w:t>
            </w:r>
            <w:r>
              <w:rPr>
                <w:rFonts w:hint="eastAsia"/>
                <w:szCs w:val="21"/>
                <w:lang w:eastAsia="zh-CN"/>
              </w:rPr>
              <w:t>收集</w:t>
            </w:r>
            <w:r>
              <w:rPr>
                <w:rFonts w:hint="eastAsia"/>
                <w:szCs w:val="21"/>
              </w:rPr>
              <w:t>、方</w:t>
            </w:r>
            <w:r>
              <w:rPr>
                <w:rFonts w:hint="eastAsia" w:ascii="宋体" w:hAnsi="宋体" w:cs="宋体"/>
                <w:szCs w:val="21"/>
              </w:rPr>
              <w:t>案编制、方案评审、方案</w:t>
            </w:r>
            <w:r>
              <w:rPr>
                <w:rFonts w:hint="eastAsia" w:ascii="宋体" w:hAnsi="宋体" w:cs="宋体"/>
                <w:szCs w:val="21"/>
                <w:lang w:eastAsia="zh-CN"/>
              </w:rPr>
              <w:t>实施</w:t>
            </w:r>
            <w:r>
              <w:rPr>
                <w:rFonts w:hint="eastAsia" w:ascii="宋体" w:hAnsi="宋体" w:cs="宋体"/>
                <w:szCs w:val="21"/>
              </w:rPr>
              <w:t>等过程中对标识和可追溯性进行了规定。规定每个过程产生的文件、记录和有关资料有相应标识方法，必须注明时间、编制人、记录人、确认人、修改内容等。</w:t>
            </w:r>
          </w:p>
          <w:p>
            <w:pPr>
              <w:spacing w:line="276" w:lineRule="auto"/>
              <w:ind w:left="420"/>
              <w:rPr>
                <w:rFonts w:ascii="宋体" w:hAnsi="宋体" w:cs="宋体"/>
                <w:szCs w:val="21"/>
              </w:rPr>
            </w:pPr>
            <w:r>
              <w:rPr>
                <w:rFonts w:hint="eastAsia" w:ascii="宋体" w:hAnsi="宋体" w:cs="宋体"/>
                <w:szCs w:val="21"/>
              </w:rPr>
              <w:t>对于</w:t>
            </w:r>
            <w:r>
              <w:rPr>
                <w:rFonts w:hint="eastAsia"/>
                <w:szCs w:val="21"/>
              </w:rPr>
              <w:t>会议展览服务</w:t>
            </w:r>
            <w:r>
              <w:rPr>
                <w:rFonts w:hint="eastAsia" w:ascii="宋体" w:hAnsi="宋体" w:cs="宋体"/>
                <w:szCs w:val="21"/>
              </w:rPr>
              <w:t>的输出资料，必须有编制时间、文件名、编制人等进行标识。</w:t>
            </w:r>
          </w:p>
          <w:p>
            <w:pPr>
              <w:ind w:firstLine="420" w:firstLineChars="200"/>
              <w:rPr>
                <w:rFonts w:ascii="宋体" w:hAnsi="宋体" w:cs="宋体"/>
                <w:szCs w:val="21"/>
              </w:rPr>
            </w:pPr>
            <w:r>
              <w:rPr>
                <w:rFonts w:hint="eastAsia" w:ascii="宋体" w:hAnsi="宋体" w:cs="宋体"/>
                <w:szCs w:val="21"/>
              </w:rPr>
              <w:t>能起到标识及可追溯性的作用。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widowControl/>
              <w:spacing w:line="400" w:lineRule="exact"/>
              <w:ind w:firstLine="420" w:firstLineChars="200"/>
              <w:jc w:val="left"/>
              <w:rPr>
                <w:rFonts w:hint="eastAsia" w:ascii="宋体" w:hAnsi="宋体" w:cs="宋体"/>
                <w:szCs w:val="21"/>
              </w:rPr>
            </w:pPr>
            <w:r>
              <w:rPr>
                <w:rFonts w:hint="eastAsia" w:ascii="宋体" w:hAnsi="宋体" w:cs="宋体"/>
                <w:szCs w:val="21"/>
              </w:rPr>
              <w:t>查，公司对顾客财产的管理要求。</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询问部门负责人，公司的顾客财产主要为顾客信息，公司对顾客财产进行了登记管理。</w:t>
            </w:r>
          </w:p>
          <w:p>
            <w:pPr>
              <w:widowControl/>
              <w:spacing w:line="400" w:lineRule="exact"/>
              <w:ind w:firstLine="420" w:firstLineChars="200"/>
              <w:jc w:val="left"/>
              <w:rPr>
                <w:rFonts w:hint="eastAsia" w:ascii="宋体" w:hAnsi="宋体" w:eastAsia="宋体" w:cs="宋体"/>
                <w:color w:val="000000"/>
                <w:szCs w:val="21"/>
                <w:lang w:eastAsia="zh-CN"/>
              </w:rPr>
            </w:pPr>
            <w:r>
              <w:rPr>
                <w:rFonts w:hint="eastAsia" w:ascii="宋体" w:hAnsi="宋体" w:cs="宋体"/>
                <w:szCs w:val="21"/>
              </w:rPr>
              <w:t>现场查看，顾客财产管理基本受控</w:t>
            </w:r>
            <w:r>
              <w:rPr>
                <w:rFonts w:hint="eastAsia" w:ascii="宋体" w:hAnsi="宋体" w:cs="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276" w:lineRule="auto"/>
              <w:ind w:firstLine="420" w:firstLineChars="200"/>
              <w:jc w:val="left"/>
              <w:rPr>
                <w:rFonts w:ascii="Calibri" w:hAnsi="宋体" w:cs="宋体"/>
                <w:szCs w:val="21"/>
              </w:rPr>
            </w:pPr>
            <w:r>
              <w:rPr>
                <w:rFonts w:hint="eastAsia" w:ascii="Calibri" w:hAnsi="宋体" w:cs="宋体"/>
                <w:szCs w:val="21"/>
              </w:rPr>
              <w:t>查公司质量体系对产品的防护进行了规范，包括：标识、保密、储存等保护措施。</w:t>
            </w:r>
          </w:p>
          <w:p>
            <w:pPr>
              <w:spacing w:line="276" w:lineRule="auto"/>
              <w:ind w:firstLine="420" w:firstLineChars="200"/>
              <w:jc w:val="left"/>
              <w:rPr>
                <w:rFonts w:hint="eastAsia" w:ascii="Calibri" w:hAnsi="宋体" w:cs="宋体"/>
                <w:szCs w:val="21"/>
              </w:rPr>
            </w:pPr>
            <w:r>
              <w:rPr>
                <w:rFonts w:hint="eastAsia" w:ascii="Calibri" w:hAnsi="宋体" w:cs="宋体"/>
                <w:szCs w:val="21"/>
              </w:rPr>
              <w:t>软件的防护：查见，公司对软件运行</w:t>
            </w:r>
            <w:r>
              <w:rPr>
                <w:rFonts w:hint="eastAsia" w:ascii="Calibri" w:hAnsi="宋体" w:cs="宋体"/>
                <w:szCs w:val="21"/>
                <w:lang w:eastAsia="zh-CN"/>
              </w:rPr>
              <w:t>、存储</w:t>
            </w:r>
            <w:r>
              <w:rPr>
                <w:rFonts w:hint="eastAsia" w:ascii="Calibri" w:hAnsi="宋体" w:cs="宋体"/>
                <w:szCs w:val="21"/>
              </w:rPr>
              <w:t>环境提出要求，</w:t>
            </w:r>
            <w:r>
              <w:rPr>
                <w:rFonts w:hint="eastAsia" w:ascii="Calibri" w:hAnsi="宋体" w:cs="宋体"/>
                <w:szCs w:val="21"/>
                <w:lang w:eastAsia="zh-CN"/>
              </w:rPr>
              <w:t>采取以下措施进行防护</w:t>
            </w:r>
            <w:r>
              <w:rPr>
                <w:rFonts w:hint="eastAsia" w:ascii="Calibri" w:hAnsi="宋体" w:cs="宋体"/>
                <w:szCs w:val="21"/>
              </w:rPr>
              <w:t>1、服务器安装云镜和云WAF安全产品抵御恶意攻击；2、系统采用SSL安全认证加密技术；3、数据存储采用主从备份存储；</w:t>
            </w:r>
          </w:p>
          <w:p>
            <w:pPr>
              <w:spacing w:line="276" w:lineRule="auto"/>
              <w:jc w:val="left"/>
              <w:rPr>
                <w:rFonts w:hint="eastAsia" w:ascii="Calibri" w:hAnsi="宋体" w:eastAsia="宋体" w:cs="宋体"/>
                <w:szCs w:val="21"/>
                <w:lang w:eastAsia="zh-CN"/>
              </w:rPr>
            </w:pPr>
            <w:r>
              <w:rPr>
                <w:rFonts w:hint="eastAsia" w:ascii="Calibri" w:hAnsi="宋体" w:cs="宋体"/>
                <w:szCs w:val="21"/>
              </w:rPr>
              <w:t>4、对数据进行加密和脱敏进行传输。</w:t>
            </w:r>
            <w:r>
              <w:rPr>
                <w:rFonts w:hint="eastAsia" w:ascii="Calibri" w:hAnsi="宋体" w:cs="宋体"/>
                <w:szCs w:val="21"/>
                <w:lang w:eastAsia="zh-CN"/>
              </w:rPr>
              <w:t>能起到安全防护的目的。</w:t>
            </w:r>
          </w:p>
          <w:p>
            <w:pPr>
              <w:ind w:firstLine="420" w:firstLineChars="200"/>
              <w:rPr>
                <w:rFonts w:ascii="宋体" w:hAnsi="宋体" w:cs="宋体"/>
                <w:color w:val="000000"/>
                <w:szCs w:val="21"/>
              </w:rPr>
            </w:pPr>
            <w:r>
              <w:rPr>
                <w:rFonts w:hint="eastAsia" w:ascii="Calibri" w:hAnsi="宋体" w:cs="宋体"/>
                <w:szCs w:val="21"/>
              </w:rPr>
              <w:t>会议展览服务的防护：对整个服务过程所产生的文件、资料或记录的保管均按要求</w:t>
            </w:r>
            <w:r>
              <w:rPr>
                <w:rFonts w:hint="eastAsia" w:ascii="Calibri" w:hAnsi="宋体" w:cs="宋体"/>
                <w:szCs w:val="21"/>
                <w:lang w:eastAsia="zh-CN"/>
              </w:rPr>
              <w:t>进行</w:t>
            </w:r>
            <w:r>
              <w:rPr>
                <w:rFonts w:hint="eastAsia" w:ascii="Calibri" w:hAnsi="宋体" w:cs="宋体"/>
                <w:szCs w:val="21"/>
              </w:rPr>
              <w:t>，服务项目结束后将整理的资料均由专人进行保管，载体为电子件</w:t>
            </w:r>
            <w:r>
              <w:rPr>
                <w:rFonts w:hint="eastAsia" w:ascii="Calibri" w:hAnsi="宋体" w:cs="宋体"/>
                <w:szCs w:val="21"/>
                <w:lang w:eastAsia="zh-CN"/>
              </w:rPr>
              <w:t>和纸质件</w:t>
            </w:r>
            <w:r>
              <w:rPr>
                <w:rFonts w:hint="eastAsia" w:ascii="Calibri" w:hAnsi="宋体" w:cs="宋体"/>
                <w:szCs w:val="21"/>
              </w:rPr>
              <w:t>，并进行了</w:t>
            </w:r>
            <w:r>
              <w:rPr>
                <w:rFonts w:hint="eastAsia" w:ascii="Calibri" w:hAnsi="宋体" w:cs="宋体"/>
                <w:szCs w:val="21"/>
                <w:lang w:eastAsia="zh-CN"/>
              </w:rPr>
              <w:t>存档处理，便于检索</w:t>
            </w:r>
            <w:r>
              <w:rPr>
                <w:rFonts w:hint="eastAsia" w:ascii="Calibri"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查问，对于已经交付的产品，公司承诺：产品交付后随时跟踪质量状况，发现问题，及时上门进行解决。</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查，公司策划了售后管理的要求。</w:t>
            </w:r>
          </w:p>
          <w:p>
            <w:pPr>
              <w:ind w:firstLine="420" w:firstLineChars="200"/>
              <w:rPr>
                <w:rFonts w:ascii="宋体" w:hAnsi="宋体" w:cs="宋体"/>
                <w:color w:val="000000"/>
                <w:szCs w:val="21"/>
              </w:rPr>
            </w:pPr>
            <w:r>
              <w:rPr>
                <w:rFonts w:hint="eastAsia" w:ascii="宋体" w:hAnsi="宋体" w:cs="宋体"/>
                <w:sz w:val="21"/>
                <w:szCs w:val="21"/>
              </w:rPr>
              <w:t>具体见8.5.1审核。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ind w:firstLine="420" w:firstLineChars="200"/>
              <w:rPr>
                <w:rFonts w:ascii="宋体" w:hAnsi="宋体"/>
                <w:sz w:val="21"/>
                <w:szCs w:val="21"/>
              </w:rPr>
            </w:pPr>
            <w:r>
              <w:rPr>
                <w:rFonts w:hint="eastAsia" w:ascii="宋体" w:hAnsi="宋体"/>
                <w:sz w:val="21"/>
                <w:szCs w:val="21"/>
              </w:rPr>
              <w:t>查，公司对产品实现过程的更改策划了管理要求。主要包括：方案更改、产品信息更改等。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查，对于方案、产品信息等更改，必须经过评审，确认能满足要求后方能进行，具体按文件管理要求。</w:t>
            </w:r>
          </w:p>
          <w:p>
            <w:pPr>
              <w:spacing w:line="400" w:lineRule="exact"/>
              <w:rPr>
                <w:rFonts w:ascii="宋体" w:hAnsi="宋体" w:cs="宋体"/>
                <w:color w:val="000000"/>
                <w:szCs w:val="21"/>
              </w:rPr>
            </w:pPr>
            <w:r>
              <w:rPr>
                <w:rFonts w:hint="eastAsia" w:ascii="宋体" w:hAnsi="宋体"/>
                <w:sz w:val="21"/>
                <w:szCs w:val="21"/>
              </w:rPr>
              <w:t>查，近期暂无方案、产品信息变更的情况。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宋体"/>
                <w:color w:val="000000"/>
                <w:szCs w:val="21"/>
              </w:rPr>
            </w:pPr>
            <w:r>
              <w:rPr>
                <w:rFonts w:hint="eastAsia" w:ascii="宋体" w:hAnsi="宋体" w:cs="新宋体"/>
                <w:sz w:val="21"/>
                <w:szCs w:val="21"/>
              </w:rPr>
              <w:t>产品和服务放行；</w:t>
            </w:r>
          </w:p>
        </w:tc>
        <w:tc>
          <w:tcPr>
            <w:tcW w:w="960" w:type="dxa"/>
            <w:vAlign w:val="top"/>
          </w:tcPr>
          <w:p>
            <w:pPr>
              <w:rPr>
                <w:rFonts w:hint="eastAsia" w:ascii="宋体" w:hAnsi="宋体" w:cs="宋体"/>
                <w:szCs w:val="21"/>
              </w:rPr>
            </w:pPr>
            <w:r>
              <w:rPr>
                <w:rFonts w:hint="eastAsia" w:ascii="宋体" w:hAnsi="宋体" w:cs="新宋体"/>
                <w:sz w:val="21"/>
                <w:szCs w:val="21"/>
              </w:rPr>
              <w:t xml:space="preserve">Q8.6 </w:t>
            </w:r>
          </w:p>
        </w:tc>
        <w:tc>
          <w:tcPr>
            <w:tcW w:w="10004" w:type="dxa"/>
            <w:vAlign w:val="top"/>
          </w:tcPr>
          <w:p>
            <w:pPr>
              <w:ind w:firstLine="420" w:firstLineChars="200"/>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◆公司为验证产品和服务的要求是否得到满足对需实施监视和检验的阶段、过程、项目及记录等予以规定，查见公司检验规范规定了原材料、过程、成品出厂所有产品的检验方法、标准。</w:t>
            </w:r>
          </w:p>
          <w:p>
            <w:pPr>
              <w:ind w:firstLine="420" w:firstLineChars="200"/>
              <w:rPr>
                <w:rFonts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w:t>
            </w:r>
            <w:r>
              <w:rPr>
                <w:rFonts w:hint="eastAsia" w:ascii="宋体" w:hAnsi="宋体"/>
                <w:sz w:val="21"/>
                <w:szCs w:val="21"/>
                <w:lang w:eastAsia="zh-CN"/>
              </w:rPr>
              <w:t>信息技术部</w:t>
            </w:r>
            <w:r>
              <w:rPr>
                <w:rFonts w:hint="eastAsia" w:ascii="宋体" w:hAnsi="宋体"/>
                <w:sz w:val="21"/>
                <w:szCs w:val="21"/>
              </w:rPr>
              <w:t>长许可、公司总经理批准，适用时得到顾客的批准后方可实施。体系运行至今尚未发生特殊放行或紧急放行的情况。</w:t>
            </w:r>
          </w:p>
          <w:p>
            <w:pPr>
              <w:ind w:firstLine="420" w:firstLineChars="200"/>
              <w:rPr>
                <w:rFonts w:hint="eastAsia" w:ascii="宋体" w:hAnsi="宋体" w:eastAsia="宋体"/>
                <w:sz w:val="21"/>
                <w:szCs w:val="21"/>
                <w:lang w:eastAsia="zh-CN"/>
              </w:rPr>
            </w:pPr>
            <w:r>
              <w:rPr>
                <w:rFonts w:hint="eastAsia" w:ascii="宋体" w:hAnsi="宋体"/>
                <w:sz w:val="21"/>
                <w:szCs w:val="21"/>
              </w:rPr>
              <w:t>◆公司明确对各阶段产品和服务的放行均须实施必要的记录并保留。详见如下输入、过程及输出检验证据抽样</w:t>
            </w:r>
            <w:r>
              <w:rPr>
                <w:rFonts w:hint="eastAsia" w:ascii="宋体" w:hAnsi="宋体"/>
                <w:sz w:val="21"/>
                <w:szCs w:val="21"/>
                <w:lang w:eastAsia="zh-CN"/>
              </w:rPr>
              <w:t>。</w:t>
            </w:r>
          </w:p>
          <w:p>
            <w:pPr>
              <w:spacing w:line="360" w:lineRule="auto"/>
              <w:ind w:right="71" w:rightChars="34"/>
              <w:jc w:val="left"/>
              <w:rPr>
                <w:rFonts w:ascii="宋体" w:hAnsi="宋体" w:cs="宋体"/>
                <w:b/>
                <w:bCs/>
                <w:szCs w:val="21"/>
              </w:rPr>
            </w:pPr>
            <w:r>
              <w:rPr>
                <w:rFonts w:hint="eastAsia" w:ascii="宋体" w:hAnsi="宋体" w:cs="宋体"/>
                <w:b/>
                <w:bCs/>
                <w:szCs w:val="21"/>
                <w:lang w:eastAsia="zh-CN"/>
              </w:rPr>
              <w:t>一、</w:t>
            </w:r>
            <w:r>
              <w:rPr>
                <w:rFonts w:hint="eastAsia" w:ascii="宋体" w:hAnsi="宋体" w:cs="宋体"/>
                <w:b/>
                <w:bCs/>
                <w:szCs w:val="21"/>
              </w:rPr>
              <w:t>抽查验证记录，查《入库单》</w:t>
            </w:r>
          </w:p>
          <w:p>
            <w:pPr>
              <w:spacing w:line="360" w:lineRule="auto"/>
              <w:ind w:right="71" w:rightChars="34"/>
              <w:jc w:val="left"/>
              <w:rPr>
                <w:rFonts w:ascii="宋体" w:hAnsi="宋体" w:cs="宋体"/>
                <w:szCs w:val="21"/>
              </w:rPr>
            </w:pPr>
            <w:r>
              <w:rPr>
                <w:rFonts w:hint="eastAsia" w:ascii="宋体" w:hAnsi="宋体" w:cs="宋体"/>
                <w:szCs w:val="21"/>
              </w:rPr>
              <w:t>抽查：采购日期：2019.</w:t>
            </w:r>
            <w:r>
              <w:rPr>
                <w:rFonts w:hint="eastAsia" w:ascii="宋体" w:hAnsi="宋体" w:cs="宋体"/>
                <w:szCs w:val="21"/>
                <w:lang w:val="en-US" w:eastAsia="zh-CN"/>
              </w:rPr>
              <w:t>6</w:t>
            </w:r>
            <w:r>
              <w:rPr>
                <w:rFonts w:hint="eastAsia" w:ascii="宋体" w:hAnsi="宋体" w:cs="宋体"/>
                <w:szCs w:val="21"/>
              </w:rPr>
              <w:t>.30</w:t>
            </w:r>
          </w:p>
          <w:p>
            <w:pPr>
              <w:spacing w:line="360" w:lineRule="auto"/>
              <w:ind w:right="71" w:rightChars="34"/>
              <w:jc w:val="left"/>
              <w:rPr>
                <w:rFonts w:ascii="宋体" w:hAnsi="宋体" w:cs="宋体"/>
                <w:szCs w:val="21"/>
              </w:rPr>
            </w:pPr>
            <w:r>
              <w:rPr>
                <w:rFonts w:hint="eastAsia" w:ascii="宋体" w:hAnsi="宋体" w:cs="宋体"/>
                <w:szCs w:val="21"/>
              </w:rPr>
              <w:t>产品名称：电脑、网络交换机等</w:t>
            </w:r>
          </w:p>
          <w:p>
            <w:pPr>
              <w:spacing w:line="360" w:lineRule="auto"/>
              <w:ind w:right="71" w:rightChars="34"/>
              <w:jc w:val="left"/>
              <w:rPr>
                <w:rFonts w:ascii="宋体" w:hAnsi="宋体" w:cs="宋体"/>
                <w:szCs w:val="21"/>
              </w:rPr>
            </w:pPr>
            <w:r>
              <w:rPr>
                <w:rFonts w:hint="eastAsia" w:ascii="宋体" w:hAnsi="宋体" w:cs="宋体"/>
                <w:szCs w:val="21"/>
              </w:rPr>
              <w:t xml:space="preserve">检验项目 ：名称/外观/规格/型号、数量与订单/进货单相符、合格证。      </w:t>
            </w:r>
          </w:p>
          <w:p>
            <w:pPr>
              <w:spacing w:line="360" w:lineRule="auto"/>
              <w:ind w:right="71" w:rightChars="34"/>
              <w:jc w:val="left"/>
              <w:rPr>
                <w:rFonts w:ascii="宋体" w:hAnsi="宋体" w:cs="宋体"/>
                <w:szCs w:val="21"/>
              </w:rPr>
            </w:pPr>
            <w:r>
              <w:rPr>
                <w:rFonts w:hint="eastAsia" w:ascii="宋体" w:hAnsi="宋体" w:cs="宋体"/>
                <w:szCs w:val="21"/>
              </w:rPr>
              <w:t xml:space="preserve">结论：合格，入库      </w:t>
            </w:r>
          </w:p>
          <w:p>
            <w:pPr>
              <w:spacing w:line="360" w:lineRule="auto"/>
              <w:ind w:right="71" w:rightChars="34"/>
              <w:jc w:val="left"/>
              <w:rPr>
                <w:rFonts w:ascii="宋体" w:hAnsi="宋体" w:cs="宋体"/>
                <w:szCs w:val="21"/>
              </w:rPr>
            </w:pPr>
            <w:r>
              <w:rPr>
                <w:rFonts w:hint="eastAsia" w:ascii="宋体" w:hAnsi="宋体" w:cs="宋体"/>
                <w:szCs w:val="21"/>
              </w:rPr>
              <w:t>检验人：米福菊</w:t>
            </w:r>
          </w:p>
          <w:p>
            <w:pPr>
              <w:spacing w:line="360" w:lineRule="auto"/>
              <w:ind w:right="71" w:rightChars="34"/>
              <w:jc w:val="left"/>
              <w:rPr>
                <w:rFonts w:ascii="宋体" w:hAnsi="宋体" w:cs="宋体"/>
                <w:szCs w:val="21"/>
              </w:rPr>
            </w:pPr>
            <w:r>
              <w:rPr>
                <w:rFonts w:hint="eastAsia" w:ascii="宋体" w:hAnsi="宋体" w:cs="宋体"/>
                <w:szCs w:val="21"/>
              </w:rPr>
              <w:t>抽查：采购日期：2019.</w:t>
            </w:r>
            <w:r>
              <w:rPr>
                <w:rFonts w:hint="eastAsia" w:ascii="宋体" w:hAnsi="宋体" w:cs="宋体"/>
                <w:szCs w:val="21"/>
                <w:lang w:val="en-US" w:eastAsia="zh-CN"/>
              </w:rPr>
              <w:t>7</w:t>
            </w:r>
            <w:r>
              <w:rPr>
                <w:rFonts w:hint="eastAsia" w:ascii="宋体" w:hAnsi="宋体" w:cs="宋体"/>
                <w:szCs w:val="21"/>
              </w:rPr>
              <w:t>.12</w:t>
            </w:r>
          </w:p>
          <w:p>
            <w:pPr>
              <w:spacing w:line="360" w:lineRule="auto"/>
              <w:ind w:right="71" w:rightChars="34"/>
              <w:jc w:val="left"/>
              <w:rPr>
                <w:rFonts w:ascii="宋体" w:hAnsi="宋体" w:cs="宋体"/>
                <w:szCs w:val="21"/>
              </w:rPr>
            </w:pPr>
            <w:r>
              <w:rPr>
                <w:rFonts w:hint="eastAsia" w:ascii="宋体" w:hAnsi="宋体" w:cs="宋体"/>
                <w:szCs w:val="21"/>
              </w:rPr>
              <w:t xml:space="preserve">产品名称：服务器、服务器配件等     </w:t>
            </w:r>
          </w:p>
          <w:p>
            <w:pPr>
              <w:spacing w:line="360" w:lineRule="auto"/>
              <w:ind w:right="71" w:rightChars="34"/>
              <w:jc w:val="left"/>
              <w:rPr>
                <w:rFonts w:ascii="宋体" w:hAnsi="宋体" w:cs="宋体"/>
                <w:szCs w:val="21"/>
              </w:rPr>
            </w:pPr>
            <w:r>
              <w:rPr>
                <w:rFonts w:hint="eastAsia" w:ascii="宋体" w:hAnsi="宋体" w:cs="宋体"/>
                <w:szCs w:val="21"/>
              </w:rPr>
              <w:t xml:space="preserve">检验项目 ：名称/外观/规格/型号、数量与订单/进货单相符等。     </w:t>
            </w:r>
          </w:p>
          <w:p>
            <w:pPr>
              <w:spacing w:line="360" w:lineRule="auto"/>
              <w:ind w:right="71" w:rightChars="34"/>
              <w:jc w:val="left"/>
              <w:rPr>
                <w:rFonts w:ascii="宋体" w:hAnsi="宋体" w:cs="宋体"/>
                <w:szCs w:val="21"/>
              </w:rPr>
            </w:pPr>
            <w:r>
              <w:rPr>
                <w:rFonts w:hint="eastAsia" w:ascii="宋体" w:hAnsi="宋体" w:cs="宋体"/>
                <w:szCs w:val="21"/>
              </w:rPr>
              <w:t xml:space="preserve">结论：合格，入库      </w:t>
            </w:r>
          </w:p>
          <w:p>
            <w:pPr>
              <w:spacing w:line="360" w:lineRule="auto"/>
              <w:ind w:right="71" w:rightChars="34"/>
              <w:jc w:val="left"/>
              <w:rPr>
                <w:rFonts w:ascii="宋体" w:hAnsi="宋体" w:cs="宋体"/>
                <w:szCs w:val="21"/>
              </w:rPr>
            </w:pPr>
            <w:r>
              <w:rPr>
                <w:rFonts w:hint="eastAsia" w:ascii="宋体" w:hAnsi="宋体" w:cs="宋体"/>
                <w:szCs w:val="21"/>
              </w:rPr>
              <w:t>检验人：米福菊</w:t>
            </w:r>
          </w:p>
          <w:p>
            <w:pPr>
              <w:spacing w:line="360" w:lineRule="auto"/>
              <w:ind w:right="71" w:rightChars="34"/>
              <w:jc w:val="left"/>
              <w:rPr>
                <w:rFonts w:ascii="宋体" w:hAnsi="宋体" w:cs="宋体"/>
                <w:szCs w:val="21"/>
              </w:rPr>
            </w:pPr>
            <w:r>
              <w:rPr>
                <w:rFonts w:hint="eastAsia" w:ascii="宋体" w:hAnsi="宋体" w:cs="宋体"/>
                <w:szCs w:val="21"/>
              </w:rPr>
              <w:t>抽查：采购日期：2019.0</w:t>
            </w:r>
            <w:r>
              <w:rPr>
                <w:rFonts w:hint="eastAsia" w:ascii="宋体" w:hAnsi="宋体" w:cs="宋体"/>
                <w:szCs w:val="21"/>
                <w:lang w:val="en-US" w:eastAsia="zh-CN"/>
              </w:rPr>
              <w:t>8</w:t>
            </w:r>
            <w:r>
              <w:rPr>
                <w:rFonts w:hint="eastAsia" w:ascii="宋体" w:hAnsi="宋体" w:cs="宋体"/>
                <w:szCs w:val="21"/>
              </w:rPr>
              <w:t>.11</w:t>
            </w:r>
          </w:p>
          <w:p>
            <w:pPr>
              <w:spacing w:line="360" w:lineRule="auto"/>
              <w:ind w:right="71" w:rightChars="34"/>
              <w:jc w:val="left"/>
              <w:rPr>
                <w:rFonts w:ascii="宋体" w:hAnsi="宋体" w:cs="宋体"/>
                <w:szCs w:val="21"/>
              </w:rPr>
            </w:pPr>
            <w:r>
              <w:rPr>
                <w:rFonts w:hint="eastAsia" w:ascii="宋体" w:hAnsi="宋体" w:cs="宋体"/>
                <w:szCs w:val="21"/>
              </w:rPr>
              <w:t>产品名称：电源、打印纸、U盘等</w:t>
            </w:r>
          </w:p>
          <w:p>
            <w:pPr>
              <w:spacing w:line="360" w:lineRule="auto"/>
              <w:ind w:right="71" w:rightChars="34"/>
              <w:jc w:val="left"/>
              <w:rPr>
                <w:rFonts w:ascii="宋体" w:hAnsi="宋体" w:cs="宋体"/>
                <w:szCs w:val="21"/>
              </w:rPr>
            </w:pPr>
            <w:r>
              <w:rPr>
                <w:rFonts w:hint="eastAsia" w:ascii="宋体" w:hAnsi="宋体" w:cs="宋体"/>
                <w:szCs w:val="21"/>
              </w:rPr>
              <w:t xml:space="preserve">检验项目 ：名称/外观/规格/型号、数量与订单/进货单相符、合格证。      </w:t>
            </w:r>
          </w:p>
          <w:p>
            <w:pPr>
              <w:spacing w:line="360" w:lineRule="auto"/>
              <w:ind w:right="71" w:rightChars="34"/>
              <w:jc w:val="left"/>
              <w:rPr>
                <w:rFonts w:ascii="宋体" w:hAnsi="宋体" w:cs="宋体"/>
                <w:szCs w:val="21"/>
              </w:rPr>
            </w:pPr>
            <w:r>
              <w:rPr>
                <w:rFonts w:hint="eastAsia" w:ascii="宋体" w:hAnsi="宋体" w:cs="宋体"/>
                <w:szCs w:val="21"/>
              </w:rPr>
              <w:t xml:space="preserve">结论：合格，入库      </w:t>
            </w:r>
          </w:p>
          <w:p>
            <w:pPr>
              <w:spacing w:line="360" w:lineRule="auto"/>
              <w:ind w:right="71" w:rightChars="34"/>
              <w:jc w:val="left"/>
              <w:rPr>
                <w:rFonts w:ascii="宋体" w:hAnsi="宋体" w:cs="宋体"/>
                <w:szCs w:val="21"/>
              </w:rPr>
            </w:pPr>
            <w:r>
              <w:rPr>
                <w:rFonts w:hint="eastAsia" w:ascii="宋体" w:hAnsi="宋体" w:cs="宋体"/>
                <w:szCs w:val="21"/>
              </w:rPr>
              <w:t>检验人：米福菊</w:t>
            </w:r>
          </w:p>
          <w:p>
            <w:pPr>
              <w:spacing w:line="360" w:lineRule="auto"/>
              <w:ind w:right="71" w:rightChars="34"/>
              <w:jc w:val="left"/>
              <w:rPr>
                <w:rFonts w:ascii="宋体" w:hAnsi="宋体" w:cs="宋体"/>
                <w:szCs w:val="21"/>
              </w:rPr>
            </w:pPr>
            <w:r>
              <w:rPr>
                <w:rFonts w:hint="eastAsia" w:ascii="宋体" w:hAnsi="宋体" w:cs="宋体"/>
                <w:szCs w:val="21"/>
              </w:rPr>
              <w:t>......</w:t>
            </w:r>
          </w:p>
          <w:p>
            <w:pPr>
              <w:numPr>
                <w:ilvl w:val="0"/>
                <w:numId w:val="0"/>
              </w:numPr>
              <w:ind w:leftChars="0"/>
              <w:rPr>
                <w:rFonts w:hint="eastAsia" w:ascii="宋体" w:hAnsi="宋体"/>
                <w:b/>
                <w:bCs/>
                <w:sz w:val="21"/>
                <w:szCs w:val="21"/>
              </w:rPr>
            </w:pPr>
            <w:r>
              <w:rPr>
                <w:rFonts w:hint="eastAsia" w:ascii="宋体" w:hAnsi="宋体"/>
                <w:b/>
                <w:bCs/>
                <w:sz w:val="21"/>
                <w:szCs w:val="21"/>
                <w:lang w:eastAsia="zh-CN"/>
              </w:rPr>
              <w:t>二、</w:t>
            </w:r>
            <w:r>
              <w:rPr>
                <w:rFonts w:hint="eastAsia" w:ascii="宋体" w:hAnsi="宋体"/>
                <w:b/>
                <w:bCs/>
                <w:sz w:val="21"/>
                <w:szCs w:val="21"/>
              </w:rPr>
              <w:t>计算机网络科技领域内的技术开发过程检验</w:t>
            </w:r>
          </w:p>
          <w:p>
            <w:pPr>
              <w:spacing w:line="400" w:lineRule="exact"/>
              <w:rPr>
                <w:rFonts w:ascii="宋体" w:hAnsi="宋体"/>
                <w:sz w:val="21"/>
                <w:szCs w:val="21"/>
              </w:rPr>
            </w:pPr>
            <w:r>
              <w:rPr>
                <w:rFonts w:hint="eastAsia" w:ascii="宋体" w:hAnsi="宋体"/>
                <w:sz w:val="21"/>
                <w:szCs w:val="21"/>
                <w:lang w:eastAsia="zh-CN"/>
              </w:rPr>
              <w:t>查：</w:t>
            </w:r>
            <w:r>
              <w:rPr>
                <w:rFonts w:hint="eastAsia" w:ascii="宋体" w:hAnsi="宋体"/>
                <w:sz w:val="21"/>
                <w:szCs w:val="21"/>
              </w:rPr>
              <w:t>软件</w:t>
            </w:r>
            <w:r>
              <w:rPr>
                <w:rFonts w:hint="eastAsia" w:ascii="宋体" w:hAnsi="宋体"/>
                <w:sz w:val="21"/>
                <w:szCs w:val="21"/>
                <w:lang w:eastAsia="zh-CN"/>
              </w:rPr>
              <w:t>开发</w:t>
            </w:r>
            <w:r>
              <w:rPr>
                <w:rFonts w:hint="eastAsia" w:ascii="宋体" w:hAnsi="宋体"/>
                <w:sz w:val="21"/>
                <w:szCs w:val="21"/>
              </w:rPr>
              <w:t>过程测试：</w:t>
            </w:r>
          </w:p>
          <w:p>
            <w:pPr>
              <w:rPr>
                <w:rFonts w:hint="eastAsia" w:ascii="宋体" w:hAnsi="宋体"/>
                <w:szCs w:val="21"/>
              </w:rPr>
            </w:pPr>
            <w:r>
              <w:rPr>
                <w:rFonts w:hint="eastAsia" w:ascii="宋体" w:hAnsi="宋体"/>
                <w:szCs w:val="21"/>
              </w:rPr>
              <w:t>过程检验，主要对设计软件功能进行测试。</w:t>
            </w:r>
          </w:p>
          <w:p>
            <w:pPr>
              <w:rPr>
                <w:rFonts w:hint="eastAsia" w:ascii="宋体" w:hAnsi="宋体"/>
                <w:szCs w:val="21"/>
              </w:rPr>
            </w:pPr>
            <w:r>
              <w:rPr>
                <w:rFonts w:hint="eastAsia" w:ascii="宋体" w:hAnsi="宋体"/>
                <w:szCs w:val="21"/>
              </w:rPr>
              <w:t>公司依据《软件测试数》的测试用例进行测试，有专职测试人测试及验收。 </w:t>
            </w:r>
          </w:p>
          <w:p>
            <w:pPr>
              <w:rPr>
                <w:rFonts w:hint="eastAsia" w:ascii="宋体" w:hAnsi="宋体"/>
                <w:szCs w:val="21"/>
              </w:rPr>
            </w:pPr>
            <w:r>
              <w:rPr>
                <w:rFonts w:hint="eastAsia" w:ascii="宋体" w:hAnsi="宋体"/>
                <w:szCs w:val="21"/>
              </w:rPr>
              <w:t>抽：全国人力资源和社会保障法治知识竞赛网络答题系统测试报告</w:t>
            </w:r>
          </w:p>
          <w:p>
            <w:pPr>
              <w:rPr>
                <w:rFonts w:hint="eastAsia" w:ascii="宋体" w:hAnsi="宋体"/>
                <w:szCs w:val="21"/>
              </w:rPr>
            </w:pPr>
            <w:r>
              <w:rPr>
                <w:rFonts w:hint="eastAsia" w:ascii="宋体" w:hAnsi="宋体"/>
                <w:szCs w:val="21"/>
              </w:rPr>
              <w:t>项目名称：“全国人力资源和社会保障法治知识竞赛网络答题系统”小程序   </w:t>
            </w:r>
          </w:p>
          <w:p>
            <w:pPr>
              <w:rPr>
                <w:rFonts w:hint="eastAsia" w:ascii="宋体" w:hAnsi="宋体"/>
                <w:szCs w:val="21"/>
              </w:rPr>
            </w:pPr>
            <w:r>
              <w:rPr>
                <w:rFonts w:hint="eastAsia" w:ascii="宋体" w:hAnsi="宋体"/>
                <w:szCs w:val="21"/>
              </w:rPr>
              <w:t>工作名称：功能测试</w:t>
            </w:r>
          </w:p>
          <w:p>
            <w:pPr>
              <w:rPr>
                <w:rFonts w:hint="default" w:ascii="宋体" w:hAnsi="宋体" w:eastAsia="宋体"/>
                <w:szCs w:val="21"/>
                <w:lang w:val="en-US" w:eastAsia="zh-CN"/>
              </w:rPr>
            </w:pPr>
            <w:r>
              <w:rPr>
                <w:rFonts w:hint="eastAsia" w:ascii="宋体" w:hAnsi="宋体"/>
                <w:szCs w:val="21"/>
              </w:rPr>
              <w:t>测评时间：2018.12.</w:t>
            </w:r>
            <w:r>
              <w:rPr>
                <w:rFonts w:hint="eastAsia" w:ascii="宋体" w:hAnsi="宋体"/>
                <w:szCs w:val="21"/>
                <w:lang w:val="en-US" w:eastAsia="zh-CN"/>
              </w:rPr>
              <w:t>1-12.3</w:t>
            </w:r>
          </w:p>
          <w:p>
            <w:pPr>
              <w:rPr>
                <w:rFonts w:hint="eastAsia" w:ascii="宋体" w:hAnsi="宋体"/>
                <w:szCs w:val="21"/>
              </w:rPr>
            </w:pPr>
            <w:r>
              <w:rPr>
                <w:rFonts w:hint="eastAsia" w:ascii="宋体" w:hAnsi="宋体"/>
                <w:szCs w:val="21"/>
              </w:rPr>
              <w:t>1、测试项目：答题闯关 </w:t>
            </w:r>
          </w:p>
          <w:p>
            <w:pPr>
              <w:rPr>
                <w:rFonts w:hint="eastAsia" w:ascii="宋体" w:hAnsi="宋体"/>
                <w:szCs w:val="21"/>
              </w:rPr>
            </w:pPr>
            <w:r>
              <w:rPr>
                <w:rFonts w:hint="eastAsia" w:ascii="宋体" w:hAnsi="宋体"/>
                <w:szCs w:val="21"/>
              </w:rPr>
              <w:t>测试内容:答题闯关功能是否符合《需求说明书》的功能描述.</w:t>
            </w:r>
          </w:p>
          <w:p>
            <w:pPr>
              <w:rPr>
                <w:rFonts w:hint="eastAsia" w:ascii="宋体" w:hAnsi="宋体"/>
                <w:szCs w:val="21"/>
              </w:rPr>
            </w:pPr>
            <w:r>
              <w:rPr>
                <w:rFonts w:hint="eastAsia" w:ascii="宋体" w:hAnsi="宋体"/>
                <w:szCs w:val="21"/>
              </w:rPr>
              <w:t>测试结果：通过测试</w:t>
            </w:r>
          </w:p>
          <w:p>
            <w:pPr>
              <w:rPr>
                <w:rFonts w:hint="eastAsia" w:ascii="宋体" w:hAnsi="宋体"/>
                <w:szCs w:val="21"/>
              </w:rPr>
            </w:pPr>
            <w:r>
              <w:rPr>
                <w:rFonts w:hint="eastAsia" w:ascii="宋体" w:hAnsi="宋体"/>
                <w:szCs w:val="21"/>
              </w:rPr>
              <w:t>测试人员：陈思雨</w:t>
            </w:r>
          </w:p>
          <w:p>
            <w:pPr>
              <w:rPr>
                <w:rFonts w:hint="eastAsia" w:ascii="宋体" w:hAnsi="宋体"/>
                <w:szCs w:val="21"/>
              </w:rPr>
            </w:pPr>
            <w:r>
              <w:rPr>
                <w:rFonts w:hint="eastAsia" w:ascii="宋体" w:hAnsi="宋体"/>
                <w:szCs w:val="21"/>
              </w:rPr>
              <w:t>2、测试项目：积分抽奖</w:t>
            </w:r>
          </w:p>
          <w:p>
            <w:pPr>
              <w:rPr>
                <w:rFonts w:hint="eastAsia" w:ascii="宋体" w:hAnsi="宋体"/>
                <w:szCs w:val="21"/>
              </w:rPr>
            </w:pPr>
            <w:r>
              <w:rPr>
                <w:rFonts w:hint="eastAsia" w:ascii="宋体" w:hAnsi="宋体"/>
                <w:szCs w:val="21"/>
              </w:rPr>
              <w:t>测试内容:是否中奖、抽奖之后是否扣除积分。</w:t>
            </w:r>
          </w:p>
          <w:p>
            <w:pPr>
              <w:rPr>
                <w:rFonts w:hint="eastAsia" w:ascii="宋体" w:hAnsi="宋体"/>
                <w:szCs w:val="21"/>
              </w:rPr>
            </w:pPr>
            <w:r>
              <w:rPr>
                <w:rFonts w:hint="eastAsia" w:ascii="宋体" w:hAnsi="宋体"/>
                <w:szCs w:val="21"/>
              </w:rPr>
              <w:t>测试结果：通过测试</w:t>
            </w:r>
          </w:p>
          <w:p>
            <w:pPr>
              <w:rPr>
                <w:rFonts w:hint="eastAsia" w:ascii="宋体" w:hAnsi="宋体"/>
                <w:szCs w:val="21"/>
              </w:rPr>
            </w:pPr>
            <w:r>
              <w:rPr>
                <w:rFonts w:hint="eastAsia" w:ascii="宋体" w:hAnsi="宋体"/>
                <w:szCs w:val="21"/>
              </w:rPr>
              <w:t>测试人员：陈思雨      </w:t>
            </w:r>
          </w:p>
          <w:p>
            <w:pPr>
              <w:rPr>
                <w:rFonts w:hint="eastAsia" w:ascii="宋体" w:hAnsi="宋体"/>
                <w:szCs w:val="21"/>
              </w:rPr>
            </w:pPr>
            <w:r>
              <w:rPr>
                <w:rFonts w:hint="eastAsia" w:ascii="宋体" w:hAnsi="宋体"/>
                <w:szCs w:val="21"/>
              </w:rPr>
              <w:t>…… ……</w:t>
            </w:r>
          </w:p>
          <w:p>
            <w:pPr>
              <w:spacing w:line="400" w:lineRule="atLeast"/>
              <w:jc w:val="left"/>
              <w:rPr>
                <w:rFonts w:hint="eastAsia" w:ascii="宋体" w:hAnsi="宋体"/>
                <w:szCs w:val="21"/>
              </w:rPr>
            </w:pPr>
            <w:r>
              <w:rPr>
                <w:rFonts w:hint="eastAsia" w:ascii="宋体" w:hAnsi="宋体"/>
                <w:szCs w:val="21"/>
              </w:rPr>
              <w:t>成品检验：</w:t>
            </w:r>
          </w:p>
          <w:p>
            <w:pPr>
              <w:spacing w:line="400" w:lineRule="atLeast"/>
              <w:ind w:firstLine="408" w:firstLineChars="0"/>
              <w:jc w:val="left"/>
              <w:rPr>
                <w:rFonts w:hint="eastAsia" w:ascii="宋体" w:hAnsi="宋体"/>
                <w:szCs w:val="21"/>
              </w:rPr>
            </w:pPr>
            <w:r>
              <w:rPr>
                <w:rFonts w:hint="eastAsia" w:ascii="宋体" w:hAnsi="宋体"/>
                <w:szCs w:val="21"/>
              </w:rPr>
              <w:t>1、 软件测试验收：</w:t>
            </w:r>
          </w:p>
          <w:p>
            <w:pPr>
              <w:spacing w:line="400" w:lineRule="atLeast"/>
              <w:ind w:firstLine="408" w:firstLineChars="0"/>
              <w:jc w:val="left"/>
              <w:rPr>
                <w:rFonts w:hint="eastAsia" w:ascii="宋体" w:hAnsi="宋体"/>
                <w:szCs w:val="21"/>
              </w:rPr>
            </w:pPr>
            <w:r>
              <w:rPr>
                <w:rFonts w:hint="eastAsia" w:ascii="宋体" w:hAnsi="宋体"/>
                <w:szCs w:val="21"/>
              </w:rPr>
              <w:t>查，“全国人力资源和社会保障法治知识竞赛网络答题系统”小程序测试报告：</w:t>
            </w:r>
          </w:p>
          <w:p>
            <w:pPr>
              <w:spacing w:line="400" w:lineRule="atLeast"/>
              <w:ind w:firstLine="408" w:firstLineChars="0"/>
              <w:jc w:val="left"/>
              <w:rPr>
                <w:rFonts w:hint="eastAsia" w:ascii="宋体" w:hAnsi="宋体" w:eastAsia="宋体"/>
                <w:szCs w:val="21"/>
                <w:lang w:val="en-US" w:eastAsia="zh-CN"/>
              </w:rPr>
            </w:pPr>
            <w:r>
              <w:rPr>
                <w:rFonts w:hint="eastAsia" w:ascii="宋体" w:hAnsi="宋体"/>
                <w:szCs w:val="21"/>
              </w:rPr>
              <w:t>时间：2018.1</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3</w:t>
            </w:r>
          </w:p>
          <w:p>
            <w:pPr>
              <w:spacing w:line="400" w:lineRule="atLeast"/>
              <w:ind w:firstLine="408" w:firstLineChars="0"/>
              <w:jc w:val="left"/>
              <w:rPr>
                <w:rFonts w:hint="eastAsia" w:ascii="宋体" w:hAnsi="宋体"/>
                <w:szCs w:val="21"/>
              </w:rPr>
            </w:pPr>
            <w:r>
              <w:rPr>
                <w:rFonts w:hint="eastAsia" w:ascii="宋体" w:hAnsi="宋体"/>
                <w:szCs w:val="21"/>
              </w:rPr>
              <w:t>测试内容：</w:t>
            </w:r>
          </w:p>
          <w:p>
            <w:pPr>
              <w:spacing w:line="400" w:lineRule="atLeast"/>
              <w:ind w:firstLine="408" w:firstLineChars="0"/>
              <w:jc w:val="left"/>
              <w:rPr>
                <w:rFonts w:hint="eastAsia" w:ascii="宋体" w:hAnsi="宋体"/>
                <w:szCs w:val="21"/>
              </w:rPr>
            </w:pPr>
            <w:r>
              <w:rPr>
                <w:rFonts w:hint="eastAsia" w:ascii="宋体" w:hAnsi="宋体"/>
                <w:szCs w:val="21"/>
              </w:rPr>
              <w:t>训练营答题    正常</w:t>
            </w:r>
          </w:p>
          <w:p>
            <w:pPr>
              <w:spacing w:line="400" w:lineRule="atLeast"/>
              <w:ind w:firstLine="408" w:firstLineChars="0"/>
              <w:jc w:val="left"/>
              <w:rPr>
                <w:rFonts w:hint="eastAsia" w:ascii="宋体" w:hAnsi="宋体"/>
                <w:szCs w:val="21"/>
              </w:rPr>
            </w:pPr>
            <w:r>
              <w:rPr>
                <w:rFonts w:hint="eastAsia" w:ascii="宋体" w:hAnsi="宋体"/>
                <w:szCs w:val="21"/>
              </w:rPr>
              <w:t>答题闯关    </w:t>
            </w:r>
            <w:r>
              <w:rPr>
                <w:rFonts w:hint="eastAsia" w:ascii="宋体" w:hAnsi="宋体"/>
                <w:szCs w:val="21"/>
                <w:lang w:val="en-US" w:eastAsia="zh-CN"/>
              </w:rPr>
              <w:t xml:space="preserve">  </w:t>
            </w:r>
            <w:r>
              <w:rPr>
                <w:rFonts w:hint="eastAsia" w:ascii="宋体" w:hAnsi="宋体"/>
                <w:szCs w:val="21"/>
              </w:rPr>
              <w:t>正常</w:t>
            </w:r>
          </w:p>
          <w:p>
            <w:pPr>
              <w:spacing w:line="400" w:lineRule="atLeast"/>
              <w:ind w:firstLine="408" w:firstLineChars="0"/>
              <w:jc w:val="left"/>
              <w:rPr>
                <w:rFonts w:hint="eastAsia" w:ascii="宋体" w:hAnsi="宋体"/>
                <w:szCs w:val="21"/>
              </w:rPr>
            </w:pPr>
            <w:r>
              <w:rPr>
                <w:rFonts w:hint="eastAsia" w:ascii="宋体" w:hAnsi="宋体"/>
                <w:szCs w:val="21"/>
              </w:rPr>
              <w:t>排行榜    </w:t>
            </w:r>
            <w:r>
              <w:rPr>
                <w:rFonts w:hint="eastAsia" w:ascii="宋体" w:hAnsi="宋体"/>
                <w:szCs w:val="21"/>
                <w:lang w:val="en-US" w:eastAsia="zh-CN"/>
              </w:rPr>
              <w:t xml:space="preserve">    </w:t>
            </w:r>
            <w:r>
              <w:rPr>
                <w:rFonts w:hint="eastAsia" w:ascii="宋体" w:hAnsi="宋体"/>
                <w:szCs w:val="21"/>
              </w:rPr>
              <w:t>正常</w:t>
            </w:r>
          </w:p>
          <w:p>
            <w:pPr>
              <w:spacing w:line="400" w:lineRule="atLeast"/>
              <w:ind w:firstLine="408" w:firstLineChars="0"/>
              <w:jc w:val="left"/>
              <w:rPr>
                <w:rFonts w:hint="eastAsia" w:ascii="宋体" w:hAnsi="宋体"/>
                <w:szCs w:val="21"/>
              </w:rPr>
            </w:pPr>
            <w:r>
              <w:rPr>
                <w:rFonts w:hint="eastAsia" w:ascii="宋体" w:hAnsi="宋体"/>
                <w:szCs w:val="21"/>
              </w:rPr>
              <w:t>积分抽奖    </w:t>
            </w:r>
            <w:r>
              <w:rPr>
                <w:rFonts w:hint="eastAsia" w:ascii="宋体" w:hAnsi="宋体"/>
                <w:szCs w:val="21"/>
                <w:lang w:val="en-US" w:eastAsia="zh-CN"/>
              </w:rPr>
              <w:t xml:space="preserve">  </w:t>
            </w:r>
            <w:r>
              <w:rPr>
                <w:rFonts w:hint="eastAsia" w:ascii="宋体" w:hAnsi="宋体"/>
                <w:szCs w:val="21"/>
              </w:rPr>
              <w:t>正常</w:t>
            </w:r>
          </w:p>
          <w:p>
            <w:pPr>
              <w:spacing w:line="400" w:lineRule="atLeast"/>
              <w:ind w:firstLine="408" w:firstLineChars="0"/>
              <w:jc w:val="left"/>
              <w:rPr>
                <w:rFonts w:hint="eastAsia" w:ascii="宋体" w:hAnsi="宋体"/>
                <w:szCs w:val="21"/>
              </w:rPr>
            </w:pPr>
            <w:r>
              <w:rPr>
                <w:rFonts w:hint="eastAsia" w:ascii="宋体" w:hAnsi="宋体"/>
                <w:szCs w:val="21"/>
              </w:rPr>
              <w:t>荣誉证书   </w:t>
            </w:r>
            <w:r>
              <w:rPr>
                <w:rFonts w:hint="eastAsia" w:ascii="宋体" w:hAnsi="宋体"/>
                <w:szCs w:val="21"/>
                <w:lang w:val="en-US" w:eastAsia="zh-CN"/>
              </w:rPr>
              <w:t xml:space="preserve">  </w:t>
            </w:r>
            <w:r>
              <w:rPr>
                <w:rFonts w:hint="eastAsia" w:ascii="宋体" w:hAnsi="宋体"/>
                <w:szCs w:val="21"/>
              </w:rPr>
              <w:t> 正常</w:t>
            </w:r>
          </w:p>
          <w:p>
            <w:pPr>
              <w:spacing w:line="400" w:lineRule="atLeast"/>
              <w:ind w:firstLine="408" w:firstLineChars="0"/>
              <w:jc w:val="left"/>
              <w:rPr>
                <w:rFonts w:hint="eastAsia" w:ascii="宋体" w:hAnsi="宋体"/>
                <w:szCs w:val="21"/>
              </w:rPr>
            </w:pPr>
            <w:r>
              <w:rPr>
                <w:rFonts w:hint="eastAsia" w:ascii="宋体" w:hAnsi="宋体"/>
                <w:szCs w:val="21"/>
              </w:rPr>
              <w:t>。。。。。。。</w:t>
            </w:r>
          </w:p>
          <w:p>
            <w:pPr>
              <w:spacing w:line="400" w:lineRule="atLeast"/>
              <w:ind w:firstLine="408" w:firstLineChars="0"/>
              <w:jc w:val="left"/>
              <w:rPr>
                <w:rFonts w:hint="eastAsia" w:ascii="宋体" w:hAnsi="宋体"/>
                <w:szCs w:val="21"/>
              </w:rPr>
            </w:pPr>
            <w:r>
              <w:rPr>
                <w:rFonts w:hint="eastAsia" w:ascii="宋体" w:hAnsi="宋体"/>
                <w:szCs w:val="21"/>
              </w:rPr>
              <w:t>测试依据编制的测试用例。</w:t>
            </w:r>
          </w:p>
          <w:p>
            <w:pPr>
              <w:spacing w:line="400" w:lineRule="atLeast"/>
              <w:ind w:firstLine="408" w:firstLineChars="0"/>
              <w:jc w:val="left"/>
              <w:rPr>
                <w:rFonts w:hint="eastAsia" w:ascii="宋体" w:hAnsi="宋体"/>
                <w:szCs w:val="21"/>
              </w:rPr>
            </w:pPr>
            <w:r>
              <w:rPr>
                <w:rFonts w:hint="eastAsia" w:ascii="宋体" w:hAnsi="宋体"/>
                <w:szCs w:val="21"/>
              </w:rPr>
              <w:t>测试结果：通过测试用例。</w:t>
            </w:r>
          </w:p>
          <w:p>
            <w:pPr>
              <w:spacing w:line="400" w:lineRule="atLeast"/>
              <w:ind w:firstLine="408" w:firstLineChars="0"/>
              <w:jc w:val="left"/>
              <w:rPr>
                <w:rFonts w:hint="eastAsia" w:ascii="宋体" w:hAnsi="宋体"/>
                <w:szCs w:val="21"/>
              </w:rPr>
            </w:pPr>
            <w:r>
              <w:rPr>
                <w:rFonts w:hint="eastAsia" w:ascii="宋体" w:hAnsi="宋体"/>
                <w:szCs w:val="21"/>
              </w:rPr>
              <w:t>测试人：陈思雨</w:t>
            </w:r>
          </w:p>
          <w:p>
            <w:pPr>
              <w:pStyle w:val="2"/>
              <w:rPr>
                <w:rFonts w:hint="eastAsia" w:ascii="宋体" w:hAnsi="宋体"/>
                <w:b/>
                <w:bCs w:val="0"/>
                <w:szCs w:val="21"/>
                <w:lang w:eastAsia="zh-CN"/>
              </w:rPr>
            </w:pPr>
            <w:r>
              <w:rPr>
                <w:rFonts w:hint="eastAsia" w:ascii="宋体" w:hAnsi="宋体"/>
                <w:b/>
                <w:bCs w:val="0"/>
                <w:szCs w:val="21"/>
                <w:lang w:eastAsia="zh-CN"/>
              </w:rPr>
              <w:t>三、软件验收：</w:t>
            </w:r>
          </w:p>
          <w:p>
            <w:pPr>
              <w:pStyle w:val="2"/>
              <w:rPr>
                <w:rFonts w:hint="eastAsia" w:ascii="宋体" w:hAnsi="宋体"/>
                <w:szCs w:val="21"/>
                <w:lang w:eastAsia="zh-CN"/>
              </w:rPr>
            </w:pPr>
            <w:r>
              <w:rPr>
                <w:rFonts w:hint="eastAsia" w:ascii="宋体" w:hAnsi="宋体"/>
                <w:szCs w:val="21"/>
                <w:lang w:eastAsia="zh-CN"/>
              </w:rPr>
              <w:t>负责人讲“全国人力资源和社会保障法治知识竞赛网络答题系统”项目目前已全部验收，相关验收报告已经完成。</w:t>
            </w:r>
          </w:p>
          <w:p>
            <w:pPr>
              <w:pStyle w:val="2"/>
              <w:rPr>
                <w:rFonts w:hint="eastAsia" w:ascii="宋体" w:hAnsi="宋体"/>
                <w:szCs w:val="21"/>
                <w:lang w:eastAsia="zh-CN"/>
              </w:rPr>
            </w:pPr>
            <w:r>
              <w:rPr>
                <w:rFonts w:hint="eastAsia" w:ascii="宋体" w:hAnsi="宋体"/>
                <w:szCs w:val="21"/>
                <w:lang w:eastAsia="zh-CN"/>
              </w:rPr>
              <w:t>产品名称：全国人力资源和社会保障法治知识竞赛网络答题系统</w:t>
            </w:r>
          </w:p>
          <w:p>
            <w:pPr>
              <w:pStyle w:val="2"/>
              <w:rPr>
                <w:rFonts w:hint="eastAsia" w:ascii="宋体" w:hAnsi="宋体"/>
                <w:szCs w:val="21"/>
                <w:lang w:eastAsia="zh-CN"/>
              </w:rPr>
            </w:pPr>
            <w:r>
              <w:rPr>
                <w:rFonts w:hint="eastAsia" w:ascii="宋体" w:hAnsi="宋体"/>
                <w:szCs w:val="21"/>
                <w:lang w:eastAsia="zh-CN"/>
              </w:rPr>
              <w:t>客户：人社部法规司</w:t>
            </w:r>
          </w:p>
          <w:p>
            <w:pPr>
              <w:pStyle w:val="2"/>
              <w:rPr>
                <w:rFonts w:hint="eastAsia" w:ascii="宋体" w:hAnsi="宋体"/>
                <w:szCs w:val="21"/>
                <w:lang w:eastAsia="zh-CN"/>
              </w:rPr>
            </w:pPr>
            <w:r>
              <w:rPr>
                <w:rFonts w:hint="eastAsia" w:ascii="宋体" w:hAnsi="宋体"/>
                <w:szCs w:val="21"/>
                <w:lang w:eastAsia="zh-CN"/>
              </w:rPr>
              <w:t>验收内容：相关技术文档、软件产品、功能、系统运行情况、系统数据等</w:t>
            </w:r>
          </w:p>
          <w:p>
            <w:pPr>
              <w:pStyle w:val="2"/>
              <w:rPr>
                <w:rFonts w:hint="eastAsia" w:ascii="宋体" w:hAnsi="宋体"/>
                <w:szCs w:val="21"/>
                <w:lang w:eastAsia="zh-CN"/>
              </w:rPr>
            </w:pPr>
            <w:r>
              <w:rPr>
                <w:rFonts w:hint="eastAsia" w:ascii="宋体" w:hAnsi="宋体"/>
                <w:szCs w:val="21"/>
                <w:lang w:eastAsia="zh-CN"/>
              </w:rPr>
              <w:t>验收意见：验收合格</w:t>
            </w:r>
          </w:p>
          <w:p>
            <w:pPr>
              <w:pStyle w:val="2"/>
              <w:rPr>
                <w:rFonts w:hint="eastAsia" w:ascii="宋体" w:hAnsi="宋体"/>
                <w:szCs w:val="21"/>
                <w:lang w:eastAsia="zh-CN"/>
              </w:rPr>
            </w:pPr>
            <w:r>
              <w:rPr>
                <w:rFonts w:hint="eastAsia" w:ascii="宋体" w:hAnsi="宋体"/>
                <w:szCs w:val="21"/>
                <w:lang w:eastAsia="zh-CN"/>
              </w:rPr>
              <w:t>客户签字：人社部法规司</w:t>
            </w:r>
          </w:p>
          <w:p>
            <w:pPr>
              <w:pStyle w:val="2"/>
              <w:rPr>
                <w:rFonts w:hint="eastAsia" w:ascii="宋体" w:hAnsi="宋体"/>
                <w:szCs w:val="21"/>
                <w:lang w:eastAsia="zh-CN"/>
              </w:rPr>
            </w:pPr>
            <w:r>
              <w:rPr>
                <w:rFonts w:hint="eastAsia" w:ascii="宋体" w:hAnsi="宋体"/>
                <w:szCs w:val="21"/>
                <w:lang w:eastAsia="zh-CN"/>
              </w:rPr>
              <w:t>日期：2019年3年4日</w:t>
            </w:r>
          </w:p>
          <w:p>
            <w:pPr>
              <w:pStyle w:val="2"/>
              <w:rPr>
                <w:rFonts w:hint="eastAsia" w:ascii="宋体" w:hAnsi="宋体"/>
                <w:szCs w:val="21"/>
                <w:lang w:eastAsia="zh-CN"/>
              </w:rPr>
            </w:pPr>
            <w:r>
              <w:rPr>
                <w:rFonts w:hint="eastAsia" w:ascii="宋体" w:hAnsi="宋体"/>
                <w:szCs w:val="21"/>
                <w:lang w:eastAsia="zh-CN"/>
              </w:rPr>
              <w:t>查软件委外检测情况：暂无</w:t>
            </w:r>
          </w:p>
          <w:p>
            <w:pPr>
              <w:pStyle w:val="2"/>
              <w:rPr>
                <w:rFonts w:hint="eastAsia" w:eastAsia="宋体"/>
                <w:lang w:eastAsia="zh-CN"/>
              </w:rPr>
            </w:pPr>
            <w:r>
              <w:rPr>
                <w:rFonts w:hint="eastAsia" w:ascii="宋体" w:hAnsi="宋体"/>
                <w:szCs w:val="21"/>
                <w:lang w:eastAsia="zh-CN"/>
              </w:rPr>
              <w:t>基本符合要求。</w:t>
            </w:r>
          </w:p>
          <w:p>
            <w:pPr>
              <w:spacing w:line="400" w:lineRule="atLeast"/>
              <w:ind w:firstLine="408" w:firstLineChars="0"/>
              <w:jc w:val="left"/>
              <w:rPr>
                <w:rFonts w:hint="eastAsia" w:ascii="宋体" w:hAnsi="宋体"/>
                <w:sz w:val="21"/>
                <w:szCs w:val="21"/>
              </w:rPr>
            </w:pPr>
            <w:r>
              <w:rPr>
                <w:rFonts w:hint="eastAsia" w:ascii="宋体" w:hAnsi="宋体"/>
                <w:sz w:val="21"/>
                <w:szCs w:val="21"/>
              </w:rPr>
              <w:t>产品监视过程基本受控。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004" w:type="dxa"/>
          </w:tcPr>
          <w:p>
            <w:pPr>
              <w:pStyle w:val="4"/>
              <w:spacing w:line="400" w:lineRule="exact"/>
              <w:ind w:firstLine="420" w:firstLineChars="200"/>
              <w:rPr>
                <w:rFonts w:ascii="宋体" w:hAnsi="宋体"/>
                <w:szCs w:val="21"/>
              </w:rPr>
            </w:pPr>
            <w:r>
              <w:rPr>
                <w:rFonts w:hint="eastAsia" w:ascii="宋体" w:hAnsi="宋体"/>
                <w:szCs w:val="21"/>
              </w:rPr>
              <w:t>查，公司编制了《</w:t>
            </w:r>
            <w:r>
              <w:rPr>
                <w:rFonts w:hint="eastAsia" w:hAnsi="宋体"/>
                <w:szCs w:val="21"/>
                <w:lang w:eastAsia="zh-CN"/>
              </w:rPr>
              <w:t>质量手册</w:t>
            </w:r>
            <w:r>
              <w:rPr>
                <w:rFonts w:hint="eastAsia" w:ascii="宋体" w:hAnsi="宋体"/>
                <w:szCs w:val="21"/>
              </w:rPr>
              <w:t>》对不合格品的控制及其职责、权限及要求进行了规定。</w:t>
            </w:r>
          </w:p>
          <w:p>
            <w:pPr>
              <w:pStyle w:val="4"/>
              <w:spacing w:line="400" w:lineRule="exact"/>
              <w:ind w:firstLineChars="200"/>
              <w:rPr>
                <w:rFonts w:ascii="宋体" w:hAnsi="宋体"/>
                <w:szCs w:val="21"/>
              </w:rPr>
            </w:pPr>
            <w:r>
              <w:rPr>
                <w:rFonts w:hint="eastAsia" w:ascii="宋体" w:hAnsi="宋体"/>
                <w:szCs w:val="21"/>
              </w:rPr>
              <w:t>经查，针对发生的不合格</w:t>
            </w:r>
            <w:r>
              <w:rPr>
                <w:rFonts w:hint="eastAsia" w:hAnsi="宋体"/>
                <w:szCs w:val="21"/>
                <w:lang w:val="en-US" w:eastAsia="zh-CN"/>
              </w:rPr>
              <w:t>,</w:t>
            </w:r>
            <w:r>
              <w:rPr>
                <w:rFonts w:hint="eastAsia" w:hAnsi="宋体"/>
                <w:szCs w:val="21"/>
                <w:lang w:eastAsia="zh-CN"/>
              </w:rPr>
              <w:t>信息技术部</w:t>
            </w:r>
            <w:r>
              <w:rPr>
                <w:rFonts w:hint="eastAsia" w:ascii="宋体" w:hAnsi="宋体"/>
                <w:szCs w:val="21"/>
              </w:rPr>
              <w:t>对不合格品进行了评审，确定了结论、措施和对纠正后的不合格品进行了验证。</w:t>
            </w:r>
          </w:p>
          <w:p>
            <w:pPr>
              <w:spacing w:line="360" w:lineRule="auto"/>
              <w:rPr>
                <w:rFonts w:hint="eastAsia" w:ascii="宋体" w:hAnsi="宋体"/>
                <w:sz w:val="21"/>
                <w:szCs w:val="21"/>
              </w:rPr>
            </w:pPr>
            <w:r>
              <w:rPr>
                <w:rFonts w:hint="eastAsia" w:ascii="宋体" w:hAnsi="宋体"/>
                <w:sz w:val="21"/>
                <w:szCs w:val="21"/>
              </w:rPr>
              <w:t>抽查：《需求（新增、变更、BUG修改）确认单》</w:t>
            </w:r>
          </w:p>
          <w:p>
            <w:pPr>
              <w:spacing w:line="360" w:lineRule="auto"/>
              <w:rPr>
                <w:rFonts w:hint="eastAsia" w:ascii="宋体" w:hAnsi="宋体" w:eastAsia="宋体"/>
                <w:sz w:val="21"/>
                <w:szCs w:val="21"/>
                <w:lang w:eastAsia="zh-CN"/>
              </w:rPr>
            </w:pPr>
            <w:r>
              <w:rPr>
                <w:rFonts w:ascii="宋体" w:hAnsi="宋体"/>
                <w:sz w:val="21"/>
                <w:szCs w:val="21"/>
              </w:rPr>
              <w:t>201</w:t>
            </w:r>
            <w:r>
              <w:rPr>
                <w:rFonts w:hint="eastAsia" w:ascii="宋体" w:hAnsi="宋体"/>
                <w:sz w:val="21"/>
                <w:szCs w:val="21"/>
                <w:lang w:val="en-US" w:eastAsia="zh-CN"/>
              </w:rPr>
              <w:t>8</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28</w:t>
            </w: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部门：</w:t>
            </w:r>
            <w:r>
              <w:rPr>
                <w:rFonts w:hint="eastAsia" w:ascii="宋体" w:hAnsi="宋体"/>
                <w:sz w:val="21"/>
                <w:szCs w:val="21"/>
                <w:lang w:eastAsia="zh-CN"/>
              </w:rPr>
              <w:t>信息技术部</w:t>
            </w:r>
          </w:p>
          <w:p>
            <w:pPr>
              <w:pStyle w:val="7"/>
              <w:rPr>
                <w:rFonts w:hint="eastAsia" w:ascii="宋体" w:hAnsi="宋体" w:eastAsia="宋体" w:cs="Times New Roman"/>
                <w:kern w:val="2"/>
                <w:sz w:val="21"/>
                <w:szCs w:val="21"/>
                <w:lang w:val="en-US" w:eastAsia="zh-CN" w:bidi="ar-SA"/>
              </w:rPr>
            </w:pPr>
            <w:r>
              <w:rPr>
                <w:rFonts w:hint="eastAsia" w:ascii="宋体" w:hAnsi="宋体"/>
                <w:sz w:val="21"/>
                <w:szCs w:val="21"/>
              </w:rPr>
              <w:t>不合格描述：</w:t>
            </w:r>
            <w:r>
              <w:rPr>
                <w:rFonts w:hint="eastAsia" w:ascii="宋体" w:hAnsi="宋体" w:eastAsia="宋体" w:cs="Times New Roman"/>
                <w:kern w:val="2"/>
                <w:sz w:val="21"/>
                <w:szCs w:val="21"/>
                <w:lang w:val="en-US" w:eastAsia="zh-CN" w:bidi="ar-SA"/>
              </w:rPr>
              <w:t>1、全国排行榜不同时段显示不一致的问题</w:t>
            </w:r>
          </w:p>
          <w:p>
            <w:pPr>
              <w:pStyle w:val="3"/>
              <w:ind w:firstLine="1260" w:firstLineChars="6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2、选择题答案显示错位。</w:t>
            </w:r>
          </w:p>
          <w:p>
            <w:pPr>
              <w:spacing w:line="360" w:lineRule="auto"/>
              <w:rPr>
                <w:rFonts w:hint="eastAsia" w:ascii="宋体" w:hAnsi="宋体" w:eastAsia="宋体"/>
                <w:sz w:val="21"/>
                <w:szCs w:val="21"/>
                <w:lang w:val="en-US" w:eastAsia="zh-CN"/>
              </w:rPr>
            </w:pPr>
            <w:r>
              <w:rPr>
                <w:rFonts w:hint="eastAsia" w:ascii="宋体" w:hAnsi="宋体"/>
                <w:sz w:val="21"/>
                <w:szCs w:val="21"/>
              </w:rPr>
              <w:t>评审意见：程序bug。</w:t>
            </w:r>
            <w:r>
              <w:rPr>
                <w:rFonts w:ascii="宋体" w:hAnsi="宋体"/>
                <w:sz w:val="21"/>
                <w:szCs w:val="21"/>
              </w:rPr>
              <w:t xml:space="preserve">    </w:t>
            </w:r>
            <w:r>
              <w:rPr>
                <w:rFonts w:hint="eastAsia" w:ascii="宋体" w:hAnsi="宋体"/>
                <w:sz w:val="21"/>
                <w:szCs w:val="21"/>
              </w:rPr>
              <w:t>评审人：</w:t>
            </w:r>
            <w:r>
              <w:rPr>
                <w:rFonts w:hint="eastAsia" w:ascii="宋体" w:hAnsi="宋体"/>
                <w:sz w:val="21"/>
                <w:szCs w:val="21"/>
                <w:lang w:eastAsia="zh-CN"/>
              </w:rPr>
              <w:t>邹莉</w:t>
            </w:r>
          </w:p>
          <w:p>
            <w:pPr>
              <w:spacing w:line="360" w:lineRule="auto"/>
              <w:rPr>
                <w:rFonts w:hint="eastAsia" w:ascii="宋体" w:hAnsi="宋体" w:eastAsia="宋体"/>
                <w:sz w:val="21"/>
                <w:szCs w:val="21"/>
                <w:lang w:eastAsia="zh-CN"/>
              </w:rPr>
            </w:pPr>
            <w:r>
              <w:rPr>
                <w:rFonts w:hint="eastAsia" w:ascii="宋体" w:hAnsi="宋体"/>
                <w:sz w:val="21"/>
                <w:szCs w:val="21"/>
              </w:rPr>
              <w:t>处理情况及结果：</w:t>
            </w:r>
            <w:r>
              <w:rPr>
                <w:rFonts w:hint="eastAsia" w:ascii="宋体" w:hAnsi="宋体"/>
              </w:rPr>
              <w:t xml:space="preserve">已确认bug问题点，同意实施 </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实施人：张</w:t>
            </w:r>
            <w:r>
              <w:rPr>
                <w:rFonts w:hint="eastAsia" w:ascii="宋体" w:hAnsi="宋体"/>
                <w:sz w:val="21"/>
                <w:szCs w:val="21"/>
                <w:lang w:eastAsia="zh-CN"/>
              </w:rPr>
              <w:t>涛</w:t>
            </w:r>
          </w:p>
          <w:p>
            <w:pPr>
              <w:spacing w:line="360" w:lineRule="auto"/>
              <w:rPr>
                <w:rFonts w:hint="eastAsia" w:ascii="宋体" w:hAnsi="宋体" w:eastAsia="宋体"/>
                <w:sz w:val="21"/>
                <w:szCs w:val="21"/>
                <w:lang w:eastAsia="zh-CN"/>
              </w:rPr>
            </w:pPr>
            <w:r>
              <w:rPr>
                <w:rFonts w:hint="eastAsia" w:ascii="宋体" w:hAnsi="宋体"/>
                <w:sz w:val="21"/>
                <w:szCs w:val="21"/>
              </w:rPr>
              <w:t>再验证：修改完善，符合要求。</w:t>
            </w:r>
            <w:r>
              <w:rPr>
                <w:rFonts w:ascii="宋体" w:hAnsi="宋体"/>
                <w:sz w:val="21"/>
                <w:szCs w:val="21"/>
              </w:rPr>
              <w:t xml:space="preserve">   </w:t>
            </w:r>
            <w:r>
              <w:rPr>
                <w:rFonts w:hint="eastAsia" w:ascii="宋体" w:hAnsi="宋体"/>
                <w:sz w:val="21"/>
                <w:szCs w:val="21"/>
              </w:rPr>
              <w:t>验证人：</w:t>
            </w:r>
            <w:r>
              <w:rPr>
                <w:rFonts w:hint="eastAsia" w:ascii="宋体" w:hAnsi="宋体"/>
                <w:sz w:val="21"/>
                <w:szCs w:val="21"/>
                <w:lang w:eastAsia="zh-CN"/>
              </w:rPr>
              <w:t>邹莉</w:t>
            </w:r>
          </w:p>
          <w:p>
            <w:pPr>
              <w:widowControl/>
              <w:jc w:val="left"/>
              <w:rPr>
                <w:rFonts w:ascii="宋体" w:hAnsi="宋体" w:cs="宋体"/>
                <w:color w:val="000000"/>
                <w:szCs w:val="21"/>
              </w:rPr>
            </w:pPr>
            <w:r>
              <w:rPr>
                <w:rFonts w:hint="eastAsia" w:ascii="宋体" w:hAnsi="宋体"/>
                <w:sz w:val="21"/>
                <w:szCs w:val="21"/>
              </w:rPr>
              <w:t>经查，该公司体系运行以来未发生对不合格品进行让步放行的情况，部门对不合格品的性质、处理的措施及结论的结果进行了记录及保持</w:t>
            </w:r>
          </w:p>
        </w:tc>
        <w:tc>
          <w:tcPr>
            <w:tcW w:w="1585" w:type="dxa"/>
          </w:tc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客户服务</w:t>
            </w:r>
            <w:r>
              <w:rPr>
                <w:rFonts w:hint="eastAsia"/>
                <w:sz w:val="24"/>
                <w:szCs w:val="24"/>
              </w:rPr>
              <w:t>部   主管领导：</w:t>
            </w:r>
            <w:r>
              <w:rPr>
                <w:rFonts w:hint="eastAsia"/>
                <w:sz w:val="24"/>
                <w:szCs w:val="24"/>
                <w:lang w:val="en-US" w:eastAsia="zh-CN"/>
              </w:rPr>
              <w:t xml:space="preserve">齐永梅 </w:t>
            </w:r>
            <w:r>
              <w:rPr>
                <w:rFonts w:hint="eastAsia"/>
                <w:sz w:val="24"/>
                <w:szCs w:val="24"/>
              </w:rPr>
              <w:t xml:space="preserve">  陪同人员：</w:t>
            </w:r>
            <w:r>
              <w:rPr>
                <w:rFonts w:hint="eastAsia"/>
                <w:sz w:val="24"/>
                <w:szCs w:val="24"/>
                <w:lang w:val="en-US" w:eastAsia="zh-CN"/>
              </w:rPr>
              <w:t xml:space="preserve">齐永梅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张心、王红梅、杨珍全、石文辉</w:t>
            </w:r>
            <w:r>
              <w:rPr>
                <w:rFonts w:hint="eastAsia"/>
                <w:sz w:val="24"/>
                <w:szCs w:val="24"/>
              </w:rPr>
              <w:t xml:space="preserve">   审核时间：2019.</w:t>
            </w:r>
            <w:r>
              <w:rPr>
                <w:rFonts w:hint="eastAsia"/>
                <w:sz w:val="24"/>
                <w:szCs w:val="24"/>
                <w:lang w:val="en-US" w:eastAsia="zh-CN"/>
              </w:rPr>
              <w:t>8.27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160" w:type="dxa"/>
            <w:vAlign w:val="top"/>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both"/>
              <w:rPr>
                <w:rFonts w:ascii="宋体" w:hAnsi="宋体" w:cs="新宋体"/>
                <w:szCs w:val="21"/>
              </w:rPr>
            </w:pPr>
          </w:p>
        </w:tc>
        <w:tc>
          <w:tcPr>
            <w:tcW w:w="960" w:type="dxa"/>
          </w:tcPr>
          <w:p>
            <w:pPr>
              <w:rPr>
                <w:szCs w:val="21"/>
                <w:highlight w:val="none"/>
              </w:rPr>
            </w:pPr>
            <w:r>
              <w:rPr>
                <w:rFonts w:hint="eastAsia" w:ascii="宋体" w:hAnsi="宋体" w:cs="新宋体"/>
                <w:szCs w:val="21"/>
                <w:highlight w:val="none"/>
              </w:rPr>
              <w:t>QE5.3；</w:t>
            </w:r>
            <w:r>
              <w:rPr>
                <w:szCs w:val="21"/>
                <w:highlight w:val="none"/>
              </w:rPr>
              <w:t xml:space="preserve"> </w:t>
            </w:r>
          </w:p>
          <w:p>
            <w:pPr>
              <w:rPr>
                <w:rFonts w:hint="default" w:ascii="宋体" w:hAnsi="宋体" w:eastAsia="宋体" w:cs="新宋体"/>
                <w:szCs w:val="21"/>
                <w:lang w:val="en-US" w:eastAsia="zh-CN"/>
              </w:rPr>
            </w:pPr>
            <w:r>
              <w:rPr>
                <w:rFonts w:hint="eastAsia" w:ascii="宋体" w:hAnsi="宋体" w:cs="新宋体"/>
                <w:szCs w:val="21"/>
                <w:highlight w:val="none"/>
                <w:lang w:val="en-US" w:eastAsia="zh-CN"/>
              </w:rPr>
              <w:t>S4.4.1</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客户服务部</w:t>
            </w:r>
            <w:r>
              <w:rPr>
                <w:rFonts w:hint="eastAsia" w:ascii="宋体" w:cs="宋体"/>
                <w:szCs w:val="21"/>
              </w:rPr>
              <w:t>的岗位职责和权限如下：</w:t>
            </w:r>
          </w:p>
          <w:p>
            <w:pPr>
              <w:widowControl/>
              <w:jc w:val="left"/>
              <w:rPr>
                <w:rFonts w:hAnsi="宋体" w:cs="宋体"/>
                <w:szCs w:val="21"/>
                <w:highlight w:val="none"/>
              </w:rPr>
            </w:pPr>
            <w:r>
              <w:rPr>
                <w:rFonts w:hint="eastAsia" w:hAnsi="宋体" w:cs="宋体"/>
                <w:szCs w:val="21"/>
                <w:highlight w:val="none"/>
                <w:lang w:val="en-US" w:eastAsia="zh-CN"/>
              </w:rPr>
              <w:t>1</w:t>
            </w:r>
            <w:r>
              <w:rPr>
                <w:rFonts w:hint="eastAsia" w:hAnsi="宋体" w:cs="宋体"/>
                <w:szCs w:val="21"/>
                <w:highlight w:val="none"/>
              </w:rPr>
              <w:t>）</w:t>
            </w:r>
            <w:r>
              <w:rPr>
                <w:rFonts w:hint="eastAsia" w:hAnsi="宋体" w:cs="宋体"/>
                <w:szCs w:val="21"/>
                <w:highlight w:val="none"/>
                <w:lang w:val="zh-CN"/>
              </w:rPr>
              <w:t>负责</w:t>
            </w:r>
            <w:r>
              <w:rPr>
                <w:sz w:val="20"/>
              </w:rPr>
              <w:t>会议展览服务</w:t>
            </w:r>
            <w:r>
              <w:rPr>
                <w:rFonts w:hint="eastAsia"/>
                <w:sz w:val="20"/>
                <w:lang w:val="en-US" w:eastAsia="zh-CN"/>
              </w:rPr>
              <w:t>设计方案的</w:t>
            </w:r>
            <w:r>
              <w:rPr>
                <w:rFonts w:hint="eastAsia" w:hAnsi="宋体" w:cs="宋体"/>
                <w:szCs w:val="21"/>
                <w:highlight w:val="none"/>
                <w:lang w:val="zh-CN"/>
              </w:rPr>
              <w:t>策划，对顾客与产品有关要求的评审；</w:t>
            </w:r>
          </w:p>
          <w:p>
            <w:pPr>
              <w:widowControl/>
              <w:jc w:val="left"/>
              <w:rPr>
                <w:rFonts w:hAnsi="宋体" w:cs="宋体"/>
                <w:szCs w:val="21"/>
                <w:highlight w:val="none"/>
              </w:rPr>
            </w:pPr>
            <w:r>
              <w:rPr>
                <w:rFonts w:hint="eastAsia" w:hAnsi="宋体" w:cs="宋体"/>
                <w:szCs w:val="21"/>
                <w:highlight w:val="none"/>
                <w:lang w:val="en-US" w:eastAsia="zh-CN"/>
              </w:rPr>
              <w:t>2）</w:t>
            </w:r>
            <w:r>
              <w:rPr>
                <w:rFonts w:hint="eastAsia" w:hAnsi="宋体" w:cs="宋体"/>
                <w:szCs w:val="21"/>
                <w:highlight w:val="none"/>
              </w:rPr>
              <w:t xml:space="preserve"> 负责公司</w:t>
            </w:r>
            <w:r>
              <w:rPr>
                <w:sz w:val="20"/>
              </w:rPr>
              <w:t>计算机</w:t>
            </w:r>
            <w:r>
              <w:rPr>
                <w:rFonts w:hint="eastAsia"/>
                <w:sz w:val="20"/>
                <w:lang w:val="en-US" w:eastAsia="zh-CN"/>
              </w:rPr>
              <w:t>软件设计和</w:t>
            </w:r>
            <w:r>
              <w:rPr>
                <w:sz w:val="20"/>
              </w:rPr>
              <w:t>会议展览服务</w:t>
            </w:r>
            <w:r>
              <w:rPr>
                <w:rFonts w:hint="eastAsia"/>
                <w:sz w:val="20"/>
                <w:lang w:val="en-US" w:eastAsia="zh-CN"/>
              </w:rPr>
              <w:t>设计</w:t>
            </w:r>
            <w:r>
              <w:rPr>
                <w:rFonts w:hint="eastAsia" w:hAnsi="宋体" w:cs="宋体"/>
                <w:szCs w:val="21"/>
                <w:highlight w:val="none"/>
              </w:rPr>
              <w:t>合同的评审，对公司合同评审质量负责；</w:t>
            </w:r>
          </w:p>
          <w:p>
            <w:pPr>
              <w:widowControl/>
              <w:jc w:val="left"/>
              <w:rPr>
                <w:rFonts w:hint="eastAsia" w:hAnsi="宋体" w:cs="宋体"/>
                <w:szCs w:val="21"/>
                <w:highlight w:val="none"/>
              </w:rPr>
            </w:pPr>
            <w:r>
              <w:rPr>
                <w:rFonts w:hint="eastAsia" w:hAnsi="宋体" w:cs="宋体"/>
                <w:szCs w:val="21"/>
                <w:highlight w:val="none"/>
                <w:lang w:val="en-US" w:eastAsia="zh-CN"/>
              </w:rPr>
              <w:t>3）</w:t>
            </w:r>
            <w:r>
              <w:rPr>
                <w:rFonts w:hint="eastAsia" w:hAnsi="宋体" w:cs="宋体"/>
                <w:szCs w:val="21"/>
                <w:highlight w:val="none"/>
              </w:rPr>
              <w:t>负责</w:t>
            </w:r>
            <w:r>
              <w:rPr>
                <w:rFonts w:hint="eastAsia" w:hAnsi="宋体" w:cs="宋体"/>
                <w:szCs w:val="21"/>
                <w:highlight w:val="none"/>
                <w:lang w:val="en-US" w:eastAsia="zh-CN"/>
              </w:rPr>
              <w:t>公司会议在</w:t>
            </w:r>
            <w:r>
              <w:rPr>
                <w:rFonts w:hint="eastAsia" w:hAnsi="宋体" w:cs="宋体"/>
                <w:szCs w:val="21"/>
                <w:highlight w:val="none"/>
              </w:rPr>
              <w:t>及</w:t>
            </w:r>
            <w:r>
              <w:rPr>
                <w:rFonts w:hint="eastAsia" w:hAnsi="宋体" w:cs="宋体"/>
                <w:szCs w:val="21"/>
                <w:highlight w:val="none"/>
                <w:lang w:val="en-US" w:eastAsia="zh-CN"/>
              </w:rPr>
              <w:t>设计</w:t>
            </w:r>
            <w:r>
              <w:rPr>
                <w:rFonts w:hint="eastAsia" w:hAnsi="宋体" w:cs="宋体"/>
                <w:szCs w:val="21"/>
                <w:highlight w:val="none"/>
              </w:rPr>
              <w:t>前、</w:t>
            </w:r>
            <w:r>
              <w:rPr>
                <w:rFonts w:hint="eastAsia" w:hAnsi="宋体" w:cs="宋体"/>
                <w:szCs w:val="21"/>
                <w:highlight w:val="none"/>
                <w:lang w:val="en-US" w:eastAsia="zh-CN"/>
              </w:rPr>
              <w:t>设计中和合同完成</w:t>
            </w:r>
            <w:r>
              <w:rPr>
                <w:rFonts w:hint="eastAsia" w:hAnsi="宋体" w:cs="宋体"/>
                <w:szCs w:val="21"/>
                <w:highlight w:val="none"/>
              </w:rPr>
              <w:t>后与顾客沟通联络</w:t>
            </w:r>
            <w:r>
              <w:rPr>
                <w:rFonts w:hint="eastAsia" w:hAnsi="宋体" w:cs="宋体"/>
                <w:szCs w:val="21"/>
                <w:highlight w:val="none"/>
                <w:lang w:eastAsia="zh-CN"/>
              </w:rPr>
              <w:t>、</w:t>
            </w:r>
            <w:r>
              <w:rPr>
                <w:rFonts w:hint="eastAsia" w:hAnsi="宋体" w:cs="宋体"/>
                <w:szCs w:val="21"/>
                <w:highlight w:val="none"/>
                <w:lang w:val="en-US" w:eastAsia="zh-CN"/>
              </w:rPr>
              <w:t>负责</w:t>
            </w:r>
            <w:r>
              <w:rPr>
                <w:rFonts w:hint="eastAsia" w:ascii="宋体" w:hAnsi="宋体" w:eastAsia="宋体" w:cs="宋体"/>
                <w:bCs/>
                <w:spacing w:val="10"/>
                <w:kern w:val="2"/>
                <w:sz w:val="21"/>
                <w:szCs w:val="21"/>
                <w:lang w:val="en-US" w:eastAsia="zh-CN" w:bidi="ar-SA"/>
              </w:rPr>
              <w:t>客户满意度调查和分析</w:t>
            </w:r>
            <w:r>
              <w:rPr>
                <w:rFonts w:hint="eastAsia" w:hAnsi="宋体" w:cs="宋体"/>
                <w:szCs w:val="21"/>
                <w:highlight w:val="none"/>
              </w:rPr>
              <w:t>；</w:t>
            </w:r>
          </w:p>
          <w:p>
            <w:pPr>
              <w:widowControl/>
              <w:jc w:val="left"/>
              <w:rPr>
                <w:rFonts w:hAnsi="宋体" w:cs="宋体"/>
                <w:szCs w:val="21"/>
                <w:highlight w:val="none"/>
              </w:rPr>
            </w:pPr>
            <w:r>
              <w:rPr>
                <w:rFonts w:hint="eastAsia" w:hAnsi="宋体"/>
                <w:szCs w:val="21"/>
                <w:highlight w:val="none"/>
                <w:lang w:val="en-US" w:eastAsia="zh-CN"/>
              </w:rPr>
              <w:t>4</w:t>
            </w:r>
            <w:r>
              <w:rPr>
                <w:rFonts w:hAnsi="宋体"/>
                <w:szCs w:val="21"/>
                <w:highlight w:val="none"/>
              </w:rPr>
              <w:t>）</w:t>
            </w:r>
            <w:r>
              <w:rPr>
                <w:rFonts w:hAnsi="宋体" w:cs="宋体"/>
                <w:szCs w:val="21"/>
                <w:highlight w:val="none"/>
              </w:rPr>
              <w:t>负责本部门的环境因素识别，完成本部门目标、指标和环境管理方案的实施；</w:t>
            </w:r>
          </w:p>
          <w:p>
            <w:pPr>
              <w:widowControl/>
              <w:jc w:val="left"/>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客户服务部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p>
            <w:pPr>
              <w:rPr>
                <w:rFonts w:hint="default" w:ascii="宋体" w:hAnsi="宋体" w:cs="新宋体"/>
                <w:szCs w:val="21"/>
                <w:lang w:val="en-US"/>
              </w:rPr>
            </w:pPr>
            <w:r>
              <w:rPr>
                <w:rFonts w:hint="eastAsia" w:ascii="宋体" w:hAnsi="宋体" w:cs="新宋体"/>
                <w:szCs w:val="21"/>
                <w:lang w:val="en-US" w:eastAsia="zh-CN"/>
              </w:rPr>
              <w:t>S4.3.3</w:t>
            </w:r>
          </w:p>
        </w:tc>
        <w:tc>
          <w:tcPr>
            <w:tcW w:w="10004" w:type="dxa"/>
          </w:tcPr>
          <w:p>
            <w:pPr>
              <w:spacing w:line="400" w:lineRule="exact"/>
              <w:rPr>
                <w:rFonts w:hint="eastAsia" w:ascii="宋体" w:hAnsi="宋体"/>
                <w:sz w:val="21"/>
                <w:szCs w:val="21"/>
                <w:highlight w:val="none"/>
                <w:lang w:val="en-US" w:eastAsia="zh-CN"/>
              </w:rPr>
            </w:pPr>
            <w:r>
              <w:rPr>
                <w:rFonts w:hint="eastAsia" w:ascii="宋体" w:hAnsi="宋体" w:cs="Arial"/>
                <w:iCs/>
                <w:szCs w:val="21"/>
                <w:highlight w:val="none"/>
              </w:rPr>
              <w:t>查</w:t>
            </w:r>
            <w:r>
              <w:rPr>
                <w:rFonts w:hint="eastAsia" w:ascii="宋体" w:hAnsi="宋体" w:cs="Arial"/>
                <w:iCs/>
                <w:szCs w:val="21"/>
                <w:highlight w:val="none"/>
                <w:lang w:eastAsia="zh-CN"/>
              </w:rPr>
              <w:t>客户服务部</w:t>
            </w:r>
            <w:r>
              <w:rPr>
                <w:rFonts w:hint="eastAsia" w:ascii="宋体" w:hAnsi="宋体" w:cs="Arial"/>
                <w:iCs/>
                <w:szCs w:val="21"/>
                <w:highlight w:val="none"/>
                <w:lang w:val="en-US" w:eastAsia="zh-CN"/>
              </w:rPr>
              <w:t>质量、职业健康安全</w:t>
            </w:r>
            <w:r>
              <w:rPr>
                <w:rFonts w:hint="eastAsia" w:ascii="宋体" w:hAnsi="宋体"/>
                <w:szCs w:val="21"/>
                <w:highlight w:val="none"/>
              </w:rPr>
              <w:t>目标：</w:t>
            </w:r>
            <w:r>
              <w:rPr>
                <w:rFonts w:hint="eastAsia" w:ascii="宋体" w:hAnsi="宋体"/>
                <w:szCs w:val="21"/>
                <w:highlight w:val="none"/>
                <w:lang w:val="en-US" w:eastAsia="zh-CN"/>
              </w:rPr>
              <w:t xml:space="preserve">          完成情况统计</w:t>
            </w:r>
            <w:r>
              <w:rPr>
                <w:rFonts w:hint="eastAsia" w:ascii="宋体" w:hAnsi="宋体"/>
                <w:sz w:val="21"/>
                <w:szCs w:val="21"/>
                <w:highlight w:val="none"/>
                <w:lang w:val="en-US" w:eastAsia="zh-CN"/>
              </w:rPr>
              <w:t>（2019年1月-7月）</w:t>
            </w:r>
          </w:p>
          <w:p>
            <w:pPr>
              <w:numPr>
                <w:ilvl w:val="0"/>
                <w:numId w:val="0"/>
              </w:numPr>
              <w:rPr>
                <w:rFonts w:hint="default" w:ascii="宋体" w:hAnsi="宋体" w:eastAsia="宋体" w:cs="宋体"/>
                <w:bCs/>
                <w:spacing w:val="10"/>
                <w:kern w:val="2"/>
                <w:sz w:val="21"/>
                <w:szCs w:val="21"/>
                <w:lang w:val="en-US" w:eastAsia="zh-CN" w:bidi="ar-SA"/>
              </w:rPr>
            </w:pPr>
            <w:r>
              <w:rPr>
                <w:rFonts w:hint="eastAsia" w:ascii="宋体" w:hAnsi="宋体" w:cs="宋体"/>
                <w:bCs/>
                <w:spacing w:val="10"/>
                <w:kern w:val="2"/>
                <w:sz w:val="21"/>
                <w:szCs w:val="21"/>
                <w:lang w:val="en-US" w:eastAsia="zh-CN" w:bidi="ar-SA"/>
              </w:rPr>
              <w:t>1）</w:t>
            </w:r>
            <w:r>
              <w:rPr>
                <w:rFonts w:hint="eastAsia" w:ascii="宋体" w:hAnsi="宋体" w:eastAsia="宋体" w:cs="宋体"/>
                <w:bCs/>
                <w:spacing w:val="10"/>
                <w:kern w:val="2"/>
                <w:sz w:val="21"/>
                <w:szCs w:val="21"/>
                <w:lang w:val="en-US" w:eastAsia="zh-CN" w:bidi="ar-SA"/>
              </w:rPr>
              <w:t>客户满意度≥90分</w:t>
            </w:r>
            <w:r>
              <w:rPr>
                <w:rFonts w:hint="eastAsia" w:ascii="宋体" w:hAnsi="宋体" w:cs="宋体"/>
                <w:bCs/>
                <w:spacing w:val="10"/>
                <w:kern w:val="2"/>
                <w:sz w:val="21"/>
                <w:szCs w:val="21"/>
                <w:lang w:val="en-US" w:eastAsia="zh-CN" w:bidi="ar-SA"/>
              </w:rPr>
              <w:t>；</w:t>
            </w:r>
            <w:r>
              <w:rPr>
                <w:rFonts w:hint="eastAsia" w:ascii="宋体" w:hAnsi="宋体" w:eastAsia="宋体" w:cs="宋体"/>
                <w:bCs/>
                <w:spacing w:val="10"/>
                <w:kern w:val="2"/>
                <w:sz w:val="21"/>
                <w:szCs w:val="21"/>
                <w:lang w:val="en-US" w:eastAsia="zh-CN" w:bidi="ar-SA"/>
              </w:rPr>
              <w:t xml:space="preserve">                      </w:t>
            </w:r>
            <w:r>
              <w:rPr>
                <w:rFonts w:hint="eastAsia" w:ascii="宋体" w:hAnsi="宋体" w:cs="宋体"/>
                <w:bCs/>
                <w:spacing w:val="10"/>
                <w:kern w:val="2"/>
                <w:sz w:val="21"/>
                <w:szCs w:val="21"/>
                <w:lang w:val="en-US" w:eastAsia="zh-CN" w:bidi="ar-SA"/>
              </w:rPr>
              <w:t xml:space="preserve">      96</w:t>
            </w:r>
            <w:r>
              <w:rPr>
                <w:rFonts w:hint="eastAsia" w:ascii="宋体" w:hAnsi="宋体" w:eastAsia="宋体" w:cs="宋体"/>
                <w:bCs/>
                <w:spacing w:val="10"/>
                <w:kern w:val="2"/>
                <w:sz w:val="21"/>
                <w:szCs w:val="21"/>
                <w:lang w:val="en-US" w:eastAsia="zh-CN" w:bidi="ar-SA"/>
              </w:rPr>
              <w:t>%</w:t>
            </w:r>
          </w:p>
          <w:p>
            <w:pPr>
              <w:numPr>
                <w:ilvl w:val="0"/>
                <w:numId w:val="0"/>
              </w:numPr>
              <w:rPr>
                <w:rFonts w:hint="default" w:ascii="宋体" w:hAnsi="宋体" w:eastAsia="宋体" w:cs="宋体"/>
                <w:bCs/>
                <w:spacing w:val="10"/>
                <w:kern w:val="2"/>
                <w:sz w:val="21"/>
                <w:szCs w:val="21"/>
                <w:lang w:val="en-US" w:eastAsia="zh-CN" w:bidi="ar-SA"/>
              </w:rPr>
            </w:pPr>
            <w:r>
              <w:rPr>
                <w:rFonts w:hint="eastAsia" w:ascii="宋体" w:hAnsi="宋体" w:cs="宋体"/>
                <w:bCs/>
                <w:spacing w:val="10"/>
                <w:kern w:val="2"/>
                <w:sz w:val="21"/>
                <w:szCs w:val="21"/>
                <w:lang w:val="en-US" w:eastAsia="zh-CN" w:bidi="ar-SA"/>
              </w:rPr>
              <w:t>2）</w:t>
            </w:r>
            <w:r>
              <w:rPr>
                <w:rFonts w:hint="eastAsia" w:ascii="宋体" w:hAnsi="宋体" w:eastAsia="宋体" w:cs="宋体"/>
                <w:bCs/>
                <w:spacing w:val="10"/>
                <w:kern w:val="2"/>
                <w:sz w:val="21"/>
                <w:szCs w:val="21"/>
                <w:lang w:val="en-US" w:eastAsia="zh-CN" w:bidi="ar-SA"/>
              </w:rPr>
              <w:t>火灾事故发生率为0；                          100%</w:t>
            </w:r>
          </w:p>
          <w:p>
            <w:pPr>
              <w:numPr>
                <w:ilvl w:val="0"/>
                <w:numId w:val="0"/>
              </w:numPr>
              <w:rPr>
                <w:rFonts w:hint="default" w:ascii="宋体" w:hAnsi="宋体" w:eastAsia="宋体" w:cs="宋体"/>
                <w:bCs/>
                <w:spacing w:val="10"/>
                <w:kern w:val="2"/>
                <w:sz w:val="21"/>
                <w:szCs w:val="21"/>
                <w:lang w:val="en-US" w:eastAsia="zh-CN" w:bidi="ar-SA"/>
              </w:rPr>
            </w:pPr>
            <w:r>
              <w:rPr>
                <w:rFonts w:hint="eastAsia" w:ascii="宋体" w:hAnsi="宋体" w:cs="宋体"/>
                <w:bCs/>
                <w:spacing w:val="10"/>
                <w:kern w:val="2"/>
                <w:sz w:val="21"/>
                <w:szCs w:val="21"/>
                <w:lang w:val="en-US" w:eastAsia="zh-CN" w:bidi="ar-SA"/>
              </w:rPr>
              <w:t>3）</w:t>
            </w:r>
            <w:r>
              <w:rPr>
                <w:rFonts w:hint="eastAsia" w:ascii="宋体" w:hAnsi="宋体" w:eastAsia="宋体" w:cs="宋体"/>
                <w:bCs/>
                <w:spacing w:val="10"/>
                <w:kern w:val="2"/>
                <w:sz w:val="21"/>
                <w:szCs w:val="21"/>
                <w:lang w:val="en-US" w:eastAsia="zh-CN" w:bidi="ar-SA"/>
              </w:rPr>
              <w:t xml:space="preserve">死亡事故发生率为0；                           </w:t>
            </w:r>
            <w:r>
              <w:rPr>
                <w:rFonts w:hint="eastAsia" w:ascii="宋体" w:hAnsi="宋体" w:cs="宋体"/>
                <w:bCs/>
                <w:spacing w:val="10"/>
                <w:kern w:val="2"/>
                <w:sz w:val="21"/>
                <w:szCs w:val="21"/>
                <w:lang w:val="en-US" w:eastAsia="zh-CN" w:bidi="ar-SA"/>
              </w:rPr>
              <w:t>96</w:t>
            </w:r>
            <w:r>
              <w:rPr>
                <w:rFonts w:hint="eastAsia" w:ascii="宋体" w:hAnsi="宋体" w:eastAsia="宋体" w:cs="宋体"/>
                <w:bCs/>
                <w:spacing w:val="10"/>
                <w:kern w:val="2"/>
                <w:sz w:val="21"/>
                <w:szCs w:val="21"/>
                <w:lang w:val="en-US" w:eastAsia="zh-CN" w:bidi="ar-SA"/>
              </w:rPr>
              <w:t>%</w:t>
            </w:r>
          </w:p>
          <w:p>
            <w:pPr>
              <w:numPr>
                <w:ilvl w:val="0"/>
                <w:numId w:val="0"/>
              </w:numPr>
              <w:ind w:leftChars="0"/>
              <w:rPr>
                <w:rFonts w:hint="default" w:ascii="宋体" w:hAnsi="宋体" w:eastAsia="宋体" w:cs="宋体"/>
                <w:bCs/>
                <w:spacing w:val="10"/>
                <w:kern w:val="2"/>
                <w:sz w:val="21"/>
                <w:szCs w:val="21"/>
                <w:lang w:val="en-US" w:eastAsia="zh-CN" w:bidi="ar-SA"/>
              </w:rPr>
            </w:pPr>
            <w:r>
              <w:rPr>
                <w:rFonts w:hint="eastAsia" w:ascii="宋体" w:hAnsi="宋体" w:cs="宋体"/>
                <w:bCs/>
                <w:spacing w:val="10"/>
                <w:kern w:val="2"/>
                <w:sz w:val="21"/>
                <w:szCs w:val="21"/>
                <w:lang w:val="en-US" w:eastAsia="zh-CN" w:bidi="ar-SA"/>
              </w:rPr>
              <w:t>4）</w:t>
            </w:r>
            <w:r>
              <w:rPr>
                <w:rFonts w:hint="eastAsia" w:ascii="宋体" w:hAnsi="宋体" w:eastAsia="宋体" w:cs="宋体"/>
                <w:bCs/>
                <w:spacing w:val="10"/>
                <w:kern w:val="2"/>
                <w:sz w:val="21"/>
                <w:szCs w:val="21"/>
                <w:lang w:val="en-US" w:eastAsia="zh-CN" w:bidi="ar-SA"/>
              </w:rPr>
              <w:t xml:space="preserve">对固体废弃物100%合规处理；                     </w:t>
            </w:r>
            <w:r>
              <w:rPr>
                <w:rFonts w:hint="eastAsia" w:ascii="宋体" w:hAnsi="宋体" w:cs="宋体"/>
                <w:bCs/>
                <w:spacing w:val="10"/>
                <w:kern w:val="2"/>
                <w:sz w:val="21"/>
                <w:szCs w:val="21"/>
                <w:lang w:val="en-US" w:eastAsia="zh-CN" w:bidi="ar-SA"/>
              </w:rPr>
              <w:t>10</w:t>
            </w:r>
            <w:r>
              <w:rPr>
                <w:rFonts w:hint="eastAsia" w:ascii="宋体" w:hAnsi="宋体" w:eastAsia="宋体" w:cs="宋体"/>
                <w:bCs/>
                <w:spacing w:val="10"/>
                <w:kern w:val="2"/>
                <w:sz w:val="21"/>
                <w:szCs w:val="21"/>
                <w:lang w:val="en-US" w:eastAsia="zh-CN" w:bidi="ar-SA"/>
              </w:rPr>
              <w:t>0</w:t>
            </w:r>
            <w:r>
              <w:rPr>
                <w:rFonts w:hint="eastAsia" w:ascii="宋体" w:hAnsi="宋体" w:cs="宋体"/>
                <w:bCs/>
                <w:spacing w:val="10"/>
                <w:kern w:val="2"/>
                <w:sz w:val="21"/>
                <w:szCs w:val="21"/>
                <w:lang w:val="en-US" w:eastAsia="zh-CN" w:bidi="ar-SA"/>
              </w:rPr>
              <w:t>%</w:t>
            </w:r>
          </w:p>
          <w:p>
            <w:pPr>
              <w:pStyle w:val="2"/>
              <w:rPr>
                <w:rFonts w:hint="default" w:ascii="宋体" w:hAnsi="宋体" w:eastAsia="宋体" w:cs="宋体"/>
                <w:bCs/>
                <w:spacing w:val="10"/>
                <w:kern w:val="2"/>
                <w:sz w:val="21"/>
                <w:szCs w:val="21"/>
                <w:lang w:val="en-US" w:eastAsia="zh-CN" w:bidi="ar-SA"/>
              </w:rPr>
            </w:pPr>
            <w:r>
              <w:rPr>
                <w:rFonts w:hint="eastAsia" w:ascii="宋体" w:hAnsi="宋体" w:eastAsia="宋体" w:cs="宋体"/>
                <w:bCs/>
                <w:spacing w:val="10"/>
                <w:kern w:val="2"/>
                <w:sz w:val="21"/>
                <w:szCs w:val="21"/>
                <w:lang w:val="en-US" w:eastAsia="zh-CN" w:bidi="ar-SA"/>
              </w:rPr>
              <w:t>查：2019年1-2019年7月</w:t>
            </w:r>
            <w:r>
              <w:rPr>
                <w:rFonts w:hint="eastAsia" w:ascii="宋体" w:hAnsi="宋体" w:cs="宋体"/>
                <w:bCs/>
                <w:spacing w:val="10"/>
                <w:kern w:val="2"/>
                <w:sz w:val="21"/>
                <w:szCs w:val="21"/>
                <w:lang w:val="en-US" w:eastAsia="zh-CN" w:bidi="ar-SA"/>
              </w:rPr>
              <w:t>客户服务部</w:t>
            </w:r>
            <w:r>
              <w:rPr>
                <w:rFonts w:hint="eastAsia" w:ascii="宋体" w:hAnsi="宋体" w:eastAsia="宋体" w:cs="宋体"/>
                <w:bCs/>
                <w:spacing w:val="10"/>
                <w:kern w:val="2"/>
                <w:sz w:val="21"/>
                <w:szCs w:val="21"/>
                <w:lang w:val="en-US" w:eastAsia="zh-CN" w:bidi="ar-SA"/>
              </w:rPr>
              <w:t>质量目标完成情况：均能达到要求。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环境因素</w:t>
            </w:r>
          </w:p>
        </w:tc>
        <w:tc>
          <w:tcPr>
            <w:tcW w:w="960" w:type="dxa"/>
            <w:vAlign w:val="top"/>
          </w:tcPr>
          <w:p>
            <w:pPr>
              <w:rPr>
                <w:rFonts w:ascii="宋体" w:hAnsi="宋体" w:cs="新宋体"/>
                <w:szCs w:val="21"/>
              </w:rPr>
            </w:pPr>
            <w:r>
              <w:rPr>
                <w:rFonts w:hint="eastAsia" w:ascii="宋体" w:hAnsi="宋体" w:cs="新宋体"/>
                <w:szCs w:val="21"/>
              </w:rPr>
              <w:t>E6.1.2</w:t>
            </w:r>
          </w:p>
        </w:tc>
        <w:tc>
          <w:tcPr>
            <w:tcW w:w="10004" w:type="dxa"/>
            <w:vAlign w:val="top"/>
          </w:tcPr>
          <w:p>
            <w:pPr>
              <w:spacing w:line="400" w:lineRule="exact"/>
              <w:ind w:firstLine="210" w:firstLineChars="100"/>
              <w:rPr>
                <w:rFonts w:hint="eastAsia"/>
                <w:szCs w:val="21"/>
              </w:rPr>
            </w:pPr>
            <w:r>
              <w:rPr>
                <w:rFonts w:hint="eastAsia"/>
                <w:szCs w:val="21"/>
              </w:rPr>
              <w:t>查，依据《危险源和环境因素</w:t>
            </w:r>
            <w:r>
              <w:rPr>
                <w:rFonts w:hint="eastAsia"/>
                <w:szCs w:val="21"/>
                <w:lang w:val="en-US" w:eastAsia="zh-CN"/>
              </w:rPr>
              <w:t>识别与</w:t>
            </w:r>
            <w:r>
              <w:rPr>
                <w:rFonts w:hint="eastAsia"/>
                <w:szCs w:val="21"/>
              </w:rPr>
              <w:t>评价</w:t>
            </w:r>
            <w:r>
              <w:rPr>
                <w:rFonts w:hint="eastAsia"/>
                <w:szCs w:val="21"/>
                <w:lang w:val="en-US" w:eastAsia="zh-CN"/>
              </w:rPr>
              <w:t>管理制度</w:t>
            </w:r>
            <w:r>
              <w:rPr>
                <w:rFonts w:hint="eastAsia"/>
                <w:szCs w:val="21"/>
              </w:rPr>
              <w:t>》，根据不同的时态、状态识别了环境因素，通过对其发生的可能性、危害性等进行评价，</w:t>
            </w:r>
            <w:r>
              <w:rPr>
                <w:rFonts w:hint="eastAsia"/>
                <w:szCs w:val="21"/>
                <w:lang w:eastAsia="zh-CN"/>
              </w:rPr>
              <w:t>客户服务部</w:t>
            </w:r>
            <w:r>
              <w:rPr>
                <w:rFonts w:hint="eastAsia"/>
                <w:szCs w:val="21"/>
              </w:rPr>
              <w:t>确定的重要环境因素有：1）</w:t>
            </w:r>
            <w:r>
              <w:rPr>
                <w:rFonts w:hint="eastAsia"/>
                <w:szCs w:val="21"/>
                <w:lang w:val="en-US" w:eastAsia="zh-CN"/>
              </w:rPr>
              <w:t>潜在火灾</w:t>
            </w:r>
            <w:r>
              <w:rPr>
                <w:rFonts w:hint="eastAsia"/>
                <w:szCs w:val="21"/>
              </w:rPr>
              <w:t>；2）固废的排放。</w:t>
            </w:r>
          </w:p>
          <w:p>
            <w:pPr>
              <w:spacing w:line="400" w:lineRule="exact"/>
              <w:ind w:firstLine="210" w:firstLineChars="100"/>
              <w:rPr>
                <w:rFonts w:hint="eastAsia"/>
                <w:szCs w:val="21"/>
              </w:rPr>
            </w:pPr>
            <w:r>
              <w:rPr>
                <w:rFonts w:hint="eastAsia"/>
                <w:szCs w:val="21"/>
              </w:rPr>
              <w:t>现场查看，部门的主要工作为</w:t>
            </w:r>
            <w:r>
              <w:rPr>
                <w:rFonts w:hint="eastAsia"/>
                <w:szCs w:val="21"/>
                <w:lang w:val="en-US" w:eastAsia="zh-CN"/>
              </w:rPr>
              <w:t>实现客户的需求及在</w:t>
            </w:r>
            <w:r>
              <w:rPr>
                <w:sz w:val="20"/>
              </w:rPr>
              <w:t>会议展览服务</w:t>
            </w:r>
            <w:r>
              <w:rPr>
                <w:rFonts w:hint="eastAsia"/>
                <w:szCs w:val="21"/>
              </w:rPr>
              <w:t>过程中有办公固废、辅料</w:t>
            </w:r>
            <w:r>
              <w:rPr>
                <w:rFonts w:hint="eastAsia"/>
                <w:szCs w:val="21"/>
                <w:lang w:eastAsia="zh-CN"/>
              </w:rPr>
              <w:t>、</w:t>
            </w:r>
            <w:r>
              <w:rPr>
                <w:rFonts w:hint="eastAsia"/>
                <w:szCs w:val="21"/>
                <w:lang w:val="en-US" w:eastAsia="zh-CN"/>
              </w:rPr>
              <w:t>包装箱</w:t>
            </w:r>
            <w:r>
              <w:rPr>
                <w:rFonts w:hint="eastAsia"/>
                <w:szCs w:val="21"/>
              </w:rPr>
              <w:t>等固废</w:t>
            </w:r>
            <w:r>
              <w:rPr>
                <w:rFonts w:hint="eastAsia"/>
                <w:szCs w:val="21"/>
                <w:lang w:val="en-US" w:eastAsia="zh-CN"/>
              </w:rPr>
              <w:t>排放</w:t>
            </w:r>
            <w:r>
              <w:rPr>
                <w:rFonts w:hint="eastAsia"/>
                <w:szCs w:val="21"/>
              </w:rPr>
              <w:t>，部门的环境因素识别和重要环境因素基本到位。</w:t>
            </w:r>
          </w:p>
          <w:p>
            <w:pPr>
              <w:spacing w:line="400" w:lineRule="exact"/>
              <w:ind w:firstLine="210" w:firstLineChars="100"/>
              <w:rPr>
                <w:rFonts w:hint="eastAsia"/>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危险源识别、评价与控制措施</w:t>
            </w:r>
          </w:p>
        </w:tc>
        <w:tc>
          <w:tcPr>
            <w:tcW w:w="960" w:type="dxa"/>
            <w:vAlign w:val="top"/>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4.3.1</w:t>
            </w:r>
            <w:r>
              <w:rPr>
                <w:rFonts w:hint="eastAsia" w:ascii="宋体" w:hAnsi="宋体" w:cs="新宋体"/>
                <w:szCs w:val="21"/>
              </w:rPr>
              <w:t xml:space="preserve"> </w:t>
            </w:r>
          </w:p>
        </w:tc>
        <w:tc>
          <w:tcPr>
            <w:tcW w:w="10004" w:type="dxa"/>
            <w:vAlign w:val="top"/>
          </w:tcPr>
          <w:p>
            <w:pPr>
              <w:spacing w:line="400" w:lineRule="exact"/>
              <w:ind w:firstLine="210" w:firstLineChars="100"/>
              <w:rPr>
                <w:rFonts w:hint="eastAsia"/>
                <w:szCs w:val="21"/>
              </w:rPr>
            </w:pPr>
            <w:r>
              <w:rPr>
                <w:rFonts w:hint="eastAsia"/>
                <w:szCs w:val="21"/>
              </w:rPr>
              <w:t>查，</w:t>
            </w:r>
            <w:r>
              <w:rPr>
                <w:rFonts w:hint="eastAsia"/>
                <w:szCs w:val="21"/>
                <w:lang w:eastAsia="zh-CN"/>
              </w:rPr>
              <w:t>客户服务部</w:t>
            </w:r>
            <w:r>
              <w:rPr>
                <w:rFonts w:hint="eastAsia"/>
                <w:szCs w:val="21"/>
              </w:rPr>
              <w:t>经过辨识与评审形成了《危险源和环境因素</w:t>
            </w:r>
            <w:r>
              <w:rPr>
                <w:rFonts w:hint="eastAsia"/>
                <w:szCs w:val="21"/>
                <w:lang w:val="en-US" w:eastAsia="zh-CN"/>
              </w:rPr>
              <w:t>识别与</w:t>
            </w:r>
            <w:r>
              <w:rPr>
                <w:rFonts w:hint="eastAsia"/>
                <w:szCs w:val="21"/>
              </w:rPr>
              <w:t>评价</w:t>
            </w:r>
            <w:r>
              <w:rPr>
                <w:rFonts w:hint="eastAsia"/>
                <w:szCs w:val="21"/>
                <w:lang w:val="en-US" w:eastAsia="zh-CN"/>
              </w:rPr>
              <w:t>管理制度</w:t>
            </w:r>
            <w:r>
              <w:rPr>
                <w:rFonts w:hint="eastAsia"/>
                <w:szCs w:val="21"/>
              </w:rPr>
              <w:t>》，包括办公设备线路损坏漏电引发触电伤人、</w:t>
            </w:r>
            <w:r>
              <w:rPr>
                <w:rFonts w:hint="eastAsia" w:ascii="宋体" w:hAnsi="宋体" w:cs="宋体"/>
                <w:color w:val="000000" w:themeColor="text1"/>
                <w:sz w:val="21"/>
                <w:szCs w:val="21"/>
                <w:highlight w:val="none"/>
                <w:lang w:val="en-US" w:eastAsia="zh-CN" w:bidi="ar"/>
                <w14:textFill>
                  <w14:solidFill>
                    <w14:schemeClr w14:val="tx1"/>
                  </w14:solidFill>
                </w14:textFill>
              </w:rPr>
              <w:t>纸张、文件记录及其他易燃物品的堆放</w:t>
            </w:r>
            <w:r>
              <w:rPr>
                <w:rFonts w:hint="eastAsia" w:ascii="宋体" w:hAnsi="宋体" w:cs="宋体"/>
                <w:color w:val="000000" w:themeColor="text1"/>
                <w:sz w:val="21"/>
                <w:szCs w:val="21"/>
                <w:highlight w:val="none"/>
                <w:lang w:bidi="ar"/>
                <w14:textFill>
                  <w14:solidFill>
                    <w14:schemeClr w14:val="tx1"/>
                  </w14:solidFill>
                </w14:textFill>
              </w:rPr>
              <w:t>引发火灾</w:t>
            </w:r>
            <w:r>
              <w:rPr>
                <w:rFonts w:hint="eastAsia"/>
                <w:szCs w:val="21"/>
              </w:rPr>
              <w:t>；高温天气下业务外出造成的的中暑、业务外出发生的交通事故等危险源。</w:t>
            </w:r>
          </w:p>
          <w:p>
            <w:pPr>
              <w:spacing w:line="400" w:lineRule="exact"/>
              <w:ind w:firstLine="210" w:firstLineChars="100"/>
              <w:rPr>
                <w:rFonts w:hint="eastAsia"/>
                <w:szCs w:val="21"/>
              </w:rPr>
            </w:pPr>
            <w:r>
              <w:rPr>
                <w:rFonts w:hint="eastAsia"/>
                <w:szCs w:val="21"/>
              </w:rPr>
              <w:t>采用的是经验判断法、过程分析法识别。</w:t>
            </w:r>
          </w:p>
          <w:p>
            <w:pPr>
              <w:spacing w:line="400" w:lineRule="exact"/>
              <w:jc w:val="left"/>
              <w:rPr>
                <w:rFonts w:hint="default" w:ascii="宋体" w:hAnsi="宋体" w:cs="宋体"/>
                <w:color w:val="000000" w:themeColor="text1"/>
                <w:sz w:val="21"/>
                <w:szCs w:val="21"/>
                <w:highlight w:val="none"/>
                <w:lang w:val="en-US" w:eastAsia="zh-CN" w:bidi="ar"/>
                <w14:textFill>
                  <w14:solidFill>
                    <w14:schemeClr w14:val="tx1"/>
                  </w14:solidFill>
                </w14:textFill>
              </w:rPr>
            </w:pPr>
            <w:r>
              <w:rPr>
                <w:rFonts w:hint="eastAsia"/>
                <w:szCs w:val="21"/>
                <w:lang w:eastAsia="zh-CN"/>
              </w:rPr>
              <w:t>客户服务部</w:t>
            </w:r>
            <w:r>
              <w:rPr>
                <w:rFonts w:hint="eastAsia"/>
                <w:szCs w:val="21"/>
              </w:rPr>
              <w:t>采用打分法确定重大风险是：</w:t>
            </w:r>
            <w:r>
              <w:rPr>
                <w:rFonts w:hint="eastAsia" w:ascii="宋体" w:hAnsi="宋体" w:cs="宋体"/>
                <w:color w:val="000000" w:themeColor="text1"/>
                <w:sz w:val="21"/>
                <w:szCs w:val="21"/>
                <w:highlight w:val="none"/>
                <w:lang w:bidi="ar"/>
                <w14:textFill>
                  <w14:solidFill>
                    <w14:schemeClr w14:val="tx1"/>
                  </w14:solidFill>
                </w14:textFill>
              </w:rPr>
              <w:t>（1）</w:t>
            </w:r>
            <w:r>
              <w:rPr>
                <w:rFonts w:hint="eastAsia" w:ascii="宋体" w:hAnsi="宋体" w:cs="宋体"/>
                <w:color w:val="000000" w:themeColor="text1"/>
                <w:sz w:val="21"/>
                <w:szCs w:val="21"/>
                <w:highlight w:val="none"/>
                <w:lang w:val="en-US" w:eastAsia="zh-CN" w:bidi="ar"/>
                <w14:textFill>
                  <w14:solidFill>
                    <w14:schemeClr w14:val="tx1"/>
                  </w14:solidFill>
                </w14:textFill>
              </w:rPr>
              <w:t>线路短路、吸烟</w:t>
            </w:r>
            <w:r>
              <w:rPr>
                <w:rFonts w:hint="eastAsia" w:ascii="宋体" w:hAnsi="宋体" w:cs="宋体"/>
                <w:color w:val="000000" w:themeColor="text1"/>
                <w:sz w:val="21"/>
                <w:szCs w:val="21"/>
                <w:highlight w:val="none"/>
                <w:lang w:bidi="ar"/>
                <w14:textFill>
                  <w14:solidFill>
                    <w14:schemeClr w14:val="tx1"/>
                  </w14:solidFill>
                </w14:textFill>
              </w:rPr>
              <w:t>引</w:t>
            </w:r>
            <w:r>
              <w:rPr>
                <w:rFonts w:hint="eastAsia" w:ascii="宋体" w:hAnsi="宋体" w:cs="宋体"/>
                <w:color w:val="000000" w:themeColor="text1"/>
                <w:sz w:val="21"/>
                <w:szCs w:val="21"/>
                <w:highlight w:val="none"/>
                <w:lang w:val="en-US" w:eastAsia="zh-CN" w:bidi="ar"/>
                <w14:textFill>
                  <w14:solidFill>
                    <w14:schemeClr w14:val="tx1"/>
                  </w14:solidFill>
                </w14:textFill>
              </w:rPr>
              <w:t>起的</w:t>
            </w:r>
            <w:r>
              <w:rPr>
                <w:rFonts w:hint="eastAsia" w:ascii="宋体" w:hAnsi="宋体" w:cs="宋体"/>
                <w:color w:val="000000" w:themeColor="text1"/>
                <w:sz w:val="21"/>
                <w:szCs w:val="21"/>
                <w:highlight w:val="none"/>
                <w:lang w:bidi="ar"/>
                <w14:textFill>
                  <w14:solidFill>
                    <w14:schemeClr w14:val="tx1"/>
                  </w14:solidFill>
                </w14:textFill>
              </w:rPr>
              <w:t>火灾</w:t>
            </w:r>
            <w:r>
              <w:rPr>
                <w:rFonts w:hint="eastAsia" w:ascii="宋体" w:hAnsi="宋体" w:cs="宋体"/>
                <w:color w:val="000000" w:themeColor="text1"/>
                <w:sz w:val="21"/>
                <w:szCs w:val="21"/>
                <w:highlight w:val="none"/>
                <w:lang w:val="en-US" w:eastAsia="zh-CN" w:bidi="ar"/>
                <w14:textFill>
                  <w14:solidFill>
                    <w14:schemeClr w14:val="tx1"/>
                  </w14:solidFill>
                </w14:textFill>
              </w:rPr>
              <w:t>；（2）疲劳驾驶、超速、酒后驾车引起的交通事故。</w:t>
            </w:r>
          </w:p>
          <w:p>
            <w:pPr>
              <w:spacing w:line="400" w:lineRule="exact"/>
              <w:jc w:val="left"/>
              <w:rPr>
                <w:rFonts w:hint="eastAsia"/>
                <w:szCs w:val="21"/>
              </w:rPr>
            </w:pPr>
            <w:r>
              <w:rPr>
                <w:rFonts w:hint="eastAsia"/>
                <w:szCs w:val="21"/>
              </w:rPr>
              <w:t>危险源辨识基本充分、风险等级评价基本合理。</w:t>
            </w:r>
          </w:p>
          <w:p>
            <w:pPr>
              <w:spacing w:line="400" w:lineRule="exact"/>
              <w:rPr>
                <w:rFonts w:hint="eastAsia"/>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 w:val="21"/>
                <w:szCs w:val="21"/>
              </w:rPr>
              <w:t>沟通 </w:t>
            </w:r>
          </w:p>
        </w:tc>
        <w:tc>
          <w:tcPr>
            <w:tcW w:w="960" w:type="dxa"/>
            <w:vAlign w:val="top"/>
          </w:tcPr>
          <w:p>
            <w:pPr>
              <w:rPr>
                <w:rFonts w:ascii="宋体" w:hAnsi="宋体" w:cs="新宋体"/>
                <w:sz w:val="21"/>
                <w:szCs w:val="21"/>
              </w:rPr>
            </w:pPr>
            <w:r>
              <w:rPr>
                <w:rFonts w:hint="eastAsia" w:ascii="宋体" w:hAnsi="宋体" w:cs="新宋体"/>
                <w:sz w:val="21"/>
                <w:szCs w:val="21"/>
              </w:rPr>
              <w:t>E7.4 </w:t>
            </w:r>
          </w:p>
          <w:p>
            <w:pPr>
              <w:rPr>
                <w:rFonts w:hint="eastAsia" w:ascii="宋体" w:hAnsi="宋体" w:cs="新宋体"/>
                <w:szCs w:val="21"/>
              </w:rPr>
            </w:pPr>
            <w:r>
              <w:rPr>
                <w:rFonts w:hint="eastAsia" w:ascii="宋体" w:hAnsi="宋体" w:cs="新宋体"/>
                <w:sz w:val="21"/>
                <w:szCs w:val="21"/>
              </w:rPr>
              <w:t>S4.4.3</w:t>
            </w:r>
          </w:p>
        </w:tc>
        <w:tc>
          <w:tcPr>
            <w:tcW w:w="10004" w:type="dxa"/>
            <w:vAlign w:val="top"/>
          </w:tcPr>
          <w:p>
            <w:pPr>
              <w:pStyle w:val="4"/>
              <w:rPr>
                <w:rFonts w:ascii="宋体" w:hAnsi="宋体"/>
                <w:szCs w:val="21"/>
              </w:rPr>
            </w:pPr>
            <w:r>
              <w:rPr>
                <w:rFonts w:hint="eastAsia" w:ascii="宋体" w:hAnsi="宋体"/>
                <w:szCs w:val="21"/>
              </w:rPr>
              <w:t>---《信息交流</w:t>
            </w:r>
            <w:r>
              <w:rPr>
                <w:rFonts w:hint="eastAsia" w:hAnsi="宋体"/>
                <w:szCs w:val="21"/>
                <w:lang w:val="en-US" w:eastAsia="zh-CN"/>
              </w:rPr>
              <w:t>管理</w:t>
            </w:r>
            <w:r>
              <w:rPr>
                <w:rFonts w:hint="eastAsia" w:ascii="宋体" w:hAnsi="宋体"/>
                <w:szCs w:val="21"/>
              </w:rPr>
              <w:t>》规定了公司内外信息交流、协商的对象、方式、记录等。</w:t>
            </w:r>
          </w:p>
          <w:p>
            <w:pPr>
              <w:pStyle w:val="4"/>
              <w:ind w:firstLine="0"/>
              <w:rPr>
                <w:rFonts w:hint="eastAsia" w:ascii="宋体" w:hAnsi="宋体"/>
                <w:szCs w:val="21"/>
              </w:rPr>
            </w:pPr>
            <w:r>
              <w:rPr>
                <w:rFonts w:hint="eastAsia" w:ascii="宋体" w:hAnsi="宋体"/>
                <w:szCs w:val="21"/>
              </w:rPr>
              <w:t>对部门之间有需要交流的有关环境、安全健康管理信息，在公司内部利用部门会议、宣传栏进行环境、安全管理方针及目标、指标、管理方案及环保法律法规等内容的宣传、沟通。</w:t>
            </w:r>
          </w:p>
          <w:p>
            <w:pPr>
              <w:pStyle w:val="4"/>
              <w:ind w:firstLine="0"/>
              <w:rPr>
                <w:rFonts w:hint="eastAsia" w:ascii="宋体" w:hAnsi="宋体"/>
                <w:szCs w:val="21"/>
              </w:rPr>
            </w:pPr>
            <w:r>
              <w:rPr>
                <w:rFonts w:hint="eastAsia" w:ascii="宋体" w:hAnsi="宋体"/>
                <w:szCs w:val="21"/>
              </w:rPr>
              <w:t>外部，对供方和顾客等相关方进行了管理方针、产品使用环保要求的沟通，主要通过网络、交流及产品说明书、合同等方式进行，并达成一致性意见实施有效控制。</w:t>
            </w:r>
          </w:p>
          <w:p>
            <w:pPr>
              <w:pStyle w:val="4"/>
              <w:rPr>
                <w:rFonts w:hint="eastAsia" w:ascii="宋体" w:hAnsi="宋体"/>
                <w:szCs w:val="21"/>
              </w:rPr>
            </w:pPr>
            <w:r>
              <w:rPr>
                <w:rFonts w:hint="eastAsia" w:ascii="宋体" w:hAnsi="宋体"/>
                <w:szCs w:val="21"/>
              </w:rPr>
              <w:t xml:space="preserve">    查见内部交流主要通过直接面谈、会议、文件、培训方式，外部交流主要通过电话、信函方式。</w:t>
            </w:r>
          </w:p>
          <w:p>
            <w:pPr>
              <w:pStyle w:val="4"/>
              <w:spacing w:line="400" w:lineRule="exact"/>
              <w:ind w:firstLine="0"/>
              <w:rPr>
                <w:rFonts w:hint="eastAsia" w:ascii="宋体" w:hAnsi="宋体"/>
                <w:szCs w:val="21"/>
              </w:rPr>
            </w:pPr>
            <w:r>
              <w:rPr>
                <w:rFonts w:hint="eastAsia" w:ascii="宋体" w:hAnsi="宋体"/>
                <w:szCs w:val="21"/>
              </w:rPr>
              <w:t>查见：部门内部会议记录表，沟通信息包括：</w:t>
            </w:r>
          </w:p>
          <w:p>
            <w:pPr>
              <w:pStyle w:val="4"/>
              <w:spacing w:line="400" w:lineRule="exact"/>
              <w:ind w:firstLine="0"/>
              <w:rPr>
                <w:rFonts w:hint="eastAsia" w:ascii="宋体" w:hAnsi="宋体"/>
                <w:szCs w:val="21"/>
              </w:rPr>
            </w:pPr>
            <w:r>
              <w:rPr>
                <w:rFonts w:hint="eastAsia" w:ascii="宋体" w:hAnsi="宋体"/>
                <w:szCs w:val="21"/>
              </w:rPr>
              <w:t>1）告知员工：环境</w:t>
            </w:r>
            <w:r>
              <w:rPr>
                <w:rFonts w:hint="eastAsia" w:hAnsi="宋体"/>
                <w:szCs w:val="21"/>
                <w:lang w:eastAsia="zh-CN"/>
              </w:rPr>
              <w:t>、</w:t>
            </w:r>
            <w:r>
              <w:rPr>
                <w:rFonts w:hint="eastAsia" w:ascii="宋体" w:hAnsi="宋体"/>
                <w:szCs w:val="21"/>
              </w:rPr>
              <w:t>职业健康安全管理者代表</w:t>
            </w:r>
            <w:r>
              <w:rPr>
                <w:rFonts w:hint="eastAsia" w:hAnsi="宋体"/>
                <w:szCs w:val="21"/>
                <w:lang w:val="en-US" w:eastAsia="zh-CN"/>
              </w:rPr>
              <w:t>是王军国</w:t>
            </w:r>
            <w:r>
              <w:rPr>
                <w:rFonts w:hint="eastAsia" w:ascii="宋体" w:hAnsi="宋体"/>
                <w:szCs w:val="21"/>
              </w:rPr>
              <w:t>、职业健康安全事务代表是</w:t>
            </w:r>
            <w:r>
              <w:rPr>
                <w:rFonts w:hint="eastAsia" w:hAnsi="宋体"/>
                <w:szCs w:val="21"/>
                <w:lang w:val="en-US" w:eastAsia="zh-CN"/>
              </w:rPr>
              <w:t>石磊</w:t>
            </w:r>
            <w:r>
              <w:rPr>
                <w:rFonts w:hint="eastAsia" w:ascii="宋体" w:hAnsi="宋体"/>
                <w:szCs w:val="21"/>
              </w:rPr>
              <w:t>。</w:t>
            </w:r>
          </w:p>
          <w:p>
            <w:pPr>
              <w:pStyle w:val="4"/>
              <w:spacing w:line="400" w:lineRule="exact"/>
              <w:ind w:firstLine="0"/>
              <w:rPr>
                <w:rFonts w:hint="eastAsia" w:ascii="宋体" w:hAnsi="宋体"/>
                <w:szCs w:val="21"/>
              </w:rPr>
            </w:pPr>
            <w:r>
              <w:rPr>
                <w:rFonts w:hint="eastAsia" w:ascii="宋体" w:hAnsi="宋体"/>
                <w:szCs w:val="21"/>
              </w:rPr>
              <w:t>2）告知员工：环境及职业健康安全管理体系建立的依据、标准和意义，因公司未涉及危化品，故未对全体员工出具告知书；</w:t>
            </w:r>
          </w:p>
          <w:p>
            <w:pPr>
              <w:pStyle w:val="4"/>
              <w:spacing w:line="400" w:lineRule="exact"/>
              <w:ind w:firstLine="0"/>
              <w:rPr>
                <w:rFonts w:hint="eastAsia" w:ascii="宋体" w:hAnsi="宋体"/>
                <w:szCs w:val="21"/>
              </w:rPr>
            </w:pPr>
            <w:r>
              <w:rPr>
                <w:rFonts w:hint="eastAsia" w:ascii="宋体" w:hAnsi="宋体"/>
                <w:szCs w:val="21"/>
              </w:rPr>
              <w:t>3）组织员工学习：与环境及安全健康管理有关的法律法规，包括《环境保护法》、《劳动合同法》、《安全清洁服务培训管理办法》、《工伤保险条例》、《职业病防治法》等关于员工权益、保险等内容；</w:t>
            </w:r>
          </w:p>
          <w:p>
            <w:pPr>
              <w:pStyle w:val="4"/>
              <w:spacing w:line="400" w:lineRule="exact"/>
              <w:ind w:firstLine="0"/>
              <w:rPr>
                <w:rFonts w:hint="eastAsia" w:ascii="宋体" w:hAnsi="宋体"/>
                <w:szCs w:val="21"/>
              </w:rPr>
            </w:pPr>
            <w:r>
              <w:rPr>
                <w:rFonts w:hint="eastAsia" w:ascii="宋体" w:hAnsi="宋体"/>
                <w:szCs w:val="21"/>
              </w:rPr>
              <w:t>4）将环境管理、劳动保护要求、安全要求和意义作为新员工岗前培训内容。</w:t>
            </w:r>
          </w:p>
          <w:p>
            <w:pPr>
              <w:pStyle w:val="4"/>
              <w:spacing w:line="400" w:lineRule="exact"/>
              <w:ind w:left="0" w:leftChars="0" w:firstLine="210" w:firstLineChars="100"/>
              <w:rPr>
                <w:rFonts w:hint="eastAsia"/>
                <w:szCs w:val="21"/>
              </w:rPr>
            </w:pPr>
            <w:r>
              <w:rPr>
                <w:rFonts w:hint="eastAsia" w:ascii="宋体" w:hAnsi="宋体"/>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E8.1 </w:t>
            </w:r>
          </w:p>
          <w:p>
            <w:pPr>
              <w:rPr>
                <w:rFonts w:hint="default" w:ascii="宋体" w:hAnsi="宋体" w:cs="新宋体"/>
                <w:szCs w:val="21"/>
                <w:highlight w:val="none"/>
                <w:lang w:val="en-US"/>
              </w:rPr>
            </w:pPr>
            <w:r>
              <w:rPr>
                <w:rFonts w:hint="eastAsia" w:ascii="宋体" w:hAnsi="宋体" w:cs="新宋体"/>
                <w:szCs w:val="21"/>
                <w:highlight w:val="none"/>
                <w:lang w:val="en-US" w:eastAsia="zh-CN"/>
              </w:rPr>
              <w:t>S4.4.6</w:t>
            </w: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客户服务部</w:t>
            </w:r>
            <w:r>
              <w:rPr>
                <w:rFonts w:hint="eastAsia" w:ascii="宋体" w:hAnsi="宋体" w:cs="宋体"/>
                <w:szCs w:val="21"/>
              </w:rPr>
              <w:t>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spacing w:line="400" w:lineRule="exact"/>
              <w:jc w:val="left"/>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w:t>
            </w:r>
            <w:r>
              <w:rPr>
                <w:rFonts w:hint="eastAsia" w:ascii="宋体" w:hAnsi="宋体" w:cs="宋体"/>
                <w:color w:val="000000" w:themeColor="text1"/>
                <w:sz w:val="21"/>
                <w:szCs w:val="21"/>
                <w:highlight w:val="none"/>
                <w:lang w:val="en-US" w:eastAsia="zh-CN" w:bidi="ar"/>
                <w14:textFill>
                  <w14:solidFill>
                    <w14:schemeClr w14:val="tx1"/>
                  </w14:solidFill>
                </w14:textFill>
              </w:rPr>
              <w:t>线路短路、吸烟</w:t>
            </w:r>
            <w:r>
              <w:rPr>
                <w:rFonts w:hint="eastAsia" w:ascii="宋体" w:hAnsi="宋体" w:cs="宋体"/>
                <w:color w:val="000000" w:themeColor="text1"/>
                <w:sz w:val="21"/>
                <w:szCs w:val="21"/>
                <w:highlight w:val="none"/>
                <w:lang w:bidi="ar"/>
                <w14:textFill>
                  <w14:solidFill>
                    <w14:schemeClr w14:val="tx1"/>
                  </w14:solidFill>
                </w14:textFill>
              </w:rPr>
              <w:t>引</w:t>
            </w:r>
            <w:r>
              <w:rPr>
                <w:rFonts w:hint="eastAsia" w:ascii="宋体" w:hAnsi="宋体" w:cs="宋体"/>
                <w:color w:val="000000" w:themeColor="text1"/>
                <w:sz w:val="21"/>
                <w:szCs w:val="21"/>
                <w:highlight w:val="none"/>
                <w:lang w:val="en-US" w:eastAsia="zh-CN" w:bidi="ar"/>
                <w14:textFill>
                  <w14:solidFill>
                    <w14:schemeClr w14:val="tx1"/>
                  </w14:solidFill>
                </w14:textFill>
              </w:rPr>
              <w:t>起的</w:t>
            </w:r>
            <w:r>
              <w:rPr>
                <w:rFonts w:hint="eastAsia" w:ascii="宋体" w:hAnsi="宋体" w:cs="宋体"/>
                <w:color w:val="000000" w:themeColor="text1"/>
                <w:sz w:val="21"/>
                <w:szCs w:val="21"/>
                <w:highlight w:val="none"/>
                <w:lang w:bidi="ar"/>
                <w14:textFill>
                  <w14:solidFill>
                    <w14:schemeClr w14:val="tx1"/>
                  </w14:solidFill>
                </w14:textFill>
              </w:rPr>
              <w:t>火灾</w:t>
            </w:r>
            <w:r>
              <w:rPr>
                <w:rFonts w:hint="eastAsia" w:ascii="宋体" w:hAnsi="宋体" w:cs="宋体"/>
                <w:color w:val="000000" w:themeColor="text1"/>
                <w:sz w:val="21"/>
                <w:szCs w:val="21"/>
                <w:highlight w:val="none"/>
                <w:lang w:val="en-US" w:eastAsia="zh-CN" w:bidi="ar"/>
                <w14:textFill>
                  <w14:solidFill>
                    <w14:schemeClr w14:val="tx1"/>
                  </w14:solidFill>
                </w14:textFill>
              </w:rPr>
              <w:t>；（2）疲劳驾驶、超速、酒后驾车引起的交通事故。</w:t>
            </w:r>
          </w:p>
          <w:p>
            <w:pPr>
              <w:rPr>
                <w:rFonts w:ascii="宋体" w:hAnsi="宋体" w:cs="宋体"/>
                <w:szCs w:val="21"/>
              </w:rPr>
            </w:pPr>
            <w:r>
              <w:rPr>
                <w:rFonts w:hint="eastAsia" w:ascii="宋体" w:hAnsi="宋体" w:cs="宋体"/>
                <w:szCs w:val="21"/>
              </w:rPr>
              <w:t>查重要环境因素：</w:t>
            </w:r>
          </w:p>
          <w:p>
            <w:pPr>
              <w:numPr>
                <w:ilvl w:val="0"/>
                <w:numId w:val="14"/>
              </w:numPr>
              <w:ind w:firstLine="0"/>
              <w:rPr>
                <w:rFonts w:ascii="宋体" w:hAnsi="宋体" w:cs="宋体"/>
                <w:szCs w:val="21"/>
              </w:rPr>
            </w:pPr>
            <w:r>
              <w:rPr>
                <w:rFonts w:hint="eastAsia" w:ascii="宋体" w:hAnsi="宋体" w:cs="宋体"/>
                <w:szCs w:val="21"/>
              </w:rPr>
              <w:t>潜在火灾；</w:t>
            </w:r>
          </w:p>
          <w:p>
            <w:pPr>
              <w:numPr>
                <w:ilvl w:val="0"/>
                <w:numId w:val="14"/>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客户服务部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highlight w:val="none"/>
              </w:rPr>
            </w:pPr>
            <w:r>
              <w:rPr>
                <w:rFonts w:hint="eastAsia" w:ascii="宋体" w:hAnsi="宋体" w:cs="宋体"/>
                <w:szCs w:val="21"/>
              </w:rPr>
              <w:t>查见</w:t>
            </w:r>
            <w:r>
              <w:rPr>
                <w:rFonts w:hint="eastAsia" w:ascii="宋体" w:hAnsi="宋体" w:cs="宋体"/>
                <w:szCs w:val="21"/>
                <w:lang w:eastAsia="zh-CN"/>
              </w:rPr>
              <w:t>客户服务部</w:t>
            </w:r>
            <w:r>
              <w:rPr>
                <w:rFonts w:hint="eastAsia" w:ascii="宋体" w:hAnsi="宋体" w:cs="宋体"/>
                <w:szCs w:val="21"/>
              </w:rPr>
              <w:t>办公区有一般固废分装桶，现场有处理的记录。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Cs w:val="21"/>
                <w:highlight w:val="none"/>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hint="default" w:ascii="宋体" w:hAnsi="宋体" w:cs="新宋体"/>
                <w:szCs w:val="21"/>
                <w:highlight w:val="none"/>
                <w:lang w:val="en-US" w:eastAsia="zh-CN"/>
              </w:rPr>
            </w:pPr>
            <w:r>
              <w:rPr>
                <w:rFonts w:hint="eastAsia" w:ascii="宋体" w:hAnsi="宋体" w:cs="新宋体"/>
                <w:szCs w:val="21"/>
              </w:rPr>
              <w:t>S</w:t>
            </w:r>
            <w:r>
              <w:rPr>
                <w:rFonts w:hint="eastAsia" w:ascii="宋体" w:hAnsi="宋体" w:cs="新宋体"/>
                <w:szCs w:val="21"/>
                <w:lang w:val="en-US" w:eastAsia="zh-CN"/>
              </w:rPr>
              <w:t>4.4.7</w:t>
            </w:r>
          </w:p>
        </w:tc>
        <w:tc>
          <w:tcPr>
            <w:tcW w:w="10004" w:type="dxa"/>
            <w:vAlign w:val="top"/>
          </w:tcPr>
          <w:p>
            <w:pPr>
              <w:spacing w:line="360" w:lineRule="auto"/>
              <w:rPr>
                <w:szCs w:val="21"/>
                <w:highlight w:val="none"/>
              </w:rPr>
            </w:pPr>
            <w:r>
              <w:rPr>
                <w:rFonts w:hint="eastAsia" w:cs="宋体"/>
                <w:szCs w:val="21"/>
                <w:highlight w:val="none"/>
              </w:rPr>
              <w:t>查见：</w:t>
            </w:r>
            <w:r>
              <w:rPr>
                <w:rFonts w:hint="eastAsia" w:ascii="宋体" w:hAnsi="宋体" w:cs="宋体"/>
                <w:szCs w:val="21"/>
                <w:highlight w:val="none"/>
              </w:rPr>
              <w:t>《应急准备</w:t>
            </w:r>
            <w:r>
              <w:rPr>
                <w:rFonts w:hint="eastAsia" w:ascii="宋体" w:hAnsi="宋体" w:cs="宋体"/>
                <w:szCs w:val="21"/>
                <w:highlight w:val="none"/>
                <w:lang w:val="en-US" w:eastAsia="zh-CN"/>
              </w:rPr>
              <w:t>和</w:t>
            </w:r>
            <w:r>
              <w:rPr>
                <w:rFonts w:hint="eastAsia" w:ascii="宋体" w:hAnsi="宋体" w:cs="宋体"/>
                <w:szCs w:val="21"/>
                <w:highlight w:val="none"/>
              </w:rPr>
              <w:t>响应</w:t>
            </w:r>
            <w:r>
              <w:rPr>
                <w:rFonts w:hint="eastAsia" w:ascii="宋体" w:hAnsi="宋体" w:cs="宋体"/>
                <w:szCs w:val="21"/>
                <w:highlight w:val="none"/>
                <w:lang w:val="en-US" w:eastAsia="zh-CN"/>
              </w:rPr>
              <w:t>管理</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火灾、爆炸应急方案</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消防演习规程》</w:t>
            </w:r>
            <w:r>
              <w:rPr>
                <w:rFonts w:hint="eastAsia" w:ascii="宋体" w:hAnsi="宋体" w:cs="宋体"/>
                <w:szCs w:val="21"/>
                <w:highlight w:val="none"/>
              </w:rPr>
              <w:t>等</w:t>
            </w:r>
          </w:p>
          <w:p>
            <w:pPr>
              <w:spacing w:line="360" w:lineRule="auto"/>
              <w:jc w:val="left"/>
              <w:rPr>
                <w:rFonts w:ascii="宋体" w:hAnsi="宋体" w:cs="宋体"/>
                <w:szCs w:val="21"/>
                <w:highlight w:val="none"/>
              </w:rPr>
            </w:pPr>
            <w:r>
              <w:rPr>
                <w:rFonts w:hint="eastAsia" w:cs="宋体"/>
                <w:szCs w:val="21"/>
                <w:highlight w:val="none"/>
              </w:rPr>
              <w:t>查见：消防演练实况记录：</w:t>
            </w:r>
            <w:r>
              <w:rPr>
                <w:rFonts w:hint="eastAsia" w:cs="宋体"/>
                <w:szCs w:val="21"/>
                <w:highlight w:val="none"/>
                <w:lang w:eastAsia="zh-CN"/>
              </w:rPr>
              <w:t>客户服务部</w:t>
            </w:r>
            <w:r>
              <w:rPr>
                <w:rFonts w:hint="eastAsia" w:cs="宋体"/>
                <w:szCs w:val="21"/>
                <w:highlight w:val="none"/>
              </w:rPr>
              <w:t>相关人员</w:t>
            </w:r>
            <w:r>
              <w:rPr>
                <w:rFonts w:hint="eastAsia" w:ascii="宋体" w:hAnsi="宋体" w:cs="宋体"/>
                <w:szCs w:val="21"/>
                <w:highlight w:val="none"/>
              </w:rPr>
              <w:t>参加了2019年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日在公司办公区由</w:t>
            </w:r>
            <w:r>
              <w:rPr>
                <w:rFonts w:hint="eastAsia" w:ascii="宋体" w:hAnsi="宋体" w:cs="宋体"/>
                <w:szCs w:val="21"/>
                <w:highlight w:val="none"/>
                <w:lang w:val="en-US" w:eastAsia="zh-CN"/>
              </w:rPr>
              <w:t>综合部</w:t>
            </w:r>
            <w:r>
              <w:rPr>
                <w:rFonts w:hint="eastAsia" w:ascii="宋体" w:hAnsi="宋体" w:cs="宋体"/>
                <w:szCs w:val="21"/>
                <w:highlight w:val="none"/>
              </w:rPr>
              <w:t>组织的消防演练。</w:t>
            </w:r>
          </w:p>
          <w:p>
            <w:pPr>
              <w:spacing w:line="360" w:lineRule="auto"/>
              <w:ind w:firstLine="420" w:firstLineChars="200"/>
              <w:rPr>
                <w:rFonts w:hint="eastAsia" w:ascii="宋体" w:hAnsi="宋体" w:cs="宋体"/>
                <w:szCs w:val="21"/>
              </w:rPr>
            </w:pPr>
            <w:r>
              <w:rPr>
                <w:rFonts w:hint="eastAsia" w:ascii="宋体" w:cs="宋体"/>
                <w:szCs w:val="21"/>
                <w:highlight w:val="none"/>
              </w:rPr>
              <w:t>查，现场对应，</w:t>
            </w:r>
            <w:r>
              <w:rPr>
                <w:rFonts w:hint="eastAsia" w:ascii="宋体" w:cs="宋体"/>
                <w:szCs w:val="21"/>
                <w:highlight w:val="none"/>
                <w:lang w:val="en-US" w:eastAsia="zh-CN"/>
              </w:rPr>
              <w:t>部门</w:t>
            </w:r>
            <w:r>
              <w:rPr>
                <w:rFonts w:hint="eastAsia" w:ascii="宋体" w:cs="宋体"/>
                <w:szCs w:val="21"/>
                <w:highlight w:val="none"/>
              </w:rPr>
              <w:t>员工的安全逃生意识有明显的改善和较大提高。使员工掌握了安全逃生的方式和路径。同时使员工掌握了灭火器材的使用。消防器材完善、良好。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tcPr>
          <w:p>
            <w:pPr>
              <w:rPr>
                <w:rFonts w:ascii="宋体" w:hAnsi="宋体" w:cs="新宋体"/>
                <w:szCs w:val="21"/>
                <w:highlight w:val="none"/>
              </w:rPr>
            </w:pPr>
            <w:r>
              <w:rPr>
                <w:rFonts w:hint="eastAsia" w:ascii="宋体" w:hAnsi="宋体" w:cs="宋体"/>
                <w:szCs w:val="21"/>
                <w:highlight w:val="none"/>
              </w:rPr>
              <w:t xml:space="preserve">Q8.2 </w:t>
            </w:r>
          </w:p>
        </w:tc>
        <w:tc>
          <w:tcPr>
            <w:tcW w:w="10004" w:type="dxa"/>
          </w:tcPr>
          <w:p>
            <w:pPr>
              <w:rPr>
                <w:rFonts w:ascii="宋体" w:hAnsi="宋体" w:cs="宋体"/>
                <w:szCs w:val="21"/>
                <w:highlight w:val="none"/>
              </w:rPr>
            </w:pPr>
            <w:r>
              <w:rPr>
                <w:rFonts w:hint="eastAsia" w:ascii="宋体" w:hAnsi="宋体" w:cs="宋体"/>
                <w:szCs w:val="21"/>
                <w:highlight w:val="none"/>
              </w:rPr>
              <w:t>公司</w:t>
            </w:r>
            <w:r>
              <w:rPr>
                <w:rFonts w:hint="eastAsia" w:ascii="宋体" w:hAnsi="宋体" w:cs="宋体"/>
                <w:szCs w:val="21"/>
                <w:highlight w:val="none"/>
                <w:lang w:val="en-US" w:eastAsia="zh-CN"/>
              </w:rPr>
              <w:t>在管理手册明确了</w:t>
            </w:r>
            <w:r>
              <w:rPr>
                <w:rFonts w:hint="eastAsia" w:ascii="宋体" w:hAnsi="宋体" w:cs="宋体"/>
                <w:szCs w:val="21"/>
                <w:highlight w:val="none"/>
              </w:rPr>
              <w:t>与顾客有关的过程控制</w:t>
            </w:r>
            <w:r>
              <w:rPr>
                <w:rFonts w:hint="eastAsia" w:ascii="宋体" w:hAnsi="宋体" w:cs="宋体"/>
                <w:szCs w:val="21"/>
                <w:highlight w:val="none"/>
                <w:lang w:val="en-US" w:eastAsia="zh-CN"/>
              </w:rPr>
              <w:t>方法</w:t>
            </w:r>
            <w:r>
              <w:rPr>
                <w:rFonts w:hint="eastAsia" w:ascii="宋体" w:hAnsi="宋体" w:cs="宋体"/>
                <w:szCs w:val="21"/>
                <w:highlight w:val="none"/>
              </w:rPr>
              <w:t>，</w:t>
            </w:r>
            <w:r>
              <w:rPr>
                <w:rFonts w:hint="eastAsia" w:ascii="宋体" w:hAnsi="宋体" w:cs="宋体"/>
                <w:szCs w:val="21"/>
                <w:highlight w:val="none"/>
                <w:lang w:eastAsia="zh-CN"/>
              </w:rPr>
              <w:t>客户服务部</w:t>
            </w:r>
            <w:r>
              <w:rPr>
                <w:rFonts w:hint="eastAsia" w:ascii="宋体" w:hAnsi="宋体" w:cs="宋体"/>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对市场进行调研，定向顾客提供的产品和服务的要求，从以下几个方面来确定与服务有关的要求：</w:t>
            </w:r>
          </w:p>
          <w:p>
            <w:pPr>
              <w:rPr>
                <w:rFonts w:ascii="宋体" w:hAnsi="宋体" w:cs="宋体"/>
                <w:szCs w:val="21"/>
                <w:highlight w:val="none"/>
              </w:rPr>
            </w:pPr>
            <w:r>
              <w:rPr>
                <w:rFonts w:hint="eastAsia" w:ascii="宋体" w:hAnsi="宋体" w:cs="宋体"/>
                <w:szCs w:val="21"/>
                <w:highlight w:val="none"/>
              </w:rPr>
              <w:t xml:space="preserve">（1）顾客对产品规定的要求,包括产品项目内容、技术、进度和费用要求以及设计、策划后期服务要求；      </w:t>
            </w:r>
          </w:p>
          <w:p>
            <w:pPr>
              <w:rPr>
                <w:rFonts w:ascii="宋体" w:hAnsi="宋体" w:cs="宋体"/>
                <w:szCs w:val="21"/>
                <w:highlight w:val="none"/>
              </w:rPr>
            </w:pPr>
            <w:r>
              <w:rPr>
                <w:rFonts w:hint="eastAsia" w:ascii="宋体" w:hAnsi="宋体" w:cs="宋体"/>
                <w:szCs w:val="21"/>
                <w:highlight w:val="none"/>
              </w:rPr>
              <w:t>（2）与产品有关的法律、法规要求；</w:t>
            </w:r>
          </w:p>
          <w:p>
            <w:pPr>
              <w:rPr>
                <w:rFonts w:ascii="宋体" w:hAnsi="宋体" w:cs="宋体"/>
                <w:szCs w:val="21"/>
                <w:highlight w:val="none"/>
              </w:rPr>
            </w:pPr>
            <w:r>
              <w:rPr>
                <w:rFonts w:hint="eastAsia" w:ascii="宋体" w:hAnsi="宋体" w:cs="宋体"/>
                <w:szCs w:val="21"/>
                <w:highlight w:val="none"/>
              </w:rPr>
              <w:t>（3）公司确定的其他附加要求,如保密、特殊资历等</w:t>
            </w:r>
          </w:p>
          <w:p>
            <w:pPr>
              <w:rPr>
                <w:rFonts w:ascii="宋体" w:hAnsi="宋体" w:cs="宋体"/>
                <w:szCs w:val="21"/>
                <w:highlight w:val="none"/>
              </w:rPr>
            </w:pPr>
            <w:r>
              <w:rPr>
                <w:rFonts w:hint="eastAsia" w:ascii="宋体" w:hAnsi="宋体" w:cs="宋体"/>
                <w:szCs w:val="21"/>
                <w:highlight w:val="none"/>
              </w:rPr>
              <w:t>顾客有合作意向时或发放招标文件时，介绍公司</w:t>
            </w:r>
            <w:r>
              <w:rPr>
                <w:rFonts w:hint="eastAsia" w:ascii="宋体" w:hAnsi="宋体" w:cs="宋体"/>
                <w:szCs w:val="21"/>
                <w:highlight w:val="none"/>
                <w:lang w:val="en-US" w:eastAsia="zh-CN"/>
              </w:rPr>
              <w:t>服务项目</w:t>
            </w:r>
            <w:r>
              <w:rPr>
                <w:rFonts w:hint="eastAsia" w:ascii="宋体" w:hAnsi="宋体" w:cs="宋体"/>
                <w:szCs w:val="21"/>
                <w:highlight w:val="none"/>
              </w:rPr>
              <w:t>，了解顾客要求，并结合</w:t>
            </w:r>
            <w:r>
              <w:rPr>
                <w:rFonts w:hint="eastAsia" w:ascii="宋体" w:hAnsi="宋体" w:cs="宋体"/>
                <w:szCs w:val="21"/>
                <w:highlight w:val="none"/>
                <w:lang w:val="en-US" w:eastAsia="zh-CN"/>
              </w:rPr>
              <w:t>国家</w:t>
            </w:r>
            <w:r>
              <w:rPr>
                <w:rFonts w:hint="eastAsia" w:ascii="宋体" w:hAnsi="宋体" w:cs="宋体"/>
                <w:szCs w:val="21"/>
                <w:highlight w:val="none"/>
              </w:rPr>
              <w:t>标准</w:t>
            </w:r>
            <w:r>
              <w:rPr>
                <w:rFonts w:hint="eastAsia" w:ascii="宋体" w:hAnsi="宋体" w:cs="宋体"/>
                <w:szCs w:val="21"/>
                <w:highlight w:val="none"/>
                <w:lang w:val="en-US" w:eastAsia="zh-CN"/>
              </w:rPr>
              <w:t>和公司技术规范</w:t>
            </w:r>
            <w:r>
              <w:rPr>
                <w:rFonts w:hint="eastAsia" w:ascii="宋体" w:hAnsi="宋体" w:cs="宋体"/>
                <w:szCs w:val="21"/>
                <w:highlight w:val="none"/>
              </w:rPr>
              <w:t>进行确定，且明示在合同或订单上，确定顾客对产品的具体要求。</w:t>
            </w:r>
          </w:p>
          <w:p>
            <w:pPr>
              <w:widowControl/>
              <w:spacing w:line="400" w:lineRule="atLeast"/>
              <w:ind w:firstLine="315" w:firstLineChars="150"/>
              <w:rPr>
                <w:rFonts w:ascii="宋体" w:hAnsi="宋体" w:cs="Arial"/>
                <w:szCs w:val="21"/>
              </w:rPr>
            </w:pPr>
            <w:r>
              <w:rPr>
                <w:rFonts w:hint="eastAsia" w:ascii="宋体" w:hAnsi="宋体" w:cs="Arial"/>
                <w:szCs w:val="21"/>
              </w:rPr>
              <w:t>查见：与顾客</w:t>
            </w:r>
            <w:r>
              <w:rPr>
                <w:rFonts w:hint="eastAsia" w:ascii="宋体" w:hAnsi="宋体" w:cs="Arial"/>
                <w:szCs w:val="21"/>
                <w:lang w:val="en-US" w:eastAsia="zh-CN"/>
              </w:rPr>
              <w:t xml:space="preserve">签订服务项目合同 </w:t>
            </w:r>
            <w:r>
              <w:rPr>
                <w:rFonts w:hint="eastAsia" w:ascii="宋体" w:hAnsi="宋体" w:cs="Arial"/>
                <w:szCs w:val="21"/>
              </w:rPr>
              <w:t>：</w:t>
            </w:r>
          </w:p>
          <w:p>
            <w:pPr>
              <w:numPr>
                <w:ilvl w:val="0"/>
                <w:numId w:val="15"/>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中华人民共和国人力资源和社会保障部法规司</w:t>
            </w: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29日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全国人力资源和社会保障法治知识竞赛网络系统设计及开发服务</w:t>
            </w:r>
            <w:r>
              <w:rPr>
                <w:rFonts w:hint="eastAsia" w:ascii="宋体" w:hAnsi="宋体" w:cs="宋体"/>
                <w:color w:val="000000"/>
                <w:szCs w:val="21"/>
                <w:highlight w:val="none"/>
              </w:rPr>
              <w:t>合同。</w:t>
            </w:r>
          </w:p>
          <w:p>
            <w:pPr>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服务期限</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2018.12.4-2019.2.28</w:t>
            </w:r>
          </w:p>
          <w:p>
            <w:pPr>
              <w:spacing w:line="360"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合同内容：</w:t>
            </w:r>
            <w:r>
              <w:rPr>
                <w:rFonts w:hint="eastAsia" w:ascii="宋体" w:hAnsi="宋体" w:cs="宋体"/>
                <w:color w:val="000000"/>
                <w:szCs w:val="21"/>
                <w:highlight w:val="none"/>
                <w:lang w:val="en-US" w:eastAsia="zh-CN"/>
              </w:rPr>
              <w:t>系统上线时间、服务时间、功能要求、技术服务方式</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技术服务地点、技术服务进度、技术服务质量要求；技术服务报酬及支付方式、付款方式；保密义务及争议解决</w:t>
            </w:r>
            <w:r>
              <w:rPr>
                <w:rFonts w:hint="eastAsia" w:ascii="宋体" w:hAnsi="宋体" w:cs="宋体"/>
                <w:color w:val="000000"/>
                <w:szCs w:val="21"/>
                <w:highlight w:val="none"/>
              </w:rPr>
              <w:t>等要求</w:t>
            </w:r>
            <w:r>
              <w:rPr>
                <w:rFonts w:hint="eastAsia" w:ascii="宋体" w:hAnsi="宋体" w:cs="宋体"/>
                <w:color w:val="000000"/>
                <w:szCs w:val="21"/>
                <w:highlight w:val="none"/>
                <w:lang w:eastAsia="zh-CN"/>
              </w:rPr>
              <w:t>。</w:t>
            </w:r>
          </w:p>
          <w:p>
            <w:pPr>
              <w:numPr>
                <w:ilvl w:val="0"/>
                <w:numId w:val="15"/>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重庆市人力资源和社会保障局</w:t>
            </w: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23日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网络答题宣传小程序设计</w:t>
            </w:r>
            <w:r>
              <w:rPr>
                <w:rFonts w:hint="eastAsia" w:ascii="宋体" w:hAnsi="宋体" w:cs="宋体"/>
                <w:color w:val="000000"/>
                <w:szCs w:val="21"/>
                <w:highlight w:val="none"/>
              </w:rPr>
              <w:t>合同。</w:t>
            </w:r>
          </w:p>
          <w:p>
            <w:pPr>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完成期限</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2019.10.10前</w:t>
            </w:r>
          </w:p>
          <w:p>
            <w:pPr>
              <w:spacing w:line="360" w:lineRule="auto"/>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程序设计</w:t>
            </w:r>
            <w:r>
              <w:rPr>
                <w:rFonts w:hint="eastAsia" w:ascii="宋体" w:hAnsi="宋体" w:cs="宋体"/>
                <w:color w:val="000000"/>
                <w:szCs w:val="21"/>
                <w:highlight w:val="none"/>
              </w:rPr>
              <w:t>内容</w:t>
            </w:r>
            <w:r>
              <w:rPr>
                <w:rFonts w:hint="eastAsia" w:ascii="宋体" w:hAnsi="宋体" w:cs="宋体"/>
                <w:color w:val="000000"/>
                <w:szCs w:val="21"/>
                <w:highlight w:val="none"/>
                <w:lang w:val="en-US" w:eastAsia="zh-CN"/>
              </w:rPr>
              <w:t>涉及</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设置答题闯关、积分兑换等板块、推送就业创业政策、招聘会</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技能培训</w:t>
            </w:r>
            <w:r>
              <w:rPr>
                <w:rFonts w:hint="eastAsia" w:ascii="宋体" w:hAnsi="宋体" w:cs="宋体"/>
                <w:color w:val="000000"/>
                <w:szCs w:val="21"/>
                <w:highlight w:val="none"/>
              </w:rPr>
              <w:t>等</w:t>
            </w:r>
            <w:r>
              <w:rPr>
                <w:rFonts w:hint="eastAsia" w:ascii="宋体" w:hAnsi="宋体" w:cs="宋体"/>
                <w:color w:val="000000"/>
                <w:szCs w:val="21"/>
                <w:highlight w:val="none"/>
                <w:lang w:val="en-US" w:eastAsia="zh-CN"/>
              </w:rPr>
              <w:t>内容，并组织推广，访问人次50万以上</w:t>
            </w:r>
            <w:r>
              <w:rPr>
                <w:rFonts w:hint="eastAsia" w:ascii="宋体" w:hAnsi="宋体" w:cs="宋体"/>
                <w:color w:val="000000"/>
                <w:szCs w:val="21"/>
                <w:highlight w:val="none"/>
                <w:lang w:eastAsia="zh-CN"/>
              </w:rPr>
              <w:t>。</w:t>
            </w:r>
          </w:p>
          <w:p>
            <w:pPr>
              <w:numPr>
                <w:ilvl w:val="0"/>
                <w:numId w:val="15"/>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highlight w:val="none"/>
                <w:lang w:val="en-US" w:eastAsia="zh-CN"/>
              </w:rPr>
              <w:t>重庆就业服务管理局</w:t>
            </w:r>
            <w:r>
              <w:rPr>
                <w:rFonts w:hint="eastAsia" w:ascii="宋体" w:hAnsi="宋体" w:cs="宋体"/>
                <w:color w:val="000000"/>
                <w:szCs w:val="21"/>
              </w:rPr>
              <w:t>2019年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17日</w:t>
            </w:r>
            <w:r>
              <w:rPr>
                <w:rFonts w:hint="eastAsia" w:ascii="宋体" w:hAnsi="宋体" w:cs="宋体"/>
                <w:color w:val="000000"/>
                <w:szCs w:val="21"/>
              </w:rPr>
              <w:t>签定的</w:t>
            </w:r>
            <w:r>
              <w:rPr>
                <w:rFonts w:hint="eastAsia" w:ascii="宋体" w:hAnsi="宋体" w:cs="宋体"/>
                <w:color w:val="000000"/>
                <w:szCs w:val="21"/>
                <w:highlight w:val="none"/>
                <w:lang w:val="en-US" w:eastAsia="zh-CN"/>
              </w:rPr>
              <w:t>2019年民营企业招聘周用工指导座谈会活动</w:t>
            </w:r>
            <w:r>
              <w:rPr>
                <w:rFonts w:hint="eastAsia" w:ascii="宋体" w:hAnsi="宋体" w:cs="宋体"/>
                <w:color w:val="000000"/>
                <w:szCs w:val="21"/>
                <w:lang w:val="en-US" w:eastAsia="zh-CN"/>
              </w:rPr>
              <w:t>服务</w:t>
            </w:r>
            <w:r>
              <w:rPr>
                <w:rFonts w:hint="eastAsia" w:ascii="宋体" w:hAnsi="宋体" w:cs="宋体"/>
                <w:color w:val="000000"/>
                <w:szCs w:val="21"/>
              </w:rPr>
              <w:t>合同</w:t>
            </w:r>
            <w:r>
              <w:rPr>
                <w:rFonts w:hint="eastAsia" w:ascii="宋体" w:hAnsi="宋体" w:cs="宋体"/>
                <w:color w:val="000000"/>
                <w:szCs w:val="21"/>
                <w:highlight w:val="none"/>
                <w:lang w:eastAsia="zh-CN"/>
              </w:rPr>
              <w:t>（</w:t>
            </w:r>
            <w:r>
              <w:rPr>
                <w:sz w:val="20"/>
              </w:rPr>
              <w:t>会议展览服务</w:t>
            </w:r>
            <w:r>
              <w:rPr>
                <w:rFonts w:hint="eastAsia"/>
                <w:sz w:val="20"/>
                <w:lang w:eastAsia="zh-CN"/>
              </w:rPr>
              <w:t>）</w:t>
            </w:r>
            <w:r>
              <w:rPr>
                <w:rFonts w:hint="eastAsia" w:ascii="宋体" w:hAnsi="宋体" w:cs="宋体"/>
                <w:color w:val="000000"/>
                <w:szCs w:val="21"/>
                <w:highlight w:val="none"/>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活动时间</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2019.04.27</w:t>
            </w:r>
            <w:r>
              <w:rPr>
                <w:rFonts w:hint="eastAsia" w:ascii="宋体" w:hAnsi="宋体" w:cs="宋体"/>
                <w:color w:val="000000"/>
                <w:szCs w:val="21"/>
                <w:highlight w:val="none"/>
              </w:rPr>
              <w:t>。</w:t>
            </w:r>
          </w:p>
          <w:p>
            <w:pPr>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rPr>
              <w:t>合同内容：</w:t>
            </w:r>
            <w:r>
              <w:rPr>
                <w:rFonts w:hint="eastAsia" w:ascii="宋体" w:hAnsi="宋体" w:cs="宋体"/>
                <w:color w:val="000000"/>
                <w:szCs w:val="21"/>
                <w:highlight w:val="none"/>
                <w:lang w:val="en-US" w:eastAsia="zh-CN"/>
              </w:rPr>
              <w:t>用工指导座谈会</w:t>
            </w:r>
            <w:r>
              <w:rPr>
                <w:rFonts w:hint="eastAsia" w:ascii="宋体" w:hAnsi="宋体" w:cs="宋体"/>
                <w:color w:val="000000"/>
                <w:szCs w:val="21"/>
                <w:lang w:val="en-US" w:eastAsia="zh-CN"/>
              </w:rPr>
              <w:t>活动要求</w:t>
            </w:r>
            <w:r>
              <w:rPr>
                <w:rFonts w:hint="eastAsia" w:ascii="宋体" w:hAnsi="宋体" w:cs="宋体"/>
                <w:color w:val="000000"/>
                <w:szCs w:val="21"/>
                <w:highlight w:val="none"/>
                <w:lang w:val="en-US" w:eastAsia="zh-CN"/>
              </w:rPr>
              <w:t>；活动协办费用及支付方式；其它费用；甲、乙双方的权利与义务；费用预算；甲、乙双方违约责任；争议解决办法及绩效考核</w:t>
            </w:r>
            <w:r>
              <w:rPr>
                <w:rFonts w:hint="eastAsia" w:ascii="宋体" w:hAnsi="宋体" w:cs="宋体"/>
                <w:color w:val="000000"/>
                <w:szCs w:val="21"/>
                <w:highlight w:val="none"/>
              </w:rPr>
              <w:t>等要求</w:t>
            </w:r>
            <w:r>
              <w:rPr>
                <w:rFonts w:hint="eastAsia" w:ascii="宋体" w:hAnsi="宋体" w:cs="宋体"/>
                <w:color w:val="000000"/>
                <w:szCs w:val="21"/>
                <w:highlight w:val="none"/>
                <w:lang w:eastAsia="zh-CN"/>
              </w:rPr>
              <w:t>。</w:t>
            </w:r>
          </w:p>
          <w:p>
            <w:pPr>
              <w:pStyle w:val="2"/>
              <w:rPr>
                <w:rFonts w:hint="eastAsia"/>
                <w:highlight w:val="none"/>
                <w:lang w:eastAsia="zh-CN"/>
              </w:rPr>
            </w:pPr>
          </w:p>
          <w:p>
            <w:pPr>
              <w:numPr>
                <w:ilvl w:val="0"/>
                <w:numId w:val="15"/>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重庆就业服务管理局</w:t>
            </w:r>
            <w:r>
              <w:rPr>
                <w:rFonts w:hint="eastAsia" w:ascii="宋体" w:hAnsi="宋体" w:cs="宋体"/>
                <w:color w:val="000000"/>
                <w:szCs w:val="21"/>
                <w:highlight w:val="none"/>
              </w:rPr>
              <w:t>2019年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19日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2019年民营企业招聘周优秀民企高校宣传活动服务</w:t>
            </w:r>
            <w:r>
              <w:rPr>
                <w:rFonts w:hint="eastAsia" w:ascii="宋体" w:hAnsi="宋体" w:cs="宋体"/>
                <w:color w:val="000000"/>
                <w:szCs w:val="21"/>
                <w:highlight w:val="none"/>
              </w:rPr>
              <w:t>合同</w:t>
            </w:r>
            <w:r>
              <w:rPr>
                <w:rFonts w:hint="eastAsia" w:ascii="宋体" w:hAnsi="宋体" w:cs="宋体"/>
                <w:color w:val="000000"/>
                <w:szCs w:val="21"/>
                <w:highlight w:val="none"/>
                <w:lang w:eastAsia="zh-CN"/>
              </w:rPr>
              <w:t>（</w:t>
            </w:r>
            <w:r>
              <w:rPr>
                <w:sz w:val="20"/>
              </w:rPr>
              <w:t>会议展览服务</w:t>
            </w:r>
            <w:r>
              <w:rPr>
                <w:rFonts w:hint="eastAsia"/>
                <w:sz w:val="20"/>
                <w:lang w:eastAsia="zh-CN"/>
              </w:rPr>
              <w:t>）</w:t>
            </w:r>
            <w:r>
              <w:rPr>
                <w:rFonts w:hint="eastAsia" w:ascii="宋体" w:hAnsi="宋体" w:cs="宋体"/>
                <w:color w:val="000000"/>
                <w:szCs w:val="21"/>
                <w:highlight w:val="none"/>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活动时间</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2019.04.24</w:t>
            </w:r>
            <w:r>
              <w:rPr>
                <w:rFonts w:hint="eastAsia" w:ascii="宋体" w:hAnsi="宋体" w:cs="宋体"/>
                <w:color w:val="000000"/>
                <w:szCs w:val="21"/>
                <w:highlight w:val="none"/>
              </w:rPr>
              <w:t>。</w:t>
            </w:r>
          </w:p>
          <w:p>
            <w:pPr>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rPr>
              <w:t>合同内容：</w:t>
            </w:r>
            <w:r>
              <w:rPr>
                <w:rFonts w:hint="eastAsia" w:ascii="宋体" w:hAnsi="宋体" w:cs="宋体"/>
                <w:color w:val="000000"/>
                <w:szCs w:val="21"/>
                <w:highlight w:val="none"/>
                <w:lang w:val="en-US" w:eastAsia="zh-CN"/>
              </w:rPr>
              <w:t>宣传活动要求</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活动协办费用及支付方式；其它费用；甲、乙双方的权利与义务；费用预算；甲、乙双方违约责任；争议解决办法及绩效考核</w:t>
            </w:r>
            <w:r>
              <w:rPr>
                <w:rFonts w:hint="eastAsia" w:ascii="宋体" w:hAnsi="宋体" w:cs="宋体"/>
                <w:color w:val="000000"/>
                <w:szCs w:val="21"/>
                <w:highlight w:val="none"/>
              </w:rPr>
              <w:t>等要求</w:t>
            </w:r>
            <w:r>
              <w:rPr>
                <w:rFonts w:hint="eastAsia" w:ascii="宋体" w:hAnsi="宋体" w:cs="宋体"/>
                <w:color w:val="000000"/>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hint="eastAsia" w:ascii="宋体" w:hAnsi="宋体" w:cs="宋体"/>
                <w:szCs w:val="21"/>
                <w:highlight w:val="none"/>
              </w:rPr>
            </w:pPr>
          </w:p>
          <w:p>
            <w:pPr>
              <w:rPr>
                <w:rFonts w:hint="eastAsia" w:ascii="宋体" w:hAnsi="宋体" w:cs="宋体"/>
                <w:szCs w:val="21"/>
                <w:highlight w:val="none"/>
                <w:lang w:eastAsia="zh-CN"/>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r>
              <w:rPr>
                <w:rFonts w:hint="eastAsia" w:ascii="宋体" w:hAnsi="宋体" w:cs="宋体"/>
                <w:szCs w:val="21"/>
                <w:highlight w:val="none"/>
                <w:lang w:eastAsia="zh-CN"/>
              </w:rPr>
              <w:t>。</w:t>
            </w:r>
          </w:p>
          <w:p>
            <w:pPr>
              <w:pStyle w:val="2"/>
              <w:rPr>
                <w:rFonts w:hint="eastAsia"/>
                <w:lang w:eastAsia="zh-CN"/>
              </w:rPr>
            </w:pPr>
          </w:p>
          <w:p>
            <w:pPr>
              <w:rPr>
                <w:rFonts w:hint="eastAsia" w:eastAsia="宋体"/>
                <w:sz w:val="15"/>
                <w:szCs w:val="15"/>
                <w:highlight w:val="none"/>
                <w:lang w:val="en-US" w:eastAsia="zh-CN"/>
              </w:rPr>
            </w:pPr>
            <w:r>
              <w:rPr>
                <w:rFonts w:hint="eastAsia" w:ascii="宋体" w:hAnsi="宋体" w:cs="宋体"/>
                <w:szCs w:val="21"/>
                <w:highlight w:val="none"/>
              </w:rPr>
              <w:t>顾客：</w:t>
            </w:r>
            <w:r>
              <w:rPr>
                <w:rFonts w:hint="eastAsia" w:ascii="宋体" w:hAnsi="宋体" w:cs="宋体"/>
                <w:color w:val="000000"/>
                <w:szCs w:val="21"/>
                <w:highlight w:val="none"/>
                <w:lang w:val="en-US" w:eastAsia="zh-CN"/>
              </w:rPr>
              <w:t>重庆就业服务管理局</w:t>
            </w:r>
            <w:r>
              <w:rPr>
                <w:rFonts w:hint="eastAsia" w:ascii="宋体" w:hAnsi="宋体" w:cs="宋体"/>
                <w:sz w:val="21"/>
                <w:szCs w:val="21"/>
                <w:highlight w:val="none"/>
                <w:lang w:val="en-US" w:eastAsia="zh-CN"/>
              </w:rPr>
              <w:t>。</w:t>
            </w:r>
          </w:p>
          <w:p>
            <w:pPr>
              <w:rPr>
                <w:rFonts w:ascii="宋体" w:hAnsi="宋体" w:cs="宋体"/>
                <w:szCs w:val="21"/>
                <w:highlight w:val="none"/>
              </w:rPr>
            </w:pPr>
            <w:r>
              <w:rPr>
                <w:rFonts w:hint="eastAsia" w:ascii="宋体" w:hAnsi="宋体" w:cs="宋体"/>
                <w:szCs w:val="21"/>
                <w:highlight w:val="none"/>
              </w:rPr>
              <w:t>签订时间:201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19</w:t>
            </w:r>
            <w:r>
              <w:rPr>
                <w:rFonts w:hint="eastAsia" w:ascii="宋体" w:hAnsi="宋体" w:cs="宋体"/>
                <w:szCs w:val="21"/>
                <w:highlight w:val="none"/>
              </w:rPr>
              <w:t>日</w:t>
            </w:r>
          </w:p>
          <w:p>
            <w:pPr>
              <w:rPr>
                <w:rFonts w:ascii="宋体" w:hAnsi="宋体" w:cs="宋体"/>
                <w:szCs w:val="21"/>
                <w:highlight w:val="none"/>
              </w:rPr>
            </w:pPr>
            <w:r>
              <w:rPr>
                <w:rFonts w:hint="eastAsia"/>
                <w:sz w:val="21"/>
                <w:szCs w:val="21"/>
                <w:highlight w:val="none"/>
                <w:lang w:val="en-US" w:eastAsia="zh-CN"/>
              </w:rPr>
              <w:t>服务项目</w:t>
            </w:r>
            <w:r>
              <w:rPr>
                <w:rFonts w:hint="eastAsia" w:ascii="宋体" w:hAnsi="宋体" w:cs="宋体"/>
                <w:szCs w:val="21"/>
                <w:highlight w:val="none"/>
              </w:rPr>
              <w:t>：</w:t>
            </w:r>
            <w:r>
              <w:rPr>
                <w:rFonts w:hint="eastAsia" w:ascii="宋体" w:hAnsi="宋体" w:cs="宋体"/>
                <w:color w:val="000000"/>
                <w:szCs w:val="21"/>
                <w:highlight w:val="none"/>
                <w:lang w:val="en-US" w:eastAsia="zh-CN"/>
              </w:rPr>
              <w:t>2019年民营企业招聘周优秀民企高校宣传活动</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服务要求；质量要求；法律法规要求、其他事项要求是否能满足</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齐永梅、石磊、王军国、周泽。</w:t>
            </w:r>
          </w:p>
          <w:p>
            <w:pPr>
              <w:rPr>
                <w:rFonts w:hint="eastAsia" w:ascii="宋体" w:hAnsi="宋体" w:cs="宋体"/>
                <w:szCs w:val="21"/>
                <w:highlight w:val="none"/>
                <w:lang w:eastAsia="zh-CN"/>
              </w:rPr>
            </w:pPr>
            <w:r>
              <w:rPr>
                <w:rFonts w:hint="eastAsia" w:ascii="宋体" w:hAnsi="宋体" w:cs="宋体"/>
                <w:szCs w:val="21"/>
                <w:highlight w:val="none"/>
              </w:rPr>
              <w:t>评审结论：符合要求，同意签订</w:t>
            </w:r>
            <w:r>
              <w:rPr>
                <w:rFonts w:hint="eastAsia" w:ascii="宋体" w:hAnsi="宋体" w:cs="宋体"/>
                <w:szCs w:val="21"/>
                <w:highlight w:val="none"/>
                <w:lang w:eastAsia="zh-CN"/>
              </w:rPr>
              <w:t>。</w:t>
            </w:r>
          </w:p>
          <w:p>
            <w:pPr>
              <w:rPr>
                <w:rFonts w:hint="eastAsia" w:ascii="宋体" w:hAnsi="宋体" w:cs="宋体"/>
                <w:szCs w:val="21"/>
                <w:highlight w:val="none"/>
                <w:lang w:val="en-US" w:eastAsia="zh-CN"/>
              </w:rPr>
            </w:pPr>
            <w:r>
              <w:rPr>
                <w:rFonts w:hint="eastAsia" w:ascii="宋体" w:hAnsi="宋体" w:cs="宋体"/>
                <w:szCs w:val="21"/>
                <w:highlight w:val="none"/>
              </w:rPr>
              <w:t>评审时间:201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15</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pStyle w:val="2"/>
              <w:rPr>
                <w:rFonts w:hint="eastAsia"/>
                <w:highlight w:val="none"/>
                <w:lang w:eastAsia="zh-CN"/>
              </w:rPr>
            </w:pPr>
          </w:p>
          <w:p>
            <w:pPr>
              <w:rPr>
                <w:rFonts w:hint="eastAsia" w:eastAsia="宋体"/>
                <w:sz w:val="15"/>
                <w:szCs w:val="15"/>
                <w:highlight w:val="none"/>
                <w:lang w:val="en-US" w:eastAsia="zh-CN"/>
              </w:rPr>
            </w:pPr>
            <w:r>
              <w:rPr>
                <w:rFonts w:hint="eastAsia" w:ascii="宋体" w:hAnsi="宋体" w:cs="宋体"/>
                <w:szCs w:val="21"/>
                <w:highlight w:val="none"/>
              </w:rPr>
              <w:t>顾客：</w:t>
            </w:r>
            <w:r>
              <w:rPr>
                <w:rFonts w:hint="eastAsia" w:ascii="宋体" w:hAnsi="宋体" w:cs="宋体"/>
                <w:color w:val="000000"/>
                <w:szCs w:val="21"/>
                <w:highlight w:val="none"/>
                <w:lang w:val="en-US" w:eastAsia="zh-CN"/>
              </w:rPr>
              <w:t>重庆就业服务管理局</w:t>
            </w:r>
            <w:r>
              <w:rPr>
                <w:rFonts w:hint="eastAsia" w:ascii="宋体" w:hAnsi="宋体" w:cs="宋体"/>
                <w:sz w:val="21"/>
                <w:szCs w:val="21"/>
                <w:highlight w:val="none"/>
                <w:lang w:val="en-US" w:eastAsia="zh-CN"/>
              </w:rPr>
              <w:t>。</w:t>
            </w:r>
          </w:p>
          <w:p>
            <w:pPr>
              <w:rPr>
                <w:rFonts w:ascii="宋体" w:hAnsi="宋体" w:cs="宋体"/>
                <w:szCs w:val="21"/>
                <w:highlight w:val="none"/>
              </w:rPr>
            </w:pPr>
            <w:r>
              <w:rPr>
                <w:rFonts w:hint="eastAsia" w:ascii="宋体" w:hAnsi="宋体" w:cs="宋体"/>
                <w:szCs w:val="21"/>
                <w:highlight w:val="none"/>
              </w:rPr>
              <w:t>签订时间:201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w:t>
            </w:r>
          </w:p>
          <w:p>
            <w:pPr>
              <w:rPr>
                <w:rFonts w:ascii="宋体" w:hAnsi="宋体" w:cs="宋体"/>
                <w:szCs w:val="21"/>
                <w:highlight w:val="none"/>
              </w:rPr>
            </w:pPr>
            <w:r>
              <w:rPr>
                <w:rFonts w:hint="eastAsia"/>
                <w:sz w:val="21"/>
                <w:szCs w:val="21"/>
                <w:highlight w:val="none"/>
                <w:lang w:val="en-US" w:eastAsia="zh-CN"/>
              </w:rPr>
              <w:t>服务项目</w:t>
            </w:r>
            <w:r>
              <w:rPr>
                <w:rFonts w:hint="eastAsia" w:ascii="宋体" w:hAnsi="宋体" w:cs="宋体"/>
                <w:szCs w:val="21"/>
                <w:highlight w:val="none"/>
              </w:rPr>
              <w:t>：</w:t>
            </w:r>
            <w:r>
              <w:rPr>
                <w:rFonts w:hint="eastAsia" w:ascii="宋体" w:hAnsi="宋体" w:cs="宋体"/>
                <w:color w:val="000000"/>
                <w:szCs w:val="21"/>
                <w:highlight w:val="none"/>
                <w:lang w:val="en-US" w:eastAsia="zh-CN"/>
              </w:rPr>
              <w:t>2019年民营企业招聘周用工指导座谈会活动服务</w:t>
            </w:r>
            <w:r>
              <w:rPr>
                <w:rFonts w:hint="eastAsia" w:ascii="宋体" w:hAnsi="宋体" w:cs="宋体"/>
                <w:szCs w:val="21"/>
                <w:highlight w:val="none"/>
              </w:rPr>
              <w:t>。</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服务要求；质量要求；法律法规要求、其他事项要求是否能满足</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齐永梅、石磊、王军国、周泽。</w:t>
            </w:r>
          </w:p>
          <w:p>
            <w:pPr>
              <w:rPr>
                <w:rFonts w:hint="eastAsia" w:ascii="宋体" w:hAnsi="宋体" w:cs="宋体"/>
                <w:szCs w:val="21"/>
                <w:highlight w:val="none"/>
                <w:lang w:eastAsia="zh-CN"/>
              </w:rPr>
            </w:pPr>
            <w:r>
              <w:rPr>
                <w:rFonts w:hint="eastAsia" w:ascii="宋体" w:hAnsi="宋体" w:cs="宋体"/>
                <w:szCs w:val="21"/>
                <w:highlight w:val="none"/>
              </w:rPr>
              <w:t>评审结论：符合要求，同意签订</w:t>
            </w:r>
            <w:r>
              <w:rPr>
                <w:rFonts w:hint="eastAsia" w:ascii="宋体" w:hAnsi="宋体" w:cs="宋体"/>
                <w:szCs w:val="21"/>
                <w:highlight w:val="none"/>
                <w:lang w:eastAsia="zh-CN"/>
              </w:rPr>
              <w:t>。</w:t>
            </w:r>
          </w:p>
          <w:p>
            <w:pPr>
              <w:rPr>
                <w:rFonts w:hint="eastAsia" w:ascii="宋体" w:hAnsi="宋体" w:cs="宋体"/>
                <w:szCs w:val="21"/>
                <w:highlight w:val="none"/>
                <w:lang w:val="en-US" w:eastAsia="zh-CN"/>
              </w:rPr>
            </w:pPr>
            <w:r>
              <w:rPr>
                <w:rFonts w:hint="eastAsia" w:ascii="宋体" w:hAnsi="宋体" w:cs="宋体"/>
                <w:szCs w:val="21"/>
                <w:highlight w:val="none"/>
              </w:rPr>
              <w:t>评审时间:201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pStyle w:val="2"/>
              <w:rPr>
                <w:rFonts w:hint="default"/>
                <w:lang w:val="en-US" w:eastAsia="zh-CN"/>
              </w:rPr>
            </w:pPr>
          </w:p>
          <w:p>
            <w:pPr>
              <w:pStyle w:val="2"/>
              <w:rPr>
                <w:rFonts w:hint="eastAsia"/>
                <w:highlight w:val="none"/>
                <w:lang w:val="en-US" w:eastAsia="zh-CN"/>
              </w:rPr>
            </w:pPr>
            <w:r>
              <w:rPr>
                <w:rFonts w:hint="eastAsia"/>
                <w:highlight w:val="none"/>
                <w:lang w:val="en-US" w:eastAsia="zh-CN"/>
              </w:rPr>
              <w:t>抽查</w:t>
            </w:r>
            <w:r>
              <w:rPr>
                <w:rFonts w:hint="eastAsia" w:ascii="宋体" w:hAnsi="宋体" w:eastAsia="宋体" w:cs="宋体"/>
                <w:bCs w:val="0"/>
                <w:spacing w:val="0"/>
                <w:kern w:val="2"/>
                <w:sz w:val="21"/>
                <w:szCs w:val="21"/>
                <w:highlight w:val="none"/>
                <w:lang w:val="en-US" w:eastAsia="zh-CN" w:bidi="ar-SA"/>
              </w:rPr>
              <w:t>2019年8月23日</w:t>
            </w:r>
            <w:r>
              <w:rPr>
                <w:rFonts w:hint="eastAsia"/>
                <w:highlight w:val="none"/>
                <w:lang w:val="en-US" w:eastAsia="zh-CN"/>
              </w:rPr>
              <w:t>与</w:t>
            </w:r>
            <w:r>
              <w:rPr>
                <w:rFonts w:hint="eastAsia" w:ascii="宋体" w:hAnsi="宋体" w:cs="宋体"/>
                <w:color w:val="000000"/>
                <w:szCs w:val="21"/>
                <w:highlight w:val="none"/>
                <w:lang w:val="en-US" w:eastAsia="zh-CN"/>
              </w:rPr>
              <w:t>重庆市人力资源和社会保障局</w:t>
            </w:r>
            <w:r>
              <w:rPr>
                <w:rFonts w:hint="eastAsia"/>
                <w:highlight w:val="none"/>
                <w:lang w:val="en-US" w:eastAsia="zh-CN"/>
              </w:rPr>
              <w:t>签订的</w:t>
            </w:r>
            <w:r>
              <w:rPr>
                <w:rFonts w:hint="eastAsia" w:ascii="宋体" w:hAnsi="宋体" w:cs="宋体"/>
                <w:color w:val="000000"/>
                <w:szCs w:val="21"/>
                <w:highlight w:val="none"/>
                <w:lang w:val="en-US" w:eastAsia="zh-CN"/>
              </w:rPr>
              <w:t>网络答题宣传小程序设计</w:t>
            </w:r>
            <w:r>
              <w:rPr>
                <w:rFonts w:hint="eastAsia" w:ascii="宋体" w:hAnsi="宋体" w:cs="宋体"/>
                <w:color w:val="000000"/>
                <w:szCs w:val="21"/>
                <w:highlight w:val="none"/>
              </w:rPr>
              <w:t>合同</w:t>
            </w:r>
            <w:r>
              <w:rPr>
                <w:rFonts w:hint="eastAsia"/>
                <w:highlight w:val="none"/>
                <w:lang w:val="en-US" w:eastAsia="zh-CN"/>
              </w:rPr>
              <w:t>，组织不能提供对该合同进行了合同评审的证据。</w:t>
            </w:r>
          </w:p>
          <w:p>
            <w:pPr>
              <w:pStyle w:val="2"/>
              <w:rPr>
                <w:rFonts w:hint="default"/>
                <w:highlight w:val="none"/>
                <w:lang w:val="en-US" w:eastAsia="zh-CN"/>
              </w:rPr>
            </w:pPr>
            <w:r>
              <w:rPr>
                <w:rFonts w:hint="eastAsia"/>
                <w:highlight w:val="none"/>
                <w:lang w:val="en-US" w:eastAsia="zh-CN"/>
              </w:rPr>
              <w:t>...........</w:t>
            </w:r>
          </w:p>
          <w:p>
            <w:pPr>
              <w:rPr>
                <w:rFonts w:ascii="宋体" w:hAnsi="宋体" w:cs="宋体"/>
                <w:szCs w:val="21"/>
                <w:highlight w:val="none"/>
              </w:rPr>
            </w:pPr>
            <w:r>
              <w:rPr>
                <w:rFonts w:hint="eastAsia" w:ascii="宋体" w:hAnsi="宋体" w:cs="宋体"/>
                <w:szCs w:val="21"/>
                <w:highlight w:val="none"/>
              </w:rPr>
              <w:t>经查：</w:t>
            </w:r>
            <w:r>
              <w:rPr>
                <w:rFonts w:hint="eastAsia" w:ascii="宋体" w:hAnsi="宋体" w:cs="宋体"/>
                <w:szCs w:val="21"/>
                <w:highlight w:val="none"/>
                <w:lang w:eastAsia="zh-CN"/>
              </w:rPr>
              <w:t>近</w:t>
            </w:r>
            <w:r>
              <w:rPr>
                <w:rFonts w:hint="eastAsia" w:ascii="宋体" w:hAnsi="宋体" w:cs="宋体"/>
                <w:szCs w:val="21"/>
                <w:highlight w:val="none"/>
              </w:rPr>
              <w:t>来以来，没有发生合同更改的情况，如果需要更改，需对更改内容重新评审。并将变化的要求及时通知有关人员。</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1" w:hRule="atLeast"/>
        </w:trPr>
        <w:tc>
          <w:tcPr>
            <w:tcW w:w="2160" w:type="dxa"/>
            <w:vAlign w:val="top"/>
          </w:tcPr>
          <w:p>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sz w:val="21"/>
                <w:szCs w:val="21"/>
              </w:rPr>
              <w:t>生产和服务提供的控制</w:t>
            </w:r>
            <w:r>
              <w:rPr>
                <w:rFonts w:hint="eastAsia" w:ascii="宋体" w:hAnsi="宋体" w:eastAsia="宋体" w:cs="宋体"/>
                <w:sz w:val="21"/>
                <w:szCs w:val="21"/>
                <w:lang w:val="en-US" w:eastAsia="zh-CN"/>
              </w:rPr>
              <w:t>/</w:t>
            </w:r>
            <w:r>
              <w:rPr>
                <w:rFonts w:hint="eastAsia" w:ascii="宋体" w:hAnsi="宋体" w:eastAsia="宋体" w:cs="宋体"/>
                <w:sz w:val="21"/>
                <w:szCs w:val="21"/>
              </w:rPr>
              <w:t>产品和服务放行</w:t>
            </w:r>
          </w:p>
        </w:tc>
        <w:tc>
          <w:tcPr>
            <w:tcW w:w="960" w:type="dxa"/>
            <w:vAlign w:val="top"/>
          </w:tcPr>
          <w:p>
            <w:pPr>
              <w:adjustRightInd w:val="0"/>
              <w:snapToGrid w:val="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rPr>
              <w:t xml:space="preserve">Q8.5 </w:t>
            </w:r>
            <w:r>
              <w:rPr>
                <w:rFonts w:hint="eastAsia" w:ascii="宋体" w:hAnsi="宋体" w:eastAsia="宋体" w:cs="宋体"/>
                <w:szCs w:val="21"/>
                <w:highlight w:val="none"/>
                <w:lang w:val="en-US" w:eastAsia="zh-CN"/>
              </w:rPr>
              <w:t>.1</w:t>
            </w:r>
          </w:p>
          <w:p>
            <w:pPr>
              <w:adjustRightInd w:val="0"/>
              <w:snapToGrid w:val="0"/>
              <w:jc w:val="both"/>
              <w:rPr>
                <w:rFonts w:hint="default"/>
                <w:lang w:val="en-US" w:eastAsia="zh-CN"/>
              </w:rPr>
            </w:pPr>
            <w:r>
              <w:rPr>
                <w:rFonts w:hint="eastAsia" w:ascii="宋体" w:hAnsi="宋体" w:eastAsia="宋体" w:cs="宋体"/>
                <w:szCs w:val="21"/>
                <w:highlight w:val="none"/>
                <w:lang w:val="en-US" w:eastAsia="zh-CN"/>
              </w:rPr>
              <w:t>Q8.6</w:t>
            </w:r>
          </w:p>
        </w:tc>
        <w:tc>
          <w:tcPr>
            <w:tcW w:w="10004" w:type="dxa"/>
            <w:vAlign w:val="top"/>
          </w:tcPr>
          <w:p>
            <w:pPr>
              <w:spacing w:line="400" w:lineRule="atLeast"/>
              <w:ind w:firstLine="420" w:firstLineChars="200"/>
            </w:pPr>
            <w:r>
              <w:rPr>
                <w:rFonts w:hint="eastAsia"/>
              </w:rPr>
              <w:t>查</w:t>
            </w:r>
            <w:r>
              <w:t>会议展览服务</w:t>
            </w:r>
            <w:r>
              <w:rPr>
                <w:rFonts w:hint="eastAsia"/>
              </w:rPr>
              <w:t>过程：</w:t>
            </w:r>
          </w:p>
          <w:p>
            <w:pPr>
              <w:numPr>
                <w:ilvl w:val="0"/>
                <w:numId w:val="16"/>
              </w:numPr>
              <w:snapToGrid w:val="0"/>
              <w:spacing w:line="276" w:lineRule="auto"/>
              <w:jc w:val="both"/>
              <w:rPr>
                <w:rFonts w:hint="eastAsia"/>
                <w:lang w:eastAsia="zh-CN"/>
              </w:rPr>
            </w:pPr>
            <w:r>
              <w:rPr>
                <w:rFonts w:hint="eastAsia"/>
              </w:rPr>
              <w:t>询问部门负责人，</w:t>
            </w:r>
            <w:r>
              <w:t>会议展览服务</w:t>
            </w:r>
            <w:r>
              <w:rPr>
                <w:rFonts w:hint="eastAsia"/>
              </w:rPr>
              <w:t>的工作按《</w:t>
            </w:r>
            <w:r>
              <w:rPr>
                <w:rFonts w:hint="eastAsia"/>
                <w:lang w:val="en-US" w:eastAsia="zh-CN"/>
              </w:rPr>
              <w:t>会议与展览服务管理制度</w:t>
            </w:r>
            <w:r>
              <w:rPr>
                <w:rFonts w:hint="eastAsia"/>
              </w:rPr>
              <w:t>》</w:t>
            </w:r>
            <w:r>
              <w:rPr>
                <w:rFonts w:hint="eastAsia"/>
                <w:lang w:val="en-US" w:eastAsia="zh-CN"/>
              </w:rPr>
              <w:t>实施</w:t>
            </w:r>
            <w:r>
              <w:rPr>
                <w:rFonts w:hint="eastAsia"/>
              </w:rPr>
              <w:t>，</w:t>
            </w:r>
            <w:r>
              <w:rPr>
                <w:rFonts w:hint="eastAsia"/>
                <w:lang w:val="en-US" w:eastAsia="zh-CN"/>
              </w:rPr>
              <w:t>在</w:t>
            </w:r>
            <w:r>
              <w:rPr>
                <w:rFonts w:hint="eastAsia"/>
              </w:rPr>
              <w:t>《</w:t>
            </w:r>
            <w:r>
              <w:rPr>
                <w:rFonts w:hint="eastAsia"/>
                <w:lang w:val="en-US" w:eastAsia="zh-CN"/>
              </w:rPr>
              <w:t>会议与展览服务管理制度</w:t>
            </w:r>
            <w:r>
              <w:rPr>
                <w:rFonts w:hint="eastAsia"/>
              </w:rPr>
              <w:t>》</w:t>
            </w:r>
            <w:r>
              <w:rPr>
                <w:rFonts w:hint="eastAsia"/>
                <w:lang w:val="en-US" w:eastAsia="zh-CN"/>
              </w:rPr>
              <w:t>中明确了会议与展览服务范围、职责、</w:t>
            </w:r>
            <w:r>
              <w:rPr>
                <w:rFonts w:hint="eastAsia"/>
              </w:rPr>
              <w:t>工作程序和管理办法</w:t>
            </w:r>
            <w:r>
              <w:rPr>
                <w:rFonts w:hint="eastAsia"/>
                <w:lang w:val="en-US" w:eastAsia="zh-CN"/>
              </w:rPr>
              <w:t>等</w:t>
            </w:r>
            <w:r>
              <w:rPr>
                <w:rFonts w:hint="eastAsia"/>
              </w:rPr>
              <w:t>，在</w:t>
            </w:r>
            <w:r>
              <w:rPr>
                <w:rFonts w:hint="eastAsia"/>
                <w:lang w:val="en-US" w:eastAsia="zh-CN"/>
              </w:rPr>
              <w:t>项目设计</w:t>
            </w:r>
            <w:r>
              <w:rPr>
                <w:rFonts w:hint="eastAsia"/>
              </w:rPr>
              <w:t>不同的阶段有</w:t>
            </w:r>
            <w:r>
              <w:rPr>
                <w:rFonts w:hint="eastAsia"/>
                <w:lang w:val="en-US" w:eastAsia="zh-CN"/>
              </w:rPr>
              <w:t>相应的</w:t>
            </w:r>
            <w:r>
              <w:rPr>
                <w:rFonts w:hint="eastAsia"/>
              </w:rPr>
              <w:t>验证、确认要求和参照标准</w:t>
            </w:r>
            <w:r>
              <w:rPr>
                <w:rFonts w:hint="eastAsia"/>
                <w:lang w:eastAsia="zh-CN"/>
              </w:rPr>
              <w:t>。</w:t>
            </w:r>
          </w:p>
          <w:p>
            <w:pPr>
              <w:pStyle w:val="2"/>
              <w:rPr>
                <w:rFonts w:hint="eastAsia"/>
                <w:lang w:val="en-US" w:eastAsia="zh-CN"/>
              </w:rPr>
            </w:pPr>
            <w:r>
              <w:rPr>
                <w:rFonts w:hint="eastAsia"/>
              </w:rPr>
              <w:t xml:space="preserve"> </w:t>
            </w:r>
            <w:r>
              <w:rPr>
                <w:rFonts w:hint="eastAsia"/>
                <w:lang w:val="en-US" w:eastAsia="zh-CN"/>
              </w:rPr>
              <w:t xml:space="preserve">  </w:t>
            </w:r>
            <w:r>
              <w:rPr>
                <w:rFonts w:hint="eastAsia"/>
              </w:rPr>
              <w:t>组织</w:t>
            </w:r>
            <w:r>
              <w:rPr>
                <w:rFonts w:hint="eastAsia"/>
                <w:lang w:val="en-US" w:eastAsia="zh-CN"/>
              </w:rPr>
              <w:t>的</w:t>
            </w:r>
            <w:r>
              <w:t>会议展览服务</w:t>
            </w:r>
            <w:r>
              <w:rPr>
                <w:rFonts w:hint="eastAsia"/>
              </w:rPr>
              <w:t>覆盖范围：</w:t>
            </w:r>
            <w:r>
              <w:rPr>
                <w:rFonts w:hint="eastAsia"/>
                <w:lang w:val="en-US" w:eastAsia="zh-CN"/>
              </w:rPr>
              <w:t>主要为会议、宣传服务</w:t>
            </w:r>
            <w:r>
              <w:rPr>
                <w:rFonts w:hint="eastAsia"/>
              </w:rPr>
              <w:t>、</w:t>
            </w:r>
            <w:r>
              <w:rPr>
                <w:rFonts w:hint="eastAsia"/>
                <w:lang w:val="en-US" w:eastAsia="zh-CN"/>
              </w:rPr>
              <w:t>展览服务。</w:t>
            </w:r>
          </w:p>
          <w:p>
            <w:pPr>
              <w:pStyle w:val="2"/>
              <w:ind w:firstLine="230" w:firstLineChars="100"/>
              <w:rPr>
                <w:rFonts w:hint="eastAsia"/>
                <w:lang w:val="en-US" w:eastAsia="zh-CN"/>
              </w:rPr>
            </w:pPr>
            <w:r>
              <w:rPr>
                <w:rFonts w:hint="eastAsia"/>
              </w:rPr>
              <w:t>会议及展览服务流程</w:t>
            </w:r>
            <w:r>
              <w:rPr>
                <w:rFonts w:hint="eastAsia"/>
                <w:lang w:eastAsia="zh-CN"/>
              </w:rPr>
              <w:t>：</w:t>
            </w:r>
            <w:r>
              <w:rPr>
                <w:rFonts w:hint="default"/>
                <w:lang w:val="en-US" w:eastAsia="zh-CN"/>
              </w:rPr>
              <w:t>签定合同</w:t>
            </w:r>
            <w:r>
              <w:rPr>
                <w:rFonts w:hint="eastAsia"/>
                <w:lang w:val="en-US" w:eastAsia="zh-CN"/>
              </w:rPr>
              <w:t>--客户信息收集--制订会议及展览计划--会议及展览的实施--会议及展览结束。会议及展览方案设计</w:t>
            </w:r>
            <w:r>
              <w:rPr>
                <w:rFonts w:hint="eastAsia"/>
              </w:rPr>
              <w:t>为关键过程。</w:t>
            </w:r>
          </w:p>
          <w:p>
            <w:pPr>
              <w:pStyle w:val="2"/>
              <w:ind w:firstLine="230" w:firstLineChars="100"/>
              <w:rPr>
                <w:rFonts w:hint="eastAsia"/>
                <w:lang w:val="en-US" w:eastAsia="zh-CN"/>
              </w:rPr>
            </w:pPr>
          </w:p>
          <w:p>
            <w:pPr>
              <w:spacing w:line="400" w:lineRule="atLeast"/>
              <w:ind w:firstLine="420" w:firstLineChars="200"/>
            </w:pPr>
            <w:r>
              <w:rPr>
                <w:rFonts w:hint="eastAsia"/>
              </w:rPr>
              <w:t>询问客户服务部负责人，目前暂无</w:t>
            </w:r>
            <w:r>
              <w:t>会议展览服务</w:t>
            </w:r>
            <w:r>
              <w:rPr>
                <w:rFonts w:hint="eastAsia"/>
                <w:lang w:val="en-US" w:eastAsia="zh-CN"/>
              </w:rPr>
              <w:t>项目实施</w:t>
            </w:r>
            <w:r>
              <w:rPr>
                <w:rFonts w:hint="eastAsia"/>
              </w:rPr>
              <w:t>。</w:t>
            </w:r>
          </w:p>
          <w:p>
            <w:pPr>
              <w:spacing w:line="400" w:lineRule="atLeast"/>
              <w:ind w:firstLine="420" w:firstLineChars="200"/>
            </w:pPr>
            <w:r>
              <w:rPr>
                <w:rFonts w:hint="eastAsia"/>
                <w:lang w:val="en-US" w:eastAsia="zh-CN"/>
              </w:rPr>
              <w:t>2、</w:t>
            </w:r>
            <w:r>
              <w:rPr>
                <w:rFonts w:hint="eastAsia"/>
              </w:rPr>
              <w:t>在客户服务部现场查看：</w:t>
            </w:r>
          </w:p>
          <w:p>
            <w:pPr>
              <w:spacing w:line="400" w:lineRule="atLeast"/>
              <w:ind w:firstLine="420" w:firstLineChars="200"/>
            </w:pPr>
            <w:r>
              <w:rPr>
                <w:rFonts w:hint="eastAsia"/>
              </w:rPr>
              <w:t>1</w:t>
            </w:r>
            <w:r>
              <w:rPr>
                <w:rFonts w:hint="eastAsia"/>
                <w:lang w:eastAsia="zh-CN"/>
              </w:rPr>
              <w:t>）</w:t>
            </w:r>
            <w:r>
              <w:rPr>
                <w:rFonts w:hint="eastAsia"/>
              </w:rPr>
              <w:t>客户服务部配置了有</w:t>
            </w:r>
            <w:r>
              <w:rPr>
                <w:rFonts w:hint="eastAsia"/>
                <w:lang w:val="en-US" w:eastAsia="zh-CN"/>
              </w:rPr>
              <w:t>8</w:t>
            </w:r>
            <w:r>
              <w:rPr>
                <w:rFonts w:hint="eastAsia"/>
              </w:rPr>
              <w:t>台</w:t>
            </w:r>
            <w:r>
              <w:rPr>
                <w:rFonts w:hint="eastAsia"/>
                <w:lang w:val="en-US" w:eastAsia="zh-CN"/>
              </w:rPr>
              <w:t>台式</w:t>
            </w:r>
            <w:r>
              <w:rPr>
                <w:rFonts w:hint="eastAsia"/>
              </w:rPr>
              <w:t>电脑</w:t>
            </w:r>
            <w:r>
              <w:rPr>
                <w:rFonts w:hint="eastAsia"/>
                <w:lang w:eastAsia="zh-CN"/>
              </w:rPr>
              <w:t>、</w:t>
            </w:r>
            <w:r>
              <w:rPr>
                <w:rFonts w:hint="eastAsia"/>
                <w:lang w:val="en-US" w:eastAsia="zh-CN"/>
              </w:rPr>
              <w:t>2台笔记本电脑、1台单反相机等办公设备</w:t>
            </w:r>
            <w:r>
              <w:rPr>
                <w:rFonts w:hint="eastAsia"/>
              </w:rPr>
              <w:t>，用于</w:t>
            </w:r>
            <w:r>
              <w:t>会议展览</w:t>
            </w:r>
            <w:r>
              <w:rPr>
                <w:rFonts w:hint="eastAsia"/>
                <w:lang w:val="en-US" w:eastAsia="zh-CN"/>
              </w:rPr>
              <w:t>项目方案设计</w:t>
            </w:r>
            <w:r>
              <w:rPr>
                <w:rFonts w:hint="eastAsia"/>
              </w:rPr>
              <w:t>，能满足</w:t>
            </w:r>
            <w:r>
              <w:t>会议展览</w:t>
            </w:r>
            <w:r>
              <w:rPr>
                <w:rFonts w:hint="eastAsia"/>
                <w:lang w:val="en-US" w:eastAsia="zh-CN"/>
              </w:rPr>
              <w:t>服务设计的需要</w:t>
            </w:r>
            <w:r>
              <w:rPr>
                <w:rFonts w:hint="eastAsia"/>
              </w:rPr>
              <w:t>；</w:t>
            </w:r>
          </w:p>
          <w:p>
            <w:pPr>
              <w:spacing w:line="400" w:lineRule="atLeast"/>
              <w:ind w:firstLine="420" w:firstLineChars="200"/>
            </w:pPr>
            <w:r>
              <w:rPr>
                <w:rFonts w:hint="eastAsia"/>
              </w:rPr>
              <w:t>2</w:t>
            </w:r>
            <w:r>
              <w:rPr>
                <w:rFonts w:hint="eastAsia"/>
                <w:lang w:eastAsia="zh-CN"/>
              </w:rPr>
              <w:t>）</w:t>
            </w:r>
            <w:r>
              <w:rPr>
                <w:rFonts w:hint="eastAsia"/>
              </w:rPr>
              <w:t>提供了相关作业文件：《</w:t>
            </w:r>
            <w:r>
              <w:rPr>
                <w:rFonts w:hint="eastAsia"/>
                <w:lang w:val="en-US" w:eastAsia="zh-CN"/>
              </w:rPr>
              <w:t>会议与展览服务管理制度</w:t>
            </w:r>
            <w:r>
              <w:rPr>
                <w:rFonts w:hint="eastAsia"/>
              </w:rPr>
              <w:t>》、《</w:t>
            </w:r>
            <w:r>
              <w:rPr>
                <w:rFonts w:hint="eastAsia"/>
                <w:lang w:val="en-US" w:eastAsia="zh-CN"/>
              </w:rPr>
              <w:t>会议及展览服务员工绩效表</w:t>
            </w:r>
            <w:r>
              <w:rPr>
                <w:rFonts w:hint="eastAsia"/>
              </w:rPr>
              <w:t>》等操作标准；</w:t>
            </w:r>
          </w:p>
          <w:p>
            <w:pPr>
              <w:spacing w:line="400" w:lineRule="atLeast"/>
              <w:ind w:firstLine="420" w:firstLineChars="200"/>
            </w:pPr>
            <w:r>
              <w:rPr>
                <w:rFonts w:hint="eastAsia"/>
              </w:rPr>
              <w:t>3</w:t>
            </w:r>
            <w:r>
              <w:rPr>
                <w:rFonts w:hint="eastAsia"/>
                <w:lang w:eastAsia="zh-CN"/>
              </w:rPr>
              <w:t>）</w:t>
            </w:r>
            <w:r>
              <w:rPr>
                <w:rFonts w:hint="eastAsia"/>
              </w:rPr>
              <w:t>查，公司的</w:t>
            </w:r>
            <w:r>
              <w:t>会议展览服务</w:t>
            </w:r>
            <w:r>
              <w:rPr>
                <w:rFonts w:hint="eastAsia"/>
              </w:rPr>
              <w:t>设计人员均经过培训、考核，具有相应的岗位能力。</w:t>
            </w:r>
          </w:p>
          <w:p>
            <w:pPr>
              <w:spacing w:line="400" w:lineRule="atLeast"/>
              <w:ind w:firstLine="420" w:firstLineChars="200"/>
            </w:pPr>
            <w:r>
              <w:rPr>
                <w:rFonts w:hint="eastAsia"/>
              </w:rPr>
              <w:t>4</w:t>
            </w:r>
            <w:r>
              <w:rPr>
                <w:rFonts w:hint="eastAsia"/>
                <w:lang w:eastAsia="zh-CN"/>
              </w:rPr>
              <w:t>）</w:t>
            </w:r>
            <w:r>
              <w:rPr>
                <w:rFonts w:hint="eastAsia"/>
              </w:rPr>
              <w:t>现场查看，客户服务部具有</w:t>
            </w:r>
            <w:r>
              <w:t>会议展览</w:t>
            </w:r>
            <w:r>
              <w:rPr>
                <w:rFonts w:hint="eastAsia"/>
                <w:lang w:val="en-US" w:eastAsia="zh-CN"/>
              </w:rPr>
              <w:t>项目设计</w:t>
            </w:r>
            <w:r>
              <w:rPr>
                <w:rFonts w:hint="eastAsia"/>
              </w:rPr>
              <w:t>的专用电脑、储存设备、光盘刻录机等，能满足该过程需要；</w:t>
            </w:r>
          </w:p>
          <w:p>
            <w:pPr>
              <w:spacing w:line="400" w:lineRule="atLeast"/>
              <w:ind w:firstLine="420" w:firstLineChars="200"/>
            </w:pPr>
            <w:r>
              <w:rPr>
                <w:rFonts w:hint="eastAsia"/>
              </w:rPr>
              <w:t>5</w:t>
            </w:r>
            <w:r>
              <w:rPr>
                <w:rFonts w:hint="eastAsia"/>
                <w:lang w:eastAsia="zh-CN"/>
              </w:rPr>
              <w:t>）</w:t>
            </w:r>
            <w:r>
              <w:t>会议展览</w:t>
            </w:r>
            <w:r>
              <w:rPr>
                <w:rFonts w:hint="eastAsia"/>
                <w:lang w:val="en-US" w:eastAsia="zh-CN"/>
              </w:rPr>
              <w:t>项目设计</w:t>
            </w:r>
            <w:r>
              <w:rPr>
                <w:rFonts w:hint="eastAsia"/>
              </w:rPr>
              <w:t>平台：</w:t>
            </w:r>
            <w:r>
              <w:rPr>
                <w:rFonts w:hint="eastAsia"/>
                <w:lang w:val="en-US" w:eastAsia="zh-CN"/>
              </w:rPr>
              <w:t>设计</w:t>
            </w:r>
            <w:r>
              <w:rPr>
                <w:rFonts w:hint="eastAsia"/>
              </w:rPr>
              <w:t>软件</w:t>
            </w:r>
            <w:r>
              <w:rPr>
                <w:rFonts w:hint="eastAsia"/>
                <w:lang w:val="en-US" w:eastAsia="zh-CN"/>
              </w:rPr>
              <w:t>有</w:t>
            </w:r>
            <w:r>
              <w:rPr>
                <w:rFonts w:hint="eastAsia"/>
              </w:rPr>
              <w:t>：Photoshop、Illustrator、After Effects等。</w:t>
            </w:r>
          </w:p>
          <w:p>
            <w:pPr>
              <w:ind w:firstLine="420" w:firstLineChars="200"/>
            </w:pPr>
            <w:r>
              <w:rPr>
                <w:rFonts w:hint="eastAsia"/>
              </w:rPr>
              <w:t>6</w:t>
            </w:r>
            <w:r>
              <w:rPr>
                <w:rFonts w:hint="eastAsia"/>
                <w:lang w:eastAsia="zh-CN"/>
              </w:rPr>
              <w:t>）</w:t>
            </w:r>
            <w:r>
              <w:rPr>
                <w:rFonts w:hint="eastAsia"/>
              </w:rPr>
              <w:t>提供质量标准：《专业性展览会等级的划分及评定》、《</w:t>
            </w:r>
            <w:r>
              <w:rPr>
                <w:rFonts w:hint="eastAsia"/>
                <w:lang w:val="en-US" w:eastAsia="zh-CN"/>
              </w:rPr>
              <w:t>重庆市重点企业人力资源服务联盟工作手册</w:t>
            </w:r>
            <w:r>
              <w:rPr>
                <w:rFonts w:hint="eastAsia"/>
              </w:rPr>
              <w:t>》明确规定了</w:t>
            </w:r>
            <w:r>
              <w:t>会议展览</w:t>
            </w:r>
            <w:r>
              <w:rPr>
                <w:rFonts w:hint="eastAsia"/>
                <w:lang w:val="en-US" w:eastAsia="zh-CN"/>
              </w:rPr>
              <w:t>项目设计</w:t>
            </w:r>
            <w:r>
              <w:rPr>
                <w:rFonts w:hint="eastAsia"/>
              </w:rPr>
              <w:t>的质量标准。</w:t>
            </w:r>
          </w:p>
          <w:p>
            <w:pPr>
              <w:spacing w:line="400" w:lineRule="atLeast"/>
              <w:ind w:firstLine="420" w:firstLineChars="200"/>
              <w:rPr>
                <w:rFonts w:hint="eastAsia"/>
              </w:rPr>
            </w:pPr>
            <w:r>
              <w:rPr>
                <w:rFonts w:hint="eastAsia"/>
              </w:rPr>
              <w:t>查，提供有“</w:t>
            </w:r>
            <w:r>
              <w:rPr>
                <w:rFonts w:hint="eastAsia"/>
                <w:lang w:val="en-US" w:eastAsia="zh-CN"/>
              </w:rPr>
              <w:t>2019年民营企业招聘周启动仪式招聘会</w:t>
            </w:r>
            <w:r>
              <w:rPr>
                <w:rFonts w:hint="eastAsia"/>
              </w:rPr>
              <w:t>”</w:t>
            </w:r>
            <w:r>
              <w:t>会议展览</w:t>
            </w:r>
            <w:r>
              <w:rPr>
                <w:rFonts w:hint="eastAsia"/>
                <w:lang w:val="en-US" w:eastAsia="zh-CN"/>
              </w:rPr>
              <w:t>项目设计资料</w:t>
            </w:r>
            <w:r>
              <w:rPr>
                <w:rFonts w:hint="eastAsia"/>
              </w:rPr>
              <w:t>：</w:t>
            </w:r>
            <w:r>
              <w:rPr>
                <w:rFonts w:hint="eastAsia"/>
                <w:lang w:eastAsia="zh-CN"/>
              </w:rPr>
              <w:t>（</w:t>
            </w:r>
            <w:r>
              <w:rPr>
                <w:rFonts w:hint="eastAsia"/>
                <w:lang w:val="en-US" w:eastAsia="zh-CN"/>
              </w:rPr>
              <w:t>1）活动筹备策划；（2）招聘会活动方案；（3）招聘会活动应急预案；（4）招聘会活动安保方案</w:t>
            </w:r>
            <w:r>
              <w:rPr>
                <w:rFonts w:hint="eastAsia"/>
              </w:rPr>
              <w:t>等。</w:t>
            </w:r>
          </w:p>
          <w:p>
            <w:pPr>
              <w:spacing w:line="400" w:lineRule="atLeast"/>
              <w:ind w:firstLine="420" w:firstLineChars="200"/>
            </w:pPr>
            <w:r>
              <w:rPr>
                <w:rFonts w:hint="eastAsia"/>
              </w:rPr>
              <w:t>提供有“</w:t>
            </w:r>
            <w:r>
              <w:rPr>
                <w:rFonts w:hint="eastAsia"/>
                <w:lang w:val="en-US" w:eastAsia="zh-CN"/>
              </w:rPr>
              <w:t>2019年民营企业招聘周用工指导座谈会</w:t>
            </w:r>
            <w:r>
              <w:rPr>
                <w:rFonts w:hint="eastAsia"/>
              </w:rPr>
              <w:t>”</w:t>
            </w:r>
            <w:r>
              <w:t>会议展览</w:t>
            </w:r>
            <w:r>
              <w:rPr>
                <w:rFonts w:hint="eastAsia"/>
                <w:lang w:val="en-US" w:eastAsia="zh-CN"/>
              </w:rPr>
              <w:t>项目设计资料</w:t>
            </w:r>
            <w:r>
              <w:rPr>
                <w:rFonts w:hint="eastAsia"/>
              </w:rPr>
              <w:t>：</w:t>
            </w:r>
            <w:r>
              <w:rPr>
                <w:rFonts w:hint="eastAsia"/>
                <w:lang w:val="en-US" w:eastAsia="zh-CN"/>
              </w:rPr>
              <w:t>1）活动筹备策划；（2）用工指导座谈会实施方案；（3）活动效果评价</w:t>
            </w:r>
            <w:r>
              <w:rPr>
                <w:rFonts w:hint="eastAsia"/>
              </w:rPr>
              <w:t>等。</w:t>
            </w:r>
          </w:p>
          <w:p>
            <w:pPr>
              <w:spacing w:line="400" w:lineRule="atLeast"/>
              <w:ind w:firstLine="420" w:firstLineChars="200"/>
            </w:pPr>
            <w:r>
              <w:rPr>
                <w:rFonts w:hint="eastAsia"/>
              </w:rPr>
              <w:t>查，公司的</w:t>
            </w:r>
            <w:r>
              <w:t>会议展览</w:t>
            </w:r>
            <w:r>
              <w:rPr>
                <w:rFonts w:hint="eastAsia"/>
                <w:lang w:val="en-US" w:eastAsia="zh-CN"/>
              </w:rPr>
              <w:t>项目设计</w:t>
            </w:r>
            <w:r>
              <w:rPr>
                <w:rFonts w:hint="eastAsia"/>
              </w:rPr>
              <w:t>在</w:t>
            </w:r>
            <w:r>
              <w:rPr>
                <w:rFonts w:hint="eastAsia"/>
                <w:lang w:val="en-US" w:eastAsia="zh-CN"/>
              </w:rPr>
              <w:t>实施</w:t>
            </w:r>
            <w:r>
              <w:rPr>
                <w:rFonts w:hint="eastAsia"/>
              </w:rPr>
              <w:t>前必须进行验证、确认，</w:t>
            </w:r>
            <w:r>
              <w:rPr>
                <w:rFonts w:hint="eastAsia"/>
                <w:lang w:val="en-US" w:eastAsia="zh-CN"/>
              </w:rPr>
              <w:t>通过内部评审</w:t>
            </w:r>
            <w:r>
              <w:rPr>
                <w:rFonts w:hint="eastAsia"/>
              </w:rPr>
              <w:t>后</w:t>
            </w:r>
            <w:r>
              <w:rPr>
                <w:rFonts w:hint="eastAsia"/>
                <w:lang w:val="en-US" w:eastAsia="zh-CN"/>
              </w:rPr>
              <w:t>交付客户</w:t>
            </w:r>
            <w:r>
              <w:rPr>
                <w:rFonts w:hint="eastAsia"/>
              </w:rPr>
              <w:t>确认方能</w:t>
            </w:r>
            <w:r>
              <w:rPr>
                <w:rFonts w:hint="eastAsia"/>
                <w:lang w:val="en-US" w:eastAsia="zh-CN"/>
              </w:rPr>
              <w:t>进行实施</w:t>
            </w:r>
            <w:r>
              <w:rPr>
                <w:rFonts w:hint="eastAsia"/>
              </w:rPr>
              <w:t>。</w:t>
            </w:r>
          </w:p>
          <w:p>
            <w:pPr>
              <w:spacing w:line="400" w:lineRule="atLeast"/>
              <w:ind w:firstLine="420" w:firstLineChars="200"/>
            </w:pPr>
            <w:r>
              <w:rPr>
                <w:rFonts w:hint="eastAsia"/>
              </w:rPr>
              <w:t>对于已经</w:t>
            </w:r>
            <w:r>
              <w:rPr>
                <w:rFonts w:hint="eastAsia"/>
                <w:lang w:val="en-US" w:eastAsia="zh-CN"/>
              </w:rPr>
              <w:t>实施</w:t>
            </w:r>
            <w:r>
              <w:rPr>
                <w:rFonts w:hint="eastAsia"/>
              </w:rPr>
              <w:t>的</w:t>
            </w:r>
            <w:r>
              <w:rPr>
                <w:rFonts w:hint="eastAsia"/>
                <w:lang w:val="en-US" w:eastAsia="zh-CN"/>
              </w:rPr>
              <w:t>项目</w:t>
            </w:r>
            <w:r>
              <w:rPr>
                <w:rFonts w:hint="eastAsia"/>
              </w:rPr>
              <w:t>，公司对于客户反馈的问题会及时</w:t>
            </w:r>
            <w:r>
              <w:rPr>
                <w:rFonts w:hint="eastAsia"/>
                <w:lang w:val="en-US" w:eastAsia="zh-CN"/>
              </w:rPr>
              <w:t>总结、评价，用于以后</w:t>
            </w:r>
            <w:r>
              <w:t>会议展览</w:t>
            </w:r>
            <w:r>
              <w:rPr>
                <w:rFonts w:hint="eastAsia"/>
                <w:lang w:val="en-US" w:eastAsia="zh-CN"/>
              </w:rPr>
              <w:t>项目的改进和提高</w:t>
            </w:r>
            <w:r>
              <w:rPr>
                <w:rFonts w:hint="eastAsia"/>
              </w:rPr>
              <w:t>。</w:t>
            </w:r>
          </w:p>
          <w:p>
            <w:pPr>
              <w:spacing w:line="400" w:lineRule="atLeast"/>
              <w:ind w:firstLine="420" w:firstLineChars="200"/>
            </w:pPr>
            <w:r>
              <w:rPr>
                <w:rFonts w:hint="eastAsia"/>
              </w:rPr>
              <w:t>询问部门负责人，</w:t>
            </w:r>
            <w:r>
              <w:t>会议展览</w:t>
            </w:r>
            <w:r>
              <w:rPr>
                <w:rFonts w:hint="eastAsia"/>
                <w:lang w:val="en-US" w:eastAsia="zh-CN"/>
              </w:rPr>
              <w:t>设计</w:t>
            </w:r>
            <w:r>
              <w:rPr>
                <w:rFonts w:hint="eastAsia"/>
              </w:rPr>
              <w:t>标准有《专业性展览会等级的划分及评定》、《</w:t>
            </w:r>
            <w:r>
              <w:rPr>
                <w:rFonts w:hint="eastAsia"/>
                <w:lang w:val="en-US" w:eastAsia="zh-CN"/>
              </w:rPr>
              <w:t>重庆市重点企业人力资源服务联盟工作手册</w:t>
            </w:r>
            <w:r>
              <w:rPr>
                <w:rFonts w:hint="eastAsia"/>
              </w:rPr>
              <w:t>》以及客户要求进行，每个技术服务项目根据客户提出要求采取现场判定出具方案或前期讨论形成方案处理。策划了项目的预期要求、时间、工作分工，确保满足顾客提出的服务要求。</w:t>
            </w:r>
          </w:p>
          <w:p>
            <w:pPr>
              <w:spacing w:line="400" w:lineRule="atLeast"/>
              <w:ind w:firstLine="420" w:firstLineChars="200"/>
            </w:pPr>
            <w:r>
              <w:rPr>
                <w:rFonts w:hint="eastAsia"/>
              </w:rPr>
              <w:t>查</w:t>
            </w:r>
            <w:r>
              <w:t>会议展览</w:t>
            </w:r>
            <w:r>
              <w:rPr>
                <w:rFonts w:hint="eastAsia"/>
                <w:lang w:val="en-US" w:eastAsia="zh-CN"/>
              </w:rPr>
              <w:t>项目</w:t>
            </w:r>
            <w:r>
              <w:rPr>
                <w:rFonts w:hint="eastAsia"/>
              </w:rPr>
              <w:t>服务过程，提供有</w:t>
            </w:r>
            <w:r>
              <w:rPr>
                <w:rFonts w:hint="eastAsia"/>
                <w:lang w:val="en-US" w:eastAsia="zh-CN"/>
              </w:rPr>
              <w:t>项目设计实施方案</w:t>
            </w:r>
            <w:r>
              <w:rPr>
                <w:rFonts w:hint="eastAsia"/>
              </w:rPr>
              <w:t>，主要针对</w:t>
            </w:r>
            <w:r>
              <w:t>会议展览</w:t>
            </w:r>
            <w:r>
              <w:rPr>
                <w:rFonts w:hint="eastAsia"/>
                <w:lang w:val="en-US" w:eastAsia="zh-CN"/>
              </w:rPr>
              <w:t>项目</w:t>
            </w:r>
            <w:r>
              <w:rPr>
                <w:rFonts w:hint="eastAsia"/>
              </w:rPr>
              <w:t>进行服务。</w:t>
            </w:r>
          </w:p>
          <w:p>
            <w:pPr>
              <w:spacing w:line="400" w:lineRule="atLeast"/>
              <w:ind w:firstLine="420" w:firstLineChars="200"/>
            </w:pPr>
            <w:r>
              <w:rPr>
                <w:rFonts w:hint="eastAsia"/>
              </w:rPr>
              <w:t>抽《</w:t>
            </w:r>
            <w:r>
              <w:rPr>
                <w:rFonts w:hint="eastAsia"/>
                <w:lang w:val="en-US" w:eastAsia="zh-CN"/>
              </w:rPr>
              <w:t>2019年民营企业招聘周实施方案</w:t>
            </w:r>
            <w:r>
              <w:rPr>
                <w:rFonts w:hint="eastAsia"/>
              </w:rPr>
              <w:t>》</w:t>
            </w:r>
          </w:p>
          <w:p>
            <w:pPr>
              <w:spacing w:line="400" w:lineRule="atLeast"/>
              <w:ind w:firstLine="420" w:firstLineChars="200"/>
              <w:rPr>
                <w:rFonts w:hint="default"/>
                <w:lang w:val="en-US" w:eastAsia="zh-CN"/>
              </w:rPr>
            </w:pPr>
            <w:r>
              <w:rPr>
                <w:rFonts w:hint="eastAsia"/>
              </w:rPr>
              <w:t>时间：201</w:t>
            </w:r>
            <w:r>
              <w:rPr>
                <w:rFonts w:hint="eastAsia"/>
                <w:lang w:val="en-US" w:eastAsia="zh-CN"/>
              </w:rPr>
              <w:t>9</w:t>
            </w:r>
            <w:r>
              <w:rPr>
                <w:rFonts w:hint="eastAsia"/>
              </w:rPr>
              <w:t>年</w:t>
            </w:r>
            <w:r>
              <w:rPr>
                <w:rFonts w:hint="eastAsia"/>
                <w:lang w:val="en-US" w:eastAsia="zh-CN"/>
              </w:rPr>
              <w:t>4</w:t>
            </w:r>
            <w:r>
              <w:rPr>
                <w:rFonts w:hint="eastAsia"/>
              </w:rPr>
              <w:t>月</w:t>
            </w:r>
            <w:r>
              <w:rPr>
                <w:rFonts w:hint="eastAsia"/>
                <w:lang w:val="en-US" w:eastAsia="zh-CN"/>
              </w:rPr>
              <w:t>10日</w:t>
            </w:r>
          </w:p>
          <w:p>
            <w:pPr>
              <w:spacing w:line="400" w:lineRule="atLeast"/>
              <w:ind w:firstLine="420" w:firstLineChars="200"/>
            </w:pPr>
            <w:r>
              <w:rPr>
                <w:rFonts w:hint="eastAsia"/>
              </w:rPr>
              <w:t>客户：</w:t>
            </w:r>
            <w:r>
              <w:rPr>
                <w:rFonts w:hint="eastAsia"/>
                <w:lang w:val="en-US" w:eastAsia="zh-CN"/>
              </w:rPr>
              <w:t>重庆就业服务管理局</w:t>
            </w:r>
          </w:p>
          <w:p>
            <w:pPr>
              <w:spacing w:line="400" w:lineRule="atLeast"/>
              <w:ind w:firstLine="420" w:firstLineChars="200"/>
            </w:pPr>
            <w:r>
              <w:rPr>
                <w:rFonts w:hint="eastAsia"/>
              </w:rPr>
              <w:t>依据：</w:t>
            </w:r>
            <w:r>
              <w:rPr>
                <w:rFonts w:hint="eastAsia"/>
                <w:lang w:val="en-US" w:eastAsia="zh-CN"/>
              </w:rPr>
              <w:t>2019年民营企业招聘周优秀民企高校宣传活动服务</w:t>
            </w:r>
            <w:r>
              <w:rPr>
                <w:rFonts w:hint="eastAsia"/>
              </w:rPr>
              <w:t>合同</w:t>
            </w:r>
          </w:p>
          <w:p>
            <w:pPr>
              <w:spacing w:line="400" w:lineRule="atLeast"/>
              <w:ind w:firstLine="420" w:firstLineChars="200"/>
            </w:pPr>
            <w:r>
              <w:rPr>
                <w:rFonts w:hint="eastAsia"/>
                <w:lang w:val="en-US" w:eastAsia="zh-CN"/>
              </w:rPr>
              <w:t>方案设计主要重点</w:t>
            </w:r>
            <w:r>
              <w:rPr>
                <w:rFonts w:hint="eastAsia"/>
              </w:rPr>
              <w:t>：</w:t>
            </w:r>
            <w:r>
              <w:rPr>
                <w:rFonts w:hint="eastAsia"/>
                <w:lang w:eastAsia="zh-CN"/>
              </w:rPr>
              <w:t>（</w:t>
            </w:r>
            <w:r>
              <w:rPr>
                <w:rFonts w:hint="eastAsia"/>
                <w:lang w:val="en-US" w:eastAsia="zh-CN"/>
              </w:rPr>
              <w:t>1）企业组织，精准匹配；（2）会场布局、专区分类；（3）媒体宣传，实时跟进</w:t>
            </w:r>
            <w:r>
              <w:rPr>
                <w:rFonts w:hint="eastAsia"/>
              </w:rPr>
              <w:t>。</w:t>
            </w:r>
          </w:p>
          <w:p>
            <w:pPr>
              <w:spacing w:line="400" w:lineRule="atLeast"/>
              <w:ind w:firstLine="420" w:firstLineChars="200"/>
              <w:rPr>
                <w:rFonts w:hint="eastAsia"/>
              </w:rPr>
            </w:pPr>
            <w:r>
              <w:rPr>
                <w:rFonts w:hint="eastAsia"/>
                <w:lang w:val="en-US" w:eastAsia="zh-CN"/>
              </w:rPr>
              <w:t>方案设计人员分工情况</w:t>
            </w:r>
            <w:r>
              <w:rPr>
                <w:rFonts w:hint="eastAsia"/>
              </w:rPr>
              <w:t>:</w:t>
            </w:r>
            <w:r>
              <w:rPr>
                <w:rFonts w:hint="eastAsia"/>
                <w:lang w:val="en-US" w:eastAsia="zh-CN"/>
              </w:rPr>
              <w:t>齐永梅负责外事接待、统筹协调；牟亚梅负责沟通协调、设计审核、现场指挥；高兰茜负责媒体宣传；杨宗文负责前期准备、物资准备、现场协助；王琳负责物质准备、照片存档、报销事宜；魏浩负责现场安保；于镭负责会务服务</w:t>
            </w:r>
            <w:r>
              <w:rPr>
                <w:rFonts w:hint="eastAsia"/>
              </w:rPr>
              <w:t>。</w:t>
            </w:r>
          </w:p>
          <w:p>
            <w:pPr>
              <w:pStyle w:val="2"/>
              <w:rPr>
                <w:rFonts w:hint="eastAsia"/>
                <w:lang w:val="en-US" w:eastAsia="zh-CN"/>
              </w:rPr>
            </w:pPr>
            <w:r>
              <w:rPr>
                <w:rFonts w:hint="eastAsia"/>
                <w:lang w:val="en-US" w:eastAsia="zh-CN"/>
              </w:rPr>
              <w:t xml:space="preserve"> 方案设计主要内容：1、活动对接阶段由王琳负责，方案内容：落实招聘会、场地安排、掌握高瑞人才人员情况，进行生源摸底；</w:t>
            </w:r>
          </w:p>
          <w:p>
            <w:pPr>
              <w:pStyle w:val="2"/>
              <w:numPr>
                <w:ilvl w:val="0"/>
                <w:numId w:val="0"/>
              </w:numPr>
              <w:rPr>
                <w:rFonts w:hint="eastAsia"/>
                <w:lang w:val="en-US" w:eastAsia="zh-CN"/>
              </w:rPr>
            </w:pPr>
            <w:r>
              <w:rPr>
                <w:rFonts w:hint="eastAsia"/>
                <w:lang w:val="en-US" w:eastAsia="zh-CN"/>
              </w:rPr>
              <w:t>2、活动组织阶段：（1）企业组织由杨宗文负责，梁熹配合。方案内容：制作邀请函，邀请200家重庆市重点企业，对报名企业及岗位进行初审，初审通过企业交企业市人社局复审通过；场地布置由梁熹，牟娅梅配合，方案内容：对接现场落实招聘会设施设备、用具等；对接属地广告公司进行场地规划、横幅、主背景、展位、招聘海报设计样稿提供及审核；（c）将审核后的企业招聘简单进行排版设计交市人社局复审，通过后安排制作。</w:t>
            </w:r>
          </w:p>
          <w:p>
            <w:pPr>
              <w:pStyle w:val="2"/>
              <w:numPr>
                <w:ilvl w:val="0"/>
                <w:numId w:val="17"/>
              </w:numPr>
              <w:rPr>
                <w:rFonts w:hint="default"/>
                <w:lang w:val="en-US" w:eastAsia="zh-CN"/>
              </w:rPr>
            </w:pPr>
            <w:r>
              <w:rPr>
                <w:rFonts w:hint="eastAsia"/>
                <w:lang w:val="en-US" w:eastAsia="zh-CN"/>
              </w:rPr>
              <w:t>人员组织由杨宗文、梁熹负责。方案内容：参会企业人员提前一周通知招聘时间、地点，提供电子档参会须知，前2天以短信和电话通知到位；提前一周对接协调，加强海报、网站宣传和各承办单位、各大高校就业处对接。</w:t>
            </w:r>
          </w:p>
          <w:p>
            <w:pPr>
              <w:pStyle w:val="2"/>
              <w:numPr>
                <w:ilvl w:val="0"/>
                <w:numId w:val="17"/>
              </w:numPr>
            </w:pPr>
            <w:r>
              <w:rPr>
                <w:rFonts w:hint="eastAsia"/>
                <w:lang w:val="en-US" w:eastAsia="zh-CN"/>
              </w:rPr>
              <w:t>物资准备由王琳、高兰茜负责。方案内容：对接市人社局确定政策及宣传资料，交广告公司自作还是自带，提前做好现场发放物资的准备和到位工作；物资安排，对接市人社局落实领导及工作人员身份信息和人数。</w:t>
            </w:r>
          </w:p>
          <w:p>
            <w:pPr>
              <w:pStyle w:val="2"/>
              <w:numPr>
                <w:ilvl w:val="0"/>
                <w:numId w:val="17"/>
              </w:numPr>
            </w:pPr>
            <w:r>
              <w:rPr>
                <w:rFonts w:hint="eastAsia"/>
                <w:lang w:val="en-US" w:eastAsia="zh-CN"/>
              </w:rPr>
              <w:t>活动前期检查工作由王琳、梁熹负责。方案内容：安排好签到台掌握周边交通及医疗情况；提前2天到现场安排情况，落实活动相关细节，落实物资到位情况。监督广告公司按要求完成现场布置和海报、主背景、横幅等制作。</w:t>
            </w:r>
          </w:p>
          <w:p>
            <w:pPr>
              <w:pStyle w:val="2"/>
              <w:numPr>
                <w:ilvl w:val="0"/>
                <w:numId w:val="17"/>
              </w:numPr>
            </w:pPr>
            <w:r>
              <w:rPr>
                <w:rFonts w:hint="eastAsia"/>
                <w:lang w:val="en-US" w:eastAsia="zh-CN"/>
              </w:rPr>
              <w:t>接待工作由王琳负责、杨宗文、梁熹配合。方案内容：（a）签到工作：于通知时间前在签到台做好资料、展架等准备工作，做好领导和人员接待签到工作；（b）紧急事务处理：做好安保、医疗等临时突发事项的预案处理，做好赞助礼品分发工作。</w:t>
            </w:r>
          </w:p>
          <w:p>
            <w:pPr>
              <w:spacing w:line="400" w:lineRule="atLeast"/>
              <w:ind w:firstLine="420" w:firstLineChars="200"/>
              <w:rPr>
                <w:rFonts w:hint="eastAsia"/>
              </w:rPr>
            </w:pPr>
            <w:r>
              <w:rPr>
                <w:rFonts w:hint="eastAsia"/>
                <w:lang w:val="en-US" w:eastAsia="zh-CN"/>
              </w:rPr>
              <w:t>3、活动开展阶段：（1）带领入</w:t>
            </w:r>
            <w:r>
              <w:rPr>
                <w:rFonts w:hint="eastAsia"/>
              </w:rPr>
              <w:t>场</w:t>
            </w:r>
            <w:r>
              <w:rPr>
                <w:rFonts w:hint="eastAsia"/>
                <w:lang w:val="en-US" w:eastAsia="zh-CN"/>
              </w:rPr>
              <w:t>由</w:t>
            </w:r>
            <w:r>
              <w:rPr>
                <w:rFonts w:hint="eastAsia"/>
              </w:rPr>
              <w:t>杨宗文</w:t>
            </w:r>
            <w:r>
              <w:rPr>
                <w:rFonts w:hint="eastAsia"/>
                <w:lang w:val="en-US" w:eastAsia="zh-CN"/>
              </w:rPr>
              <w:t>负责、项目组全员配合。方案内容：</w:t>
            </w:r>
            <w:r>
              <w:rPr>
                <w:rFonts w:hint="eastAsia"/>
              </w:rPr>
              <w:t>按活动规定时间带领企业进场，熟悉场地和查看招聘简章，及时做好临时添加和修改工作。</w:t>
            </w:r>
          </w:p>
          <w:p>
            <w:pPr>
              <w:spacing w:line="400" w:lineRule="atLeast"/>
              <w:ind w:firstLine="420" w:firstLineChars="200"/>
              <w:rPr>
                <w:rFonts w:hint="eastAsia"/>
                <w:lang w:eastAsia="zh-CN"/>
              </w:rPr>
            </w:pPr>
            <w:r>
              <w:rPr>
                <w:rFonts w:hint="eastAsia"/>
                <w:lang w:eastAsia="zh-CN"/>
              </w:rPr>
              <w:t>（</w:t>
            </w:r>
            <w:r>
              <w:rPr>
                <w:rFonts w:hint="eastAsia"/>
              </w:rPr>
              <w:t>2</w:t>
            </w:r>
            <w:r>
              <w:rPr>
                <w:rFonts w:hint="eastAsia"/>
                <w:lang w:eastAsia="zh-CN"/>
              </w:rPr>
              <w:t>）</w:t>
            </w:r>
            <w:r>
              <w:rPr>
                <w:rFonts w:hint="eastAsia"/>
              </w:rPr>
              <w:t>开展招聘活动</w:t>
            </w:r>
            <w:r>
              <w:rPr>
                <w:rFonts w:hint="eastAsia"/>
                <w:lang w:val="en-US" w:eastAsia="zh-CN"/>
              </w:rPr>
              <w:t>由</w:t>
            </w:r>
            <w:r>
              <w:rPr>
                <w:rFonts w:hint="eastAsia"/>
              </w:rPr>
              <w:t>梁熹</w:t>
            </w:r>
            <w:r>
              <w:rPr>
                <w:rFonts w:hint="eastAsia"/>
                <w:lang w:val="en-US" w:eastAsia="zh-CN"/>
              </w:rPr>
              <w:t>负责、项目组全员配合。实施内容：</w:t>
            </w:r>
            <w:r>
              <w:rPr>
                <w:rFonts w:hint="eastAsia"/>
              </w:rPr>
              <w:t>积极配合企业人资开展招聘活动，添补所需物品，好现场</w:t>
            </w:r>
            <w:r>
              <w:rPr>
                <w:rFonts w:hint="eastAsia"/>
                <w:lang w:val="en-US" w:eastAsia="zh-CN"/>
              </w:rPr>
              <w:t>服</w:t>
            </w:r>
            <w:r>
              <w:rPr>
                <w:rFonts w:hint="eastAsia"/>
              </w:rPr>
              <w:t>务工作</w:t>
            </w:r>
            <w:r>
              <w:rPr>
                <w:rFonts w:hint="eastAsia"/>
                <w:lang w:eastAsia="zh-CN"/>
              </w:rPr>
              <w:t>。</w:t>
            </w:r>
          </w:p>
          <w:p>
            <w:pPr>
              <w:spacing w:line="400" w:lineRule="atLeast"/>
              <w:ind w:firstLine="420" w:firstLineChars="200"/>
              <w:rPr>
                <w:rFonts w:hint="eastAsia"/>
              </w:rPr>
            </w:pPr>
            <w:r>
              <w:rPr>
                <w:rFonts w:hint="eastAsia"/>
                <w:lang w:eastAsia="zh-CN"/>
              </w:rPr>
              <w:t>（</w:t>
            </w:r>
            <w:r>
              <w:rPr>
                <w:rFonts w:hint="eastAsia"/>
              </w:rPr>
              <w:t>3</w:t>
            </w:r>
            <w:r>
              <w:rPr>
                <w:rFonts w:hint="eastAsia"/>
                <w:lang w:eastAsia="zh-CN"/>
              </w:rPr>
              <w:t>）</w:t>
            </w:r>
            <w:r>
              <w:rPr>
                <w:rFonts w:hint="eastAsia"/>
              </w:rPr>
              <w:t>现场素材收集</w:t>
            </w:r>
            <w:r>
              <w:rPr>
                <w:rFonts w:hint="eastAsia"/>
                <w:lang w:val="en-US" w:eastAsia="zh-CN"/>
              </w:rPr>
              <w:t>由</w:t>
            </w:r>
            <w:r>
              <w:rPr>
                <w:rFonts w:hint="eastAsia"/>
              </w:rPr>
              <w:t>王琳</w:t>
            </w:r>
            <w:r>
              <w:rPr>
                <w:rFonts w:hint="eastAsia"/>
                <w:lang w:val="en-US" w:eastAsia="zh-CN"/>
              </w:rPr>
              <w:t>负责、项目组全员配合。方案内容：</w:t>
            </w:r>
            <w:r>
              <w:rPr>
                <w:rFonts w:hint="eastAsia"/>
              </w:rPr>
              <w:t>做好现场照相工作，以活动背景、主题横幅、整体场面、人资介绍、求职了解、领导关怀、政策咨询等各方面的素材的收集工作。</w:t>
            </w:r>
          </w:p>
          <w:p>
            <w:pPr>
              <w:spacing w:line="400" w:lineRule="atLeast"/>
              <w:ind w:firstLine="420" w:firstLineChars="200"/>
              <w:rPr>
                <w:rFonts w:hint="eastAsia"/>
              </w:rPr>
            </w:pPr>
            <w:r>
              <w:rPr>
                <w:rFonts w:hint="eastAsia"/>
                <w:lang w:eastAsia="zh-CN"/>
              </w:rPr>
              <w:t>（</w:t>
            </w:r>
            <w:r>
              <w:rPr>
                <w:rFonts w:hint="eastAsia"/>
              </w:rPr>
              <w:t>4</w:t>
            </w:r>
            <w:r>
              <w:rPr>
                <w:rFonts w:hint="eastAsia"/>
                <w:lang w:eastAsia="zh-CN"/>
              </w:rPr>
              <w:t>）</w:t>
            </w:r>
            <w:r>
              <w:rPr>
                <w:rFonts w:hint="eastAsia"/>
              </w:rPr>
              <w:t>人员统计</w:t>
            </w:r>
            <w:r>
              <w:rPr>
                <w:rFonts w:hint="eastAsia"/>
                <w:lang w:val="en-US" w:eastAsia="zh-CN"/>
              </w:rPr>
              <w:t>由</w:t>
            </w:r>
            <w:r>
              <w:rPr>
                <w:rFonts w:hint="eastAsia"/>
              </w:rPr>
              <w:t>牟姬梅</w:t>
            </w:r>
            <w:r>
              <w:rPr>
                <w:rFonts w:hint="eastAsia"/>
                <w:lang w:val="en-US" w:eastAsia="zh-CN"/>
              </w:rPr>
              <w:t>负责。方案内容：</w:t>
            </w:r>
            <w:r>
              <w:rPr>
                <w:rFonts w:hint="eastAsia"/>
              </w:rPr>
              <w:t>提前一周与市人社局确定人员入场统计方式，确定签到</w:t>
            </w:r>
          </w:p>
          <w:p>
            <w:pPr>
              <w:spacing w:line="400" w:lineRule="atLeast"/>
              <w:ind w:firstLine="420" w:firstLineChars="200"/>
              <w:rPr>
                <w:rFonts w:hint="eastAsia"/>
              </w:rPr>
            </w:pPr>
            <w:r>
              <w:rPr>
                <w:rFonts w:hint="eastAsia"/>
              </w:rPr>
              <w:t>统计或入场券统计等方式</w:t>
            </w:r>
            <w:r>
              <w:rPr>
                <w:rFonts w:hint="eastAsia"/>
                <w:lang w:val="en-US" w:eastAsia="zh-CN"/>
              </w:rPr>
              <w:t>；</w:t>
            </w:r>
            <w:r>
              <w:rPr>
                <w:rFonts w:hint="eastAsia"/>
              </w:rPr>
              <w:t>制作并发放入场券或签到表，现场人数统计工作</w:t>
            </w:r>
            <w:r>
              <w:rPr>
                <w:rFonts w:hint="eastAsia"/>
                <w:lang w:val="en-US" w:eastAsia="zh-CN"/>
              </w:rPr>
              <w:t>；</w:t>
            </w:r>
            <w:r>
              <w:rPr>
                <w:rFonts w:hint="eastAsia"/>
              </w:rPr>
              <w:t>制作、发放、回收意见调查表</w:t>
            </w:r>
            <w:r>
              <w:rPr>
                <w:rFonts w:hint="eastAsia"/>
                <w:lang w:eastAsia="zh-CN"/>
              </w:rPr>
              <w:t>。</w:t>
            </w:r>
          </w:p>
          <w:p>
            <w:pPr>
              <w:spacing w:line="400" w:lineRule="atLeast"/>
              <w:ind w:firstLine="420" w:firstLineChars="200"/>
              <w:rPr>
                <w:rFonts w:hint="eastAsia"/>
              </w:rPr>
            </w:pPr>
            <w:r>
              <w:rPr>
                <w:rFonts w:hint="eastAsia"/>
                <w:lang w:val="en-US" w:eastAsia="zh-CN"/>
              </w:rPr>
              <w:t>4、</w:t>
            </w:r>
            <w:r>
              <w:rPr>
                <w:rFonts w:hint="eastAsia"/>
              </w:rPr>
              <w:t>活动结東阶段</w:t>
            </w:r>
            <w:r>
              <w:rPr>
                <w:rFonts w:hint="eastAsia"/>
                <w:lang w:eastAsia="zh-CN"/>
              </w:rPr>
              <w:t>：（</w:t>
            </w:r>
            <w:r>
              <w:rPr>
                <w:rFonts w:hint="eastAsia"/>
              </w:rPr>
              <w:t>1</w:t>
            </w:r>
            <w:r>
              <w:rPr>
                <w:rFonts w:hint="eastAsia"/>
                <w:lang w:eastAsia="zh-CN"/>
              </w:rPr>
              <w:t>）</w:t>
            </w:r>
            <w:r>
              <w:rPr>
                <w:rFonts w:hint="eastAsia"/>
              </w:rPr>
              <w:t>成果收集</w:t>
            </w:r>
            <w:r>
              <w:rPr>
                <w:rFonts w:hint="eastAsia"/>
                <w:lang w:val="en-US" w:eastAsia="zh-CN"/>
              </w:rPr>
              <w:t>由</w:t>
            </w:r>
            <w:r>
              <w:rPr>
                <w:rFonts w:hint="eastAsia"/>
              </w:rPr>
              <w:t>杨宗文</w:t>
            </w:r>
            <w:r>
              <w:rPr>
                <w:rFonts w:hint="eastAsia"/>
                <w:lang w:val="en-US" w:eastAsia="zh-CN"/>
              </w:rPr>
              <w:t>负责。方案内容：</w:t>
            </w:r>
            <w:r>
              <w:rPr>
                <w:rFonts w:hint="eastAsia"/>
              </w:rPr>
              <w:t>提前一周制作意见调查表，活动现场通过意见调查表收集招聘活动达成意向人数，会后一周通过回访统计意向录用人数，形成表格提交市人社局。</w:t>
            </w:r>
          </w:p>
          <w:p>
            <w:pPr>
              <w:spacing w:line="400" w:lineRule="atLeast"/>
              <w:ind w:firstLine="420" w:firstLineChars="200"/>
              <w:rPr>
                <w:rFonts w:hint="eastAsia"/>
              </w:rPr>
            </w:pPr>
            <w:r>
              <w:rPr>
                <w:rFonts w:hint="eastAsia"/>
                <w:lang w:eastAsia="zh-CN"/>
              </w:rPr>
              <w:t>（</w:t>
            </w:r>
            <w:r>
              <w:rPr>
                <w:rFonts w:hint="eastAsia"/>
              </w:rPr>
              <w:t>2</w:t>
            </w:r>
            <w:r>
              <w:rPr>
                <w:rFonts w:hint="eastAsia"/>
                <w:lang w:eastAsia="zh-CN"/>
              </w:rPr>
              <w:t>）</w:t>
            </w:r>
            <w:r>
              <w:rPr>
                <w:rFonts w:hint="eastAsia"/>
              </w:rPr>
              <w:t>费用结算</w:t>
            </w:r>
            <w:r>
              <w:rPr>
                <w:rFonts w:hint="eastAsia"/>
                <w:lang w:val="en-US" w:eastAsia="zh-CN"/>
              </w:rPr>
              <w:t>由</w:t>
            </w:r>
            <w:r>
              <w:rPr>
                <w:rFonts w:hint="eastAsia"/>
              </w:rPr>
              <w:t>王琳</w:t>
            </w:r>
            <w:r>
              <w:rPr>
                <w:rFonts w:hint="eastAsia"/>
                <w:lang w:val="en-US" w:eastAsia="zh-CN"/>
              </w:rPr>
              <w:t>负责。方案内容：</w:t>
            </w:r>
            <w:r>
              <w:rPr>
                <w:rFonts w:hint="eastAsia"/>
              </w:rPr>
              <w:t>做好活动期间广告、交通、物资的结算和开票工作。</w:t>
            </w:r>
          </w:p>
          <w:p>
            <w:pPr>
              <w:spacing w:line="400" w:lineRule="atLeast"/>
              <w:ind w:firstLine="420" w:firstLineChars="200"/>
              <w:rPr>
                <w:rFonts w:hint="eastAsia"/>
              </w:rPr>
            </w:pPr>
            <w:r>
              <w:rPr>
                <w:rFonts w:hint="eastAsia"/>
                <w:lang w:eastAsia="zh-CN"/>
              </w:rPr>
              <w:t>（</w:t>
            </w:r>
            <w:r>
              <w:rPr>
                <w:rFonts w:hint="eastAsia"/>
              </w:rPr>
              <w:t>3</w:t>
            </w:r>
            <w:r>
              <w:rPr>
                <w:rFonts w:hint="eastAsia"/>
                <w:lang w:eastAsia="zh-CN"/>
              </w:rPr>
              <w:t>）</w:t>
            </w:r>
            <w:r>
              <w:rPr>
                <w:rFonts w:hint="eastAsia"/>
              </w:rPr>
              <w:t>简报及总结</w:t>
            </w:r>
            <w:r>
              <w:rPr>
                <w:rFonts w:hint="eastAsia"/>
                <w:lang w:val="en-US" w:eastAsia="zh-CN"/>
              </w:rPr>
              <w:t>由</w:t>
            </w:r>
            <w:r>
              <w:rPr>
                <w:rFonts w:hint="eastAsia"/>
              </w:rPr>
              <w:t>于镭</w:t>
            </w:r>
            <w:r>
              <w:rPr>
                <w:rFonts w:hint="eastAsia"/>
                <w:lang w:val="en-US" w:eastAsia="zh-CN"/>
              </w:rPr>
              <w:t>负责。方案内容：</w:t>
            </w:r>
            <w:r>
              <w:rPr>
                <w:rFonts w:hint="eastAsia"/>
              </w:rPr>
              <w:t>按市人社局要求做好活动简报工作</w:t>
            </w:r>
            <w:r>
              <w:rPr>
                <w:rFonts w:hint="eastAsia"/>
                <w:lang w:val="en-US" w:eastAsia="zh-CN"/>
              </w:rPr>
              <w:t>；</w:t>
            </w:r>
            <w:r>
              <w:rPr>
                <w:rFonts w:hint="eastAsia"/>
              </w:rPr>
              <w:t>做好活动的整体总结工作，将相关情况汇报材料提交给，市人社局周芳艳同志。</w:t>
            </w:r>
          </w:p>
          <w:p>
            <w:pPr>
              <w:pStyle w:val="2"/>
              <w:numPr>
                <w:ilvl w:val="0"/>
                <w:numId w:val="0"/>
              </w:numPr>
              <w:ind w:firstLine="230" w:firstLineChars="100"/>
              <w:rPr>
                <w:rFonts w:hint="default" w:eastAsia="宋体"/>
                <w:lang w:val="en-US" w:eastAsia="zh-CN"/>
              </w:rPr>
            </w:pPr>
            <w:r>
              <w:rPr>
                <w:rFonts w:hint="eastAsia"/>
                <w:lang w:val="en-US" w:eastAsia="zh-CN"/>
              </w:rPr>
              <w:t>该</w:t>
            </w:r>
            <w:r>
              <w:rPr>
                <w:rFonts w:hint="eastAsia"/>
              </w:rPr>
              <w:t>《</w:t>
            </w:r>
            <w:r>
              <w:rPr>
                <w:rFonts w:hint="eastAsia"/>
                <w:lang w:val="en-US" w:eastAsia="zh-CN"/>
              </w:rPr>
              <w:t>2019年民营企业招聘周实施方案</w:t>
            </w:r>
            <w:r>
              <w:rPr>
                <w:rFonts w:hint="eastAsia"/>
              </w:rPr>
              <w:t>》</w:t>
            </w:r>
            <w:r>
              <w:rPr>
                <w:rFonts w:hint="eastAsia"/>
                <w:lang w:val="en-US" w:eastAsia="zh-CN"/>
              </w:rPr>
              <w:t>经内部评审合格后于2019年4月12日交重庆就业服务管理局确认，</w:t>
            </w:r>
            <w:r>
              <w:rPr>
                <w:rFonts w:hint="eastAsia"/>
              </w:rPr>
              <w:t>客户确认：</w:t>
            </w:r>
            <w:r>
              <w:rPr>
                <w:rFonts w:hint="eastAsia"/>
                <w:lang w:val="en-US" w:eastAsia="zh-CN"/>
              </w:rPr>
              <w:t>设计方案达到合同约定要</w:t>
            </w:r>
            <w:r>
              <w:rPr>
                <w:rFonts w:hint="eastAsia"/>
                <w:highlight w:val="none"/>
                <w:lang w:val="en-US" w:eastAsia="zh-CN"/>
              </w:rPr>
              <w:t>求</w:t>
            </w:r>
            <w:r>
              <w:rPr>
                <w:rFonts w:hint="eastAsia"/>
                <w:highlight w:val="none"/>
              </w:rPr>
              <w:t>，客户签字：</w:t>
            </w:r>
            <w:r>
              <w:rPr>
                <w:rFonts w:hint="eastAsia"/>
                <w:highlight w:val="none"/>
                <w:lang w:val="en-US" w:eastAsia="zh-CN"/>
              </w:rPr>
              <w:t>魏浩</w:t>
            </w:r>
          </w:p>
          <w:p>
            <w:pPr>
              <w:pStyle w:val="2"/>
              <w:numPr>
                <w:ilvl w:val="0"/>
                <w:numId w:val="0"/>
              </w:numPr>
              <w:ind w:firstLine="230" w:firstLineChars="100"/>
              <w:rPr>
                <w:rFonts w:hint="default"/>
                <w:lang w:val="en-US" w:eastAsia="zh-CN"/>
              </w:rPr>
            </w:pPr>
            <w:r>
              <w:rPr>
                <w:rFonts w:hint="eastAsia"/>
                <w:lang w:val="en-US" w:eastAsia="zh-CN"/>
              </w:rPr>
              <w:t>其它</w:t>
            </w:r>
            <w:r>
              <w:t>会议展览服务</w:t>
            </w:r>
            <w:r>
              <w:rPr>
                <w:rFonts w:hint="eastAsia"/>
                <w:lang w:val="en-US" w:eastAsia="zh-CN"/>
              </w:rPr>
              <w:t>项目设计方案也交与客户签字确认后实施</w:t>
            </w:r>
          </w:p>
          <w:p>
            <w:pPr>
              <w:spacing w:line="400" w:lineRule="atLeast"/>
              <w:ind w:firstLine="210" w:firstLineChars="100"/>
              <w:rPr>
                <w:rFonts w:hint="eastAsia"/>
              </w:rPr>
            </w:pPr>
            <w:r>
              <w:t>会议展览服务</w:t>
            </w:r>
            <w:r>
              <w:rPr>
                <w:rFonts w:hint="eastAsia"/>
              </w:rPr>
              <w:t>过程基本能满足要求。</w:t>
            </w:r>
          </w:p>
          <w:p>
            <w:pPr>
              <w:spacing w:line="400" w:lineRule="atLeast"/>
              <w:jc w:val="left"/>
              <w:rPr>
                <w:rFonts w:hint="eastAsia"/>
                <w:lang w:val="en-US" w:eastAsia="zh-CN"/>
              </w:rPr>
            </w:pPr>
            <w:r>
              <w:rPr>
                <w:rFonts w:hint="eastAsia"/>
                <w:lang w:val="en-US" w:eastAsia="zh-CN"/>
              </w:rPr>
              <w:t>查客户会议及展览服务记录表。</w:t>
            </w:r>
          </w:p>
          <w:p>
            <w:pPr>
              <w:pStyle w:val="2"/>
              <w:numPr>
                <w:ilvl w:val="0"/>
                <w:numId w:val="18"/>
              </w:numPr>
              <w:rPr>
                <w:rFonts w:hint="eastAsia"/>
                <w:lang w:val="en-US" w:eastAsia="zh-CN"/>
              </w:rPr>
            </w:pPr>
            <w:r>
              <w:rPr>
                <w:rFonts w:hint="eastAsia"/>
                <w:lang w:val="en-US" w:eastAsia="zh-CN"/>
              </w:rPr>
              <w:t>服务内容：“技能兴业</w:t>
            </w:r>
            <w:r>
              <w:rPr>
                <w:rFonts w:hint="default"/>
                <w:lang w:val="en-US" w:eastAsia="zh-CN"/>
              </w:rPr>
              <w:t>”</w:t>
            </w:r>
            <w:r>
              <w:rPr>
                <w:rFonts w:hint="eastAsia"/>
                <w:lang w:val="en-US" w:eastAsia="zh-CN"/>
              </w:rPr>
              <w:t>培训品牌建设服务。</w:t>
            </w:r>
          </w:p>
          <w:p>
            <w:pPr>
              <w:pStyle w:val="2"/>
              <w:numPr>
                <w:ilvl w:val="0"/>
                <w:numId w:val="18"/>
              </w:numPr>
              <w:rPr>
                <w:rFonts w:hint="default"/>
                <w:lang w:val="en-US" w:eastAsia="zh-CN"/>
              </w:rPr>
            </w:pPr>
            <w:r>
              <w:rPr>
                <w:rFonts w:hint="eastAsia"/>
                <w:lang w:val="en-US" w:eastAsia="zh-CN"/>
              </w:rPr>
              <w:t>服务处理责任部门：客户服务部。</w:t>
            </w:r>
          </w:p>
          <w:p>
            <w:pPr>
              <w:pStyle w:val="2"/>
              <w:numPr>
                <w:ilvl w:val="0"/>
                <w:numId w:val="18"/>
              </w:numPr>
              <w:rPr>
                <w:rFonts w:hint="default"/>
                <w:lang w:val="en-US" w:eastAsia="zh-CN"/>
              </w:rPr>
            </w:pPr>
            <w:r>
              <w:rPr>
                <w:rFonts w:hint="eastAsia"/>
                <w:lang w:val="en-US" w:eastAsia="zh-CN"/>
              </w:rPr>
              <w:t>服务处理意见：满意，继续保持。</w:t>
            </w:r>
          </w:p>
          <w:p>
            <w:pPr>
              <w:pStyle w:val="2"/>
              <w:numPr>
                <w:ilvl w:val="0"/>
                <w:numId w:val="18"/>
              </w:numPr>
              <w:rPr>
                <w:rFonts w:hint="default"/>
                <w:lang w:val="en-US" w:eastAsia="zh-CN"/>
              </w:rPr>
            </w:pPr>
            <w:r>
              <w:rPr>
                <w:rFonts w:hint="eastAsia"/>
                <w:lang w:val="en-US" w:eastAsia="zh-CN"/>
              </w:rPr>
              <w:t>签收人：刘军   日期：2019.1.10</w:t>
            </w:r>
          </w:p>
          <w:p>
            <w:pPr>
              <w:pStyle w:val="2"/>
              <w:rPr>
                <w:rFonts w:hint="eastAsia"/>
                <w:lang w:val="en-US" w:eastAsia="zh-CN"/>
              </w:rPr>
            </w:pPr>
            <w:r>
              <w:rPr>
                <w:rFonts w:hint="eastAsia"/>
                <w:lang w:val="en-US" w:eastAsia="zh-CN"/>
              </w:rPr>
              <w:t>........</w:t>
            </w:r>
          </w:p>
          <w:p>
            <w:pPr>
              <w:spacing w:line="400" w:lineRule="exact"/>
              <w:ind w:firstLine="210" w:firstLineChars="100"/>
              <w:rPr>
                <w:rFonts w:hint="eastAsia" w:ascii="宋体" w:hAnsi="宋体" w:cs="宋体"/>
                <w:color w:val="000000"/>
                <w:sz w:val="21"/>
                <w:szCs w:val="21"/>
              </w:rPr>
            </w:pPr>
            <w:r>
              <w:rPr>
                <w:rFonts w:hint="eastAsia" w:ascii="宋体" w:hAnsi="宋体" w:cs="宋体"/>
                <w:color w:val="000000"/>
                <w:sz w:val="21"/>
                <w:szCs w:val="21"/>
              </w:rPr>
              <w:t>查，过程检查</w:t>
            </w:r>
          </w:p>
          <w:p>
            <w:pPr>
              <w:spacing w:line="34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抽：201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2</w:t>
            </w:r>
            <w:r>
              <w:rPr>
                <w:rFonts w:hint="eastAsia" w:ascii="宋体" w:hAnsi="宋体" w:cs="宋体"/>
                <w:color w:val="000000"/>
                <w:sz w:val="21"/>
                <w:szCs w:val="21"/>
              </w:rPr>
              <w:t>日</w:t>
            </w:r>
            <w:r>
              <w:rPr>
                <w:rFonts w:hint="eastAsia" w:ascii="宋体" w:hAnsi="宋体" w:cs="宋体"/>
                <w:color w:val="000000"/>
                <w:sz w:val="21"/>
                <w:szCs w:val="21"/>
                <w:lang w:val="en-US" w:eastAsia="zh-CN"/>
              </w:rPr>
              <w:t>至2019年4月1日</w:t>
            </w:r>
            <w:r>
              <w:rPr>
                <w:rFonts w:hint="eastAsia" w:ascii="宋体" w:hAnsi="宋体" w:cs="宋体"/>
                <w:color w:val="000000"/>
                <w:sz w:val="21"/>
                <w:szCs w:val="21"/>
              </w:rPr>
              <w:t>，</w:t>
            </w:r>
            <w:r>
              <w:rPr>
                <w:rFonts w:hint="eastAsia" w:ascii="宋体" w:hAnsi="宋体" w:cs="宋体"/>
                <w:color w:val="000000"/>
                <w:sz w:val="21"/>
                <w:szCs w:val="21"/>
                <w:lang w:val="en-US" w:eastAsia="zh-CN"/>
              </w:rPr>
              <w:t>客户</w:t>
            </w:r>
            <w:r>
              <w:rPr>
                <w:rFonts w:ascii="宋体" w:hAnsi="宋体" w:cs="宋体"/>
                <w:color w:val="000000"/>
                <w:sz w:val="21"/>
                <w:szCs w:val="21"/>
              </w:rPr>
              <w:t>服务</w:t>
            </w:r>
            <w:r>
              <w:rPr>
                <w:rFonts w:hint="eastAsia" w:ascii="宋体" w:hAnsi="宋体" w:cs="宋体"/>
                <w:color w:val="000000"/>
                <w:sz w:val="21"/>
                <w:szCs w:val="21"/>
                <w:lang w:val="en-US" w:eastAsia="zh-CN"/>
              </w:rPr>
              <w:t>部管理人员绩效考核</w:t>
            </w:r>
            <w:r>
              <w:rPr>
                <w:rFonts w:ascii="宋体" w:hAnsi="宋体" w:cs="宋体"/>
                <w:color w:val="000000"/>
                <w:sz w:val="21"/>
                <w:szCs w:val="21"/>
              </w:rPr>
              <w:t>检查表</w:t>
            </w:r>
            <w:r>
              <w:rPr>
                <w:rFonts w:hint="eastAsia" w:ascii="宋体" w:hAnsi="宋体" w:cs="宋体"/>
                <w:color w:val="000000"/>
                <w:sz w:val="21"/>
                <w:szCs w:val="21"/>
              </w:rPr>
              <w:t>：</w:t>
            </w:r>
            <w:r>
              <w:rPr>
                <w:rFonts w:hint="eastAsia" w:ascii="宋体" w:hAnsi="宋体" w:cs="宋体"/>
                <w:color w:val="000000"/>
                <w:sz w:val="21"/>
                <w:szCs w:val="21"/>
                <w:lang w:val="en-US" w:eastAsia="zh-CN"/>
              </w:rPr>
              <w:t>考核</w:t>
            </w:r>
            <w:r>
              <w:rPr>
                <w:rFonts w:hint="eastAsia" w:ascii="宋体" w:hAnsi="宋体" w:cs="宋体"/>
                <w:color w:val="000000"/>
                <w:sz w:val="21"/>
                <w:szCs w:val="21"/>
              </w:rPr>
              <w:t>人员</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齐永梅（部长）、唐超（高级经理）王雅磬（主管）等</w:t>
            </w:r>
            <w:r>
              <w:rPr>
                <w:rFonts w:hint="eastAsia" w:ascii="宋体" w:hAnsi="宋体" w:cs="宋体"/>
                <w:color w:val="000000"/>
                <w:sz w:val="21"/>
                <w:szCs w:val="21"/>
                <w:lang w:eastAsia="zh-CN"/>
              </w:rPr>
              <w:t>。</w:t>
            </w:r>
          </w:p>
          <w:p>
            <w:pPr>
              <w:spacing w:line="340" w:lineRule="exact"/>
              <w:rPr>
                <w:rFonts w:hint="eastAsia" w:ascii="宋体" w:hAnsi="宋体" w:cs="宋体"/>
                <w:color w:val="000000"/>
                <w:sz w:val="21"/>
                <w:szCs w:val="21"/>
              </w:rPr>
            </w:pPr>
            <w:r>
              <w:rPr>
                <w:rFonts w:hint="eastAsia" w:ascii="宋体" w:hAnsi="宋体" w:cs="宋体"/>
                <w:color w:val="000000"/>
                <w:sz w:val="21"/>
                <w:szCs w:val="21"/>
                <w:lang w:val="en-US" w:eastAsia="zh-CN"/>
              </w:rPr>
              <w:t>考核内容</w:t>
            </w:r>
            <w:r>
              <w:rPr>
                <w:rFonts w:hint="eastAsia" w:ascii="宋体" w:hAnsi="宋体" w:cs="宋体"/>
                <w:color w:val="000000"/>
                <w:sz w:val="21"/>
                <w:szCs w:val="21"/>
              </w:rPr>
              <w:t>：</w:t>
            </w:r>
            <w:r>
              <w:rPr>
                <w:rFonts w:hint="eastAsia" w:ascii="宋体" w:hAnsi="宋体" w:cs="宋体"/>
                <w:color w:val="000000"/>
                <w:sz w:val="21"/>
                <w:szCs w:val="21"/>
                <w:lang w:val="en-US" w:eastAsia="zh-CN"/>
              </w:rPr>
              <w:t>工作业绩</w:t>
            </w:r>
            <w:r>
              <w:rPr>
                <w:rFonts w:hint="eastAsia" w:ascii="宋体" w:hAnsi="宋体" w:cs="宋体"/>
                <w:color w:val="000000"/>
                <w:sz w:val="21"/>
                <w:szCs w:val="21"/>
              </w:rPr>
              <w:t>，</w:t>
            </w:r>
            <w:r>
              <w:rPr>
                <w:rFonts w:hint="eastAsia" w:ascii="宋体" w:hAnsi="宋体" w:cs="宋体"/>
                <w:color w:val="000000"/>
                <w:sz w:val="21"/>
                <w:szCs w:val="21"/>
                <w:lang w:val="en-US" w:eastAsia="zh-CN"/>
              </w:rPr>
              <w:t>管理能力</w:t>
            </w:r>
            <w:r>
              <w:rPr>
                <w:rFonts w:hint="eastAsia" w:ascii="宋体" w:hAnsi="宋体" w:cs="宋体"/>
                <w:color w:val="000000"/>
                <w:sz w:val="21"/>
                <w:szCs w:val="21"/>
              </w:rPr>
              <w:t>，</w:t>
            </w:r>
            <w:r>
              <w:rPr>
                <w:rFonts w:hint="eastAsia" w:ascii="宋体" w:hAnsi="宋体" w:cs="宋体"/>
                <w:color w:val="000000"/>
                <w:sz w:val="21"/>
                <w:szCs w:val="21"/>
                <w:lang w:val="en-US" w:eastAsia="zh-CN"/>
              </w:rPr>
              <w:t>工作态度，专业能力，职业操守五个方面</w:t>
            </w:r>
            <w:r>
              <w:rPr>
                <w:rFonts w:hint="eastAsia" w:ascii="宋体" w:hAnsi="宋体" w:cs="宋体"/>
                <w:color w:val="000000"/>
                <w:sz w:val="21"/>
                <w:szCs w:val="21"/>
              </w:rPr>
              <w:t>。</w:t>
            </w:r>
          </w:p>
          <w:p>
            <w:pPr>
              <w:spacing w:line="34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考核结果</w:t>
            </w:r>
            <w:r>
              <w:rPr>
                <w:rFonts w:hint="eastAsia" w:ascii="宋体" w:hAnsi="宋体" w:cs="宋体"/>
                <w:color w:val="000000"/>
                <w:sz w:val="21"/>
                <w:szCs w:val="21"/>
              </w:rPr>
              <w:t>：</w:t>
            </w:r>
            <w:r>
              <w:rPr>
                <w:rFonts w:hint="eastAsia" w:ascii="宋体" w:hAnsi="宋体" w:cs="宋体"/>
                <w:color w:val="000000"/>
                <w:sz w:val="21"/>
                <w:szCs w:val="21"/>
                <w:lang w:val="en-US" w:eastAsia="zh-CN"/>
              </w:rPr>
              <w:t>合格（考评分都在94分以上）</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考核</w:t>
            </w:r>
            <w:r>
              <w:rPr>
                <w:rFonts w:hint="eastAsia" w:ascii="宋体" w:hAnsi="宋体" w:cs="宋体"/>
                <w:color w:val="000000"/>
                <w:sz w:val="21"/>
                <w:szCs w:val="21"/>
              </w:rPr>
              <w:t>人：</w:t>
            </w:r>
            <w:r>
              <w:rPr>
                <w:rFonts w:hint="eastAsia" w:ascii="宋体" w:hAnsi="宋体" w:cs="宋体"/>
                <w:color w:val="000000"/>
                <w:sz w:val="21"/>
                <w:szCs w:val="21"/>
                <w:lang w:val="en-US" w:eastAsia="zh-CN"/>
              </w:rPr>
              <w:t>王军国、周泽。</w:t>
            </w:r>
          </w:p>
          <w:p>
            <w:pPr>
              <w:pStyle w:val="2"/>
              <w:rPr>
                <w:rFonts w:hint="default"/>
                <w:lang w:val="en-US" w:eastAsia="zh-CN"/>
              </w:rPr>
            </w:pPr>
          </w:p>
          <w:p>
            <w:pPr>
              <w:pStyle w:val="2"/>
              <w:ind w:firstLine="230" w:firstLineChars="100"/>
              <w:rPr>
                <w:rFonts w:hint="eastAsia" w:ascii="宋体" w:hAnsi="宋体"/>
                <w:szCs w:val="21"/>
              </w:rPr>
            </w:pPr>
            <w:r>
              <w:rPr>
                <w:rFonts w:hint="eastAsia" w:ascii="宋体" w:hAnsi="宋体"/>
                <w:szCs w:val="21"/>
                <w:lang w:val="en-US" w:eastAsia="zh-CN"/>
              </w:rPr>
              <w:t>组织将会议及展览方案设计确定</w:t>
            </w:r>
            <w:r>
              <w:rPr>
                <w:rFonts w:hint="eastAsia" w:ascii="宋体" w:hAnsi="宋体"/>
                <w:szCs w:val="21"/>
              </w:rPr>
              <w:t>为关键过程</w:t>
            </w:r>
          </w:p>
          <w:p>
            <w:pPr>
              <w:pStyle w:val="2"/>
              <w:rPr>
                <w:rFonts w:hint="default" w:eastAsia="宋体"/>
                <w:lang w:val="en-US" w:eastAsia="zh-CN"/>
              </w:rPr>
            </w:pPr>
            <w:r>
              <w:rPr>
                <w:rFonts w:hint="eastAsia" w:ascii="宋体" w:hAnsi="宋体" w:cs="宋体"/>
                <w:color w:val="000000"/>
                <w:sz w:val="21"/>
                <w:szCs w:val="21"/>
              </w:rPr>
              <w:t>公司从人员培训考核、设施设备的配备、</w:t>
            </w:r>
            <w:r>
              <w:rPr>
                <w:rFonts w:hint="eastAsia" w:ascii="宋体" w:hAnsi="宋体" w:cs="宋体"/>
                <w:color w:val="000000"/>
                <w:sz w:val="21"/>
                <w:szCs w:val="21"/>
                <w:lang w:val="en-US" w:eastAsia="zh-CN"/>
              </w:rPr>
              <w:t>作业标准及工艺</w:t>
            </w:r>
            <w:r>
              <w:rPr>
                <w:rFonts w:hint="eastAsia" w:ascii="宋体" w:hAnsi="宋体" w:cs="宋体"/>
                <w:color w:val="000000"/>
                <w:sz w:val="21"/>
                <w:szCs w:val="21"/>
              </w:rPr>
              <w:t>的制定执行等方面对该</w:t>
            </w:r>
            <w:r>
              <w:rPr>
                <w:rFonts w:hint="eastAsia" w:ascii="宋体" w:hAnsi="宋体" w:cs="宋体"/>
                <w:color w:val="000000"/>
                <w:sz w:val="21"/>
                <w:szCs w:val="21"/>
                <w:lang w:val="en-US" w:eastAsia="zh-CN"/>
              </w:rPr>
              <w:t>关键</w:t>
            </w:r>
            <w:r>
              <w:rPr>
                <w:rFonts w:hint="eastAsia" w:ascii="宋体" w:hAnsi="宋体" w:cs="宋体"/>
                <w:color w:val="000000"/>
                <w:sz w:val="21"/>
                <w:szCs w:val="21"/>
              </w:rPr>
              <w:t>过程进行了确认。确认时间：201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4</w:t>
            </w:r>
            <w:r>
              <w:rPr>
                <w:rFonts w:hint="eastAsia" w:ascii="宋体" w:hAnsi="宋体" w:cs="宋体"/>
                <w:color w:val="000000"/>
                <w:sz w:val="21"/>
                <w:szCs w:val="21"/>
              </w:rPr>
              <w:t>.</w:t>
            </w:r>
            <w:r>
              <w:rPr>
                <w:rFonts w:hint="eastAsia" w:ascii="宋体" w:hAnsi="宋体" w:cs="宋体"/>
                <w:color w:val="000000"/>
                <w:sz w:val="21"/>
                <w:szCs w:val="21"/>
                <w:lang w:val="en-US" w:eastAsia="zh-CN"/>
              </w:rPr>
              <w:t>15</w:t>
            </w:r>
            <w:r>
              <w:rPr>
                <w:rFonts w:hint="eastAsia" w:ascii="宋体" w:hAnsi="宋体" w:cs="宋体"/>
                <w:color w:val="000000"/>
                <w:sz w:val="21"/>
                <w:szCs w:val="21"/>
              </w:rPr>
              <w:t>，确认人：</w:t>
            </w:r>
            <w:r>
              <w:rPr>
                <w:rFonts w:hint="eastAsia" w:ascii="宋体" w:hAnsi="宋体" w:cs="宋体"/>
                <w:color w:val="000000"/>
                <w:sz w:val="21"/>
                <w:szCs w:val="21"/>
                <w:lang w:val="en-US" w:eastAsia="zh-CN"/>
              </w:rPr>
              <w:t>周泽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hint="eastAsia"/>
                <w:sz w:val="21"/>
                <w:szCs w:val="21"/>
                <w:highlight w:val="none"/>
                <w:lang w:val="en-US" w:eastAsia="zh-CN"/>
              </w:rPr>
            </w:pPr>
            <w:r>
              <w:rPr>
                <w:rFonts w:hint="eastAsia" w:ascii="宋体" w:hAnsi="宋体" w:cs="宋体"/>
                <w:szCs w:val="21"/>
                <w:highlight w:val="none"/>
              </w:rPr>
              <w:t>公司主要通过日常口头交流、电话回访、登门拜访、定期发放《顾客满意度调查表》等形式来收集了解顾客是否满意的信息。</w:t>
            </w:r>
            <w:r>
              <w:rPr>
                <w:rFonts w:hint="eastAsia"/>
                <w:bCs w:val="0"/>
                <w:spacing w:val="0"/>
                <w:sz w:val="21"/>
                <w:szCs w:val="21"/>
                <w:highlight w:val="none"/>
              </w:rPr>
              <w:t>201</w:t>
            </w:r>
            <w:r>
              <w:rPr>
                <w:rFonts w:hint="eastAsia"/>
                <w:bCs w:val="0"/>
                <w:spacing w:val="0"/>
                <w:sz w:val="21"/>
                <w:szCs w:val="21"/>
                <w:highlight w:val="none"/>
                <w:lang w:val="en-US" w:eastAsia="zh-CN"/>
              </w:rPr>
              <w:t>9</w:t>
            </w:r>
            <w:r>
              <w:rPr>
                <w:rFonts w:hint="eastAsia"/>
                <w:bCs w:val="0"/>
                <w:spacing w:val="0"/>
                <w:sz w:val="21"/>
                <w:szCs w:val="21"/>
                <w:highlight w:val="none"/>
              </w:rPr>
              <w:t>年</w:t>
            </w:r>
            <w:r>
              <w:rPr>
                <w:rFonts w:hint="eastAsia"/>
                <w:bCs w:val="0"/>
                <w:spacing w:val="0"/>
                <w:sz w:val="21"/>
                <w:szCs w:val="21"/>
                <w:highlight w:val="none"/>
                <w:lang w:val="en-US" w:eastAsia="zh-CN"/>
              </w:rPr>
              <w:t>4</w:t>
            </w:r>
            <w:r>
              <w:rPr>
                <w:rFonts w:hint="eastAsia"/>
                <w:bCs w:val="0"/>
                <w:spacing w:val="0"/>
                <w:sz w:val="21"/>
                <w:szCs w:val="21"/>
                <w:highlight w:val="none"/>
              </w:rPr>
              <w:t>月</w:t>
            </w:r>
            <w:r>
              <w:rPr>
                <w:rFonts w:hint="eastAsia"/>
                <w:sz w:val="21"/>
                <w:szCs w:val="21"/>
                <w:highlight w:val="none"/>
                <w:lang w:val="zh-CN"/>
              </w:rPr>
              <w:t xml:space="preserve">发放调查表共 </w:t>
            </w:r>
            <w:r>
              <w:rPr>
                <w:rFonts w:hint="eastAsia"/>
                <w:sz w:val="21"/>
                <w:szCs w:val="21"/>
                <w:highlight w:val="none"/>
                <w:lang w:val="en-US" w:eastAsia="zh-CN"/>
              </w:rPr>
              <w:t>3</w:t>
            </w:r>
            <w:r>
              <w:rPr>
                <w:rFonts w:hint="eastAsia"/>
                <w:sz w:val="21"/>
                <w:szCs w:val="21"/>
                <w:highlight w:val="none"/>
                <w:lang w:val="zh-CN"/>
              </w:rPr>
              <w:t>份，回收调查表共</w:t>
            </w:r>
            <w:r>
              <w:rPr>
                <w:rFonts w:hint="eastAsia"/>
                <w:sz w:val="21"/>
                <w:szCs w:val="21"/>
                <w:highlight w:val="none"/>
                <w:lang w:val="en-US" w:eastAsia="zh-CN"/>
              </w:rPr>
              <w:t>3</w:t>
            </w:r>
            <w:r>
              <w:rPr>
                <w:rFonts w:hint="eastAsia"/>
                <w:sz w:val="21"/>
                <w:szCs w:val="21"/>
                <w:highlight w:val="none"/>
                <w:lang w:val="zh-CN"/>
              </w:rPr>
              <w:t>份。调查顾客有：</w:t>
            </w:r>
            <w:r>
              <w:rPr>
                <w:rFonts w:hint="eastAsia"/>
                <w:sz w:val="21"/>
                <w:szCs w:val="21"/>
                <w:highlight w:val="none"/>
                <w:lang w:val="en-US" w:eastAsia="zh-CN"/>
              </w:rPr>
              <w:t>(1)</w:t>
            </w:r>
            <w:r>
              <w:rPr>
                <w:rFonts w:hint="eastAsia" w:ascii="宋体" w:hAnsi="宋体" w:cs="宋体"/>
                <w:color w:val="000000"/>
                <w:szCs w:val="21"/>
                <w:highlight w:val="none"/>
                <w:lang w:val="en-US" w:eastAsia="zh-CN"/>
              </w:rPr>
              <w:t>重庆市人力资源服务产业运营管理有限公司</w:t>
            </w:r>
            <w:r>
              <w:rPr>
                <w:rFonts w:hint="eastAsia"/>
                <w:sz w:val="21"/>
                <w:szCs w:val="21"/>
                <w:highlight w:val="none"/>
                <w:lang w:val="en-US" w:eastAsia="zh-CN"/>
              </w:rPr>
              <w:t>（2）</w:t>
            </w:r>
            <w:r>
              <w:rPr>
                <w:rFonts w:hint="eastAsia" w:ascii="宋体" w:hAnsi="宋体" w:cs="宋体"/>
                <w:color w:val="000000"/>
                <w:szCs w:val="21"/>
                <w:highlight w:val="none"/>
                <w:lang w:val="en-US" w:eastAsia="zh-CN"/>
              </w:rPr>
              <w:t>重庆市就业服务管理局</w:t>
            </w:r>
            <w:r>
              <w:rPr>
                <w:rFonts w:hint="eastAsia"/>
                <w:sz w:val="21"/>
                <w:szCs w:val="21"/>
                <w:highlight w:val="none"/>
                <w:lang w:val="en-US" w:eastAsia="zh-CN"/>
              </w:rPr>
              <w:t>（3）人力资源和社会保障部法规司。</w:t>
            </w:r>
          </w:p>
          <w:p>
            <w:pPr>
              <w:rPr>
                <w:rFonts w:ascii="宋体" w:hAnsi="宋体" w:cs="宋体"/>
                <w:szCs w:val="21"/>
                <w:highlight w:val="none"/>
              </w:rPr>
            </w:pPr>
            <w:r>
              <w:rPr>
                <w:rFonts w:hint="eastAsia" w:ascii="宋体" w:hAnsi="宋体" w:cs="宋体"/>
                <w:szCs w:val="21"/>
                <w:highlight w:val="none"/>
              </w:rPr>
              <w:t>--调查内容包括：</w:t>
            </w:r>
            <w:r>
              <w:rPr>
                <w:rFonts w:hint="eastAsia" w:ascii="宋体" w:hAnsi="宋体" w:cs="宋体"/>
                <w:szCs w:val="21"/>
                <w:highlight w:val="none"/>
                <w:lang w:val="en-US" w:eastAsia="zh-CN"/>
              </w:rPr>
              <w:t>技术开发质量、约定时间、价格、公司总体形象四个方面</w:t>
            </w:r>
          </w:p>
          <w:p>
            <w:pPr>
              <w:rPr>
                <w:rFonts w:hint="default" w:ascii="宋体" w:hAnsi="宋体" w:eastAsia="宋体" w:cs="宋体"/>
                <w:szCs w:val="21"/>
                <w:highlight w:val="none"/>
                <w:lang w:val="en-US" w:eastAsia="zh-CN"/>
              </w:rPr>
            </w:pPr>
            <w:r>
              <w:rPr>
                <w:rFonts w:hint="eastAsia" w:ascii="宋体" w:hAnsi="宋体" w:cs="宋体"/>
                <w:szCs w:val="21"/>
                <w:highlight w:val="none"/>
              </w:rPr>
              <w:t>--统计分析结果</w:t>
            </w:r>
            <w:r>
              <w:rPr>
                <w:rFonts w:hint="eastAsia"/>
                <w:sz w:val="21"/>
                <w:szCs w:val="21"/>
                <w:highlight w:val="none"/>
                <w:lang w:val="zh-CN"/>
              </w:rPr>
              <w:t>顾客满意度</w:t>
            </w:r>
            <w:r>
              <w:rPr>
                <w:rFonts w:hint="eastAsia" w:ascii="宋体" w:hAnsi="宋体" w:cs="宋体"/>
                <w:szCs w:val="21"/>
                <w:highlight w:val="none"/>
              </w:rPr>
              <w:t>：</w:t>
            </w:r>
            <w:r>
              <w:rPr>
                <w:rFonts w:hint="eastAsia" w:ascii="宋体" w:hAnsi="宋体" w:cs="宋体"/>
                <w:szCs w:val="21"/>
                <w:highlight w:val="none"/>
                <w:lang w:val="en-US" w:eastAsia="zh-CN"/>
              </w:rPr>
              <w:t>96分</w:t>
            </w:r>
          </w:p>
          <w:p>
            <w:pPr>
              <w:rPr>
                <w:rFonts w:hint="eastAsia" w:ascii="宋体" w:hAnsi="宋体" w:cs="宋体"/>
                <w:szCs w:val="21"/>
                <w:highlight w:val="none"/>
              </w:rPr>
            </w:pPr>
            <w:r>
              <w:rPr>
                <w:rFonts w:hint="eastAsia" w:ascii="宋体" w:hAnsi="宋体" w:cs="宋体"/>
                <w:szCs w:val="21"/>
                <w:highlight w:val="none"/>
              </w:rPr>
              <w:t>--暂无明显需实施纠正措施的改进事项。</w:t>
            </w:r>
          </w:p>
          <w:p>
            <w:pPr>
              <w:rPr>
                <w:rFonts w:hint="eastAsia"/>
                <w:sz w:val="21"/>
                <w:szCs w:val="21"/>
                <w:highlight w:val="none"/>
              </w:rPr>
            </w:pPr>
            <w:r>
              <w:rPr>
                <w:rFonts w:hint="eastAsia" w:ascii="宋体" w:hAnsi="宋体" w:cs="宋体"/>
                <w:szCs w:val="21"/>
                <w:highlight w:val="none"/>
                <w:lang w:val="en-US" w:eastAsia="zh-CN"/>
              </w:rPr>
              <w:t>--</w:t>
            </w:r>
            <w:r>
              <w:rPr>
                <w:rFonts w:hint="eastAsia"/>
                <w:sz w:val="21"/>
                <w:szCs w:val="21"/>
                <w:highlight w:val="none"/>
              </w:rPr>
              <w:t>提供顾客满意调查分析</w:t>
            </w:r>
            <w:r>
              <w:rPr>
                <w:rFonts w:hint="eastAsia"/>
                <w:sz w:val="21"/>
                <w:szCs w:val="21"/>
                <w:highlight w:val="none"/>
                <w:lang w:val="en-US" w:eastAsia="zh-CN"/>
              </w:rPr>
              <w:t>报告</w:t>
            </w:r>
            <w:r>
              <w:rPr>
                <w:rFonts w:hint="eastAsia"/>
                <w:sz w:val="21"/>
                <w:szCs w:val="21"/>
                <w:highlight w:val="none"/>
                <w:lang w:eastAsia="zh-CN"/>
              </w:rPr>
              <w:t>，</w:t>
            </w:r>
            <w:r>
              <w:rPr>
                <w:rFonts w:hint="eastAsia"/>
                <w:sz w:val="21"/>
                <w:szCs w:val="21"/>
                <w:highlight w:val="none"/>
                <w:lang w:val="en-US" w:eastAsia="zh-CN"/>
              </w:rPr>
              <w:t>报告显示：公司</w:t>
            </w:r>
            <w:r>
              <w:rPr>
                <w:rFonts w:hint="eastAsia" w:ascii="宋体" w:hAnsi="宋体" w:cs="宋体"/>
                <w:szCs w:val="21"/>
                <w:highlight w:val="none"/>
                <w:lang w:val="en-US" w:eastAsia="zh-CN"/>
              </w:rPr>
              <w:t>总体形象</w:t>
            </w:r>
            <w:r>
              <w:rPr>
                <w:rFonts w:hint="eastAsia"/>
                <w:sz w:val="21"/>
                <w:szCs w:val="21"/>
                <w:highlight w:val="none"/>
                <w:lang w:val="en-US" w:eastAsia="zh-CN"/>
              </w:rPr>
              <w:t>，设计方案及技术资料，现场服务得分为很满意，</w:t>
            </w:r>
            <w:r>
              <w:rPr>
                <w:rFonts w:hint="eastAsia"/>
                <w:sz w:val="21"/>
                <w:szCs w:val="21"/>
                <w:highlight w:val="none"/>
              </w:rPr>
              <w:t>该结果已提交管理评审。</w:t>
            </w:r>
          </w:p>
          <w:p>
            <w:pPr>
              <w:rPr>
                <w:rFonts w:hint="default"/>
                <w:sz w:val="21"/>
                <w:szCs w:val="21"/>
                <w:highlight w:val="none"/>
                <w:lang w:val="en-US" w:eastAsia="zh-CN"/>
              </w:rPr>
            </w:pPr>
          </w:p>
        </w:tc>
        <w:tc>
          <w:tcPr>
            <w:tcW w:w="1585" w:type="dxa"/>
          </w:tcPr>
          <w:p>
            <w:pPr>
              <w:rPr>
                <w:highlight w:val="none"/>
              </w:rPr>
            </w:p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7"/>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8DF70238"/>
    <w:multiLevelType w:val="singleLevel"/>
    <w:tmpl w:val="8DF70238"/>
    <w:lvl w:ilvl="0" w:tentative="0">
      <w:start w:val="1"/>
      <w:numFmt w:val="decimal"/>
      <w:suff w:val="nothing"/>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E665BF1F"/>
    <w:multiLevelType w:val="singleLevel"/>
    <w:tmpl w:val="E665BF1F"/>
    <w:lvl w:ilvl="0" w:tentative="0">
      <w:start w:val="1"/>
      <w:numFmt w:val="decimal"/>
      <w:suff w:val="nothing"/>
      <w:lvlText w:val="%1、"/>
      <w:lvlJc w:val="left"/>
    </w:lvl>
  </w:abstractNum>
  <w:abstractNum w:abstractNumId="4">
    <w:nsid w:val="F4F30867"/>
    <w:multiLevelType w:val="singleLevel"/>
    <w:tmpl w:val="F4F30867"/>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9E26F0"/>
    <w:multiLevelType w:val="singleLevel"/>
    <w:tmpl w:val="189E26F0"/>
    <w:lvl w:ilvl="0" w:tentative="0">
      <w:start w:val="1"/>
      <w:numFmt w:val="decimal"/>
      <w:suff w:val="nothing"/>
      <w:lvlText w:val="%1）"/>
      <w:lvlJc w:val="left"/>
    </w:lvl>
  </w:abstractNum>
  <w:abstractNum w:abstractNumId="7">
    <w:nsid w:val="220E80EE"/>
    <w:multiLevelType w:val="singleLevel"/>
    <w:tmpl w:val="220E80EE"/>
    <w:lvl w:ilvl="0" w:tentative="0">
      <w:start w:val="1"/>
      <w:numFmt w:val="decimal"/>
      <w:suff w:val="nothing"/>
      <w:lvlText w:val="%1）"/>
      <w:lvlJc w:val="left"/>
    </w:lvl>
  </w:abstractNum>
  <w:abstractNum w:abstractNumId="8">
    <w:nsid w:val="2C599BFF"/>
    <w:multiLevelType w:val="singleLevel"/>
    <w:tmpl w:val="2C599BFF"/>
    <w:lvl w:ilvl="0" w:tentative="0">
      <w:start w:val="1"/>
      <w:numFmt w:val="decimal"/>
      <w:suff w:val="nothing"/>
      <w:lvlText w:val="%1）"/>
      <w:lvlJc w:val="left"/>
    </w:lvl>
  </w:abstractNum>
  <w:abstractNum w:abstractNumId="9">
    <w:nsid w:val="2E4D9FEF"/>
    <w:multiLevelType w:val="singleLevel"/>
    <w:tmpl w:val="2E4D9FEF"/>
    <w:lvl w:ilvl="0" w:tentative="0">
      <w:start w:val="1"/>
      <w:numFmt w:val="chineseCounting"/>
      <w:suff w:val="nothing"/>
      <w:lvlText w:val="%1、"/>
      <w:lvlJc w:val="left"/>
      <w:rPr>
        <w:rFonts w:hint="eastAsia"/>
      </w:rPr>
    </w:lvl>
  </w:abstractNum>
  <w:abstractNum w:abstractNumId="10">
    <w:nsid w:val="49E30DDB"/>
    <w:multiLevelType w:val="singleLevel"/>
    <w:tmpl w:val="49E30DDB"/>
    <w:lvl w:ilvl="0" w:tentative="0">
      <w:start w:val="2"/>
      <w:numFmt w:val="decimal"/>
      <w:suff w:val="nothing"/>
      <w:lvlText w:val="（%1）"/>
      <w:lvlJc w:val="left"/>
    </w:lvl>
  </w:abstractNum>
  <w:abstractNum w:abstractNumId="11">
    <w:nsid w:val="55FCAE42"/>
    <w:multiLevelType w:val="singleLevel"/>
    <w:tmpl w:val="55FCAE42"/>
    <w:lvl w:ilvl="0" w:tentative="0">
      <w:start w:val="1"/>
      <w:numFmt w:val="decimal"/>
      <w:suff w:val="nothing"/>
      <w:lvlText w:val="%1、"/>
      <w:lvlJc w:val="left"/>
    </w:lvl>
  </w:abstractNum>
  <w:abstractNum w:abstractNumId="12">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3">
    <w:nsid w:val="59E575B2"/>
    <w:multiLevelType w:val="multilevel"/>
    <w:tmpl w:val="59E575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8840B1"/>
    <w:multiLevelType w:val="multilevel"/>
    <w:tmpl w:val="628840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FE8ABA"/>
    <w:multiLevelType w:val="singleLevel"/>
    <w:tmpl w:val="64FE8ABA"/>
    <w:lvl w:ilvl="0" w:tentative="0">
      <w:start w:val="1"/>
      <w:numFmt w:val="decimal"/>
      <w:suff w:val="nothing"/>
      <w:lvlText w:val="%1）"/>
      <w:lvlJc w:val="left"/>
    </w:lvl>
  </w:abstractNum>
  <w:abstractNum w:abstractNumId="16">
    <w:nsid w:val="6C402459"/>
    <w:multiLevelType w:val="multilevel"/>
    <w:tmpl w:val="6C402459"/>
    <w:lvl w:ilvl="0" w:tentative="0">
      <w:start w:val="1"/>
      <w:numFmt w:val="decimal"/>
      <w:lvlText w:val="%1."/>
      <w:lvlJc w:val="left"/>
      <w:pPr>
        <w:tabs>
          <w:tab w:val="left" w:pos="360"/>
        </w:tabs>
        <w:ind w:left="360" w:hanging="360"/>
      </w:pPr>
      <w:rPr>
        <w:rFonts w:hint="eastAsia"/>
      </w:rPr>
    </w:lvl>
    <w:lvl w:ilvl="1" w:tentative="0">
      <w:start w:val="1"/>
      <w:numFmt w:val="decimal"/>
      <w:isLgl/>
      <w:lvlText w:val="%1.%2"/>
      <w:lvlJc w:val="left"/>
      <w:pPr>
        <w:tabs>
          <w:tab w:val="left" w:pos="480"/>
        </w:tabs>
        <w:ind w:left="480" w:hanging="480"/>
      </w:pPr>
      <w:rPr>
        <w:rFonts w:hint="default"/>
      </w:rPr>
    </w:lvl>
    <w:lvl w:ilvl="2" w:tentative="0">
      <w:start w:val="1"/>
      <w:numFmt w:val="decimal"/>
      <w:isLgl/>
      <w:lvlText w:val="%1.%2.%3"/>
      <w:lvlJc w:val="left"/>
      <w:pPr>
        <w:tabs>
          <w:tab w:val="left" w:pos="480"/>
        </w:tabs>
        <w:ind w:left="480" w:hanging="480"/>
      </w:pPr>
      <w:rPr>
        <w:rFonts w:hint="default"/>
      </w:rPr>
    </w:lvl>
    <w:lvl w:ilvl="3" w:tentative="0">
      <w:start w:val="1"/>
      <w:numFmt w:val="decimal"/>
      <w:isLgl/>
      <w:lvlText w:val="%1.%2.%3.%4"/>
      <w:lvlJc w:val="left"/>
      <w:pPr>
        <w:tabs>
          <w:tab w:val="left" w:pos="480"/>
        </w:tabs>
        <w:ind w:left="480" w:hanging="480"/>
      </w:pPr>
      <w:rPr>
        <w:rFonts w:hint="default"/>
      </w:rPr>
    </w:lvl>
    <w:lvl w:ilvl="4" w:tentative="0">
      <w:start w:val="1"/>
      <w:numFmt w:val="decimal"/>
      <w:isLgl/>
      <w:lvlText w:val="%1.%2.%3.%4.%5"/>
      <w:lvlJc w:val="left"/>
      <w:pPr>
        <w:tabs>
          <w:tab w:val="left" w:pos="480"/>
        </w:tabs>
        <w:ind w:left="480" w:hanging="480"/>
      </w:pPr>
      <w:rPr>
        <w:rFonts w:hint="default"/>
      </w:rPr>
    </w:lvl>
    <w:lvl w:ilvl="5" w:tentative="0">
      <w:start w:val="1"/>
      <w:numFmt w:val="decimal"/>
      <w:isLgl/>
      <w:lvlText w:val="%1.%2.%3.%4.%5.%6"/>
      <w:lvlJc w:val="left"/>
      <w:pPr>
        <w:tabs>
          <w:tab w:val="left" w:pos="480"/>
        </w:tabs>
        <w:ind w:left="480" w:hanging="480"/>
      </w:pPr>
      <w:rPr>
        <w:rFonts w:hint="default"/>
      </w:rPr>
    </w:lvl>
    <w:lvl w:ilvl="6" w:tentative="0">
      <w:start w:val="1"/>
      <w:numFmt w:val="decimal"/>
      <w:isLgl/>
      <w:lvlText w:val="%1.%2.%3.%4.%5.%6.%7"/>
      <w:lvlJc w:val="left"/>
      <w:pPr>
        <w:tabs>
          <w:tab w:val="left" w:pos="480"/>
        </w:tabs>
        <w:ind w:left="480" w:hanging="480"/>
      </w:pPr>
      <w:rPr>
        <w:rFonts w:hint="default"/>
      </w:rPr>
    </w:lvl>
    <w:lvl w:ilvl="7" w:tentative="0">
      <w:start w:val="1"/>
      <w:numFmt w:val="decimal"/>
      <w:isLgl/>
      <w:lvlText w:val="%1.%2.%3.%4.%5.%6.%7.%8"/>
      <w:lvlJc w:val="left"/>
      <w:pPr>
        <w:tabs>
          <w:tab w:val="left" w:pos="480"/>
        </w:tabs>
        <w:ind w:left="480" w:hanging="480"/>
      </w:pPr>
      <w:rPr>
        <w:rFonts w:hint="default"/>
      </w:rPr>
    </w:lvl>
    <w:lvl w:ilvl="8" w:tentative="0">
      <w:start w:val="1"/>
      <w:numFmt w:val="decimal"/>
      <w:isLgl/>
      <w:lvlText w:val="%1.%2.%3.%4.%5.%6.%7.%8.%9"/>
      <w:lvlJc w:val="left"/>
      <w:pPr>
        <w:tabs>
          <w:tab w:val="left" w:pos="480"/>
        </w:tabs>
        <w:ind w:left="480" w:hanging="480"/>
      </w:pPr>
      <w:rPr>
        <w:rFonts w:hint="default"/>
      </w:rPr>
    </w:lvl>
  </w:abstractNum>
  <w:abstractNum w:abstractNumId="17">
    <w:nsid w:val="78E5F7AE"/>
    <w:multiLevelType w:val="singleLevel"/>
    <w:tmpl w:val="78E5F7AE"/>
    <w:lvl w:ilvl="0" w:tentative="0">
      <w:start w:val="1"/>
      <w:numFmt w:val="decimal"/>
      <w:suff w:val="nothing"/>
      <w:lvlText w:val="%1、"/>
      <w:lvlJc w:val="left"/>
    </w:lvl>
  </w:abstractNum>
  <w:num w:numId="1">
    <w:abstractNumId w:val="2"/>
  </w:num>
  <w:num w:numId="2">
    <w:abstractNumId w:val="7"/>
  </w:num>
  <w:num w:numId="3">
    <w:abstractNumId w:val="3"/>
  </w:num>
  <w:num w:numId="4">
    <w:abstractNumId w:val="8"/>
  </w:num>
  <w:num w:numId="5">
    <w:abstractNumId w:val="6"/>
  </w:num>
  <w:num w:numId="6">
    <w:abstractNumId w:val="0"/>
  </w:num>
  <w:num w:numId="7">
    <w:abstractNumId w:val="15"/>
  </w:num>
  <w:num w:numId="8">
    <w:abstractNumId w:val="4"/>
    <w:lvlOverride w:ilvl="0">
      <w:startOverride w:val="1"/>
    </w:lvlOverride>
  </w:num>
  <w:num w:numId="9">
    <w:abstractNumId w:val="14"/>
  </w:num>
  <w:num w:numId="10">
    <w:abstractNumId w:val="12"/>
  </w:num>
  <w:num w:numId="11">
    <w:abstractNumId w:val="9"/>
  </w:num>
  <w:num w:numId="12">
    <w:abstractNumId w:val="13"/>
  </w:num>
  <w:num w:numId="13">
    <w:abstractNumId w:val="1"/>
  </w:num>
  <w:num w:numId="14">
    <w:abstractNumId w:val="5"/>
  </w:num>
  <w:num w:numId="15">
    <w:abstractNumId w:val="11"/>
  </w:num>
  <w:num w:numId="16">
    <w:abstractNumId w:val="1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45345"/>
    <w:rsid w:val="00046E7C"/>
    <w:rsid w:val="00062E46"/>
    <w:rsid w:val="000A3B9C"/>
    <w:rsid w:val="00107DD6"/>
    <w:rsid w:val="00137B93"/>
    <w:rsid w:val="0014585A"/>
    <w:rsid w:val="00160A72"/>
    <w:rsid w:val="001A2D7F"/>
    <w:rsid w:val="00217C46"/>
    <w:rsid w:val="002939AD"/>
    <w:rsid w:val="002E76F4"/>
    <w:rsid w:val="00300515"/>
    <w:rsid w:val="00337922"/>
    <w:rsid w:val="00340867"/>
    <w:rsid w:val="00380837"/>
    <w:rsid w:val="00382630"/>
    <w:rsid w:val="003A198A"/>
    <w:rsid w:val="00404B05"/>
    <w:rsid w:val="00410914"/>
    <w:rsid w:val="004B2C89"/>
    <w:rsid w:val="00536930"/>
    <w:rsid w:val="00564E53"/>
    <w:rsid w:val="005C7ABB"/>
    <w:rsid w:val="005D5659"/>
    <w:rsid w:val="00600C20"/>
    <w:rsid w:val="00644FE2"/>
    <w:rsid w:val="0067640C"/>
    <w:rsid w:val="00684BAD"/>
    <w:rsid w:val="006B64BD"/>
    <w:rsid w:val="006E2B4D"/>
    <w:rsid w:val="006E678B"/>
    <w:rsid w:val="007757F3"/>
    <w:rsid w:val="007C593E"/>
    <w:rsid w:val="007D7D7A"/>
    <w:rsid w:val="007E6AEB"/>
    <w:rsid w:val="008973EE"/>
    <w:rsid w:val="00904C9E"/>
    <w:rsid w:val="00971600"/>
    <w:rsid w:val="009905EF"/>
    <w:rsid w:val="009973B4"/>
    <w:rsid w:val="009C28C1"/>
    <w:rsid w:val="009F7EED"/>
    <w:rsid w:val="00A76454"/>
    <w:rsid w:val="00A80636"/>
    <w:rsid w:val="00A833AA"/>
    <w:rsid w:val="00AF0AAB"/>
    <w:rsid w:val="00B124D6"/>
    <w:rsid w:val="00BF597E"/>
    <w:rsid w:val="00C1723B"/>
    <w:rsid w:val="00C51A36"/>
    <w:rsid w:val="00C55228"/>
    <w:rsid w:val="00CB77A7"/>
    <w:rsid w:val="00CE315A"/>
    <w:rsid w:val="00CF7B5E"/>
    <w:rsid w:val="00D06F59"/>
    <w:rsid w:val="00D258D5"/>
    <w:rsid w:val="00D67493"/>
    <w:rsid w:val="00D8388C"/>
    <w:rsid w:val="00D925DB"/>
    <w:rsid w:val="00DF76EF"/>
    <w:rsid w:val="00E04CE2"/>
    <w:rsid w:val="00E306BD"/>
    <w:rsid w:val="00E362FD"/>
    <w:rsid w:val="00E6224C"/>
    <w:rsid w:val="00EB0164"/>
    <w:rsid w:val="00ED0F62"/>
    <w:rsid w:val="00EF1E4B"/>
    <w:rsid w:val="00F032F0"/>
    <w:rsid w:val="00FA271A"/>
    <w:rsid w:val="00FD07E2"/>
    <w:rsid w:val="00FE1AE5"/>
    <w:rsid w:val="010158D6"/>
    <w:rsid w:val="01165468"/>
    <w:rsid w:val="01644FB3"/>
    <w:rsid w:val="01D30DDD"/>
    <w:rsid w:val="01E058E7"/>
    <w:rsid w:val="0216476F"/>
    <w:rsid w:val="02A807E2"/>
    <w:rsid w:val="02E32721"/>
    <w:rsid w:val="02F110DA"/>
    <w:rsid w:val="03487AEF"/>
    <w:rsid w:val="03757334"/>
    <w:rsid w:val="03FD4FF6"/>
    <w:rsid w:val="041B79E6"/>
    <w:rsid w:val="048A5FE7"/>
    <w:rsid w:val="05181F87"/>
    <w:rsid w:val="06A4782D"/>
    <w:rsid w:val="06C727A2"/>
    <w:rsid w:val="06DA37D7"/>
    <w:rsid w:val="077060BE"/>
    <w:rsid w:val="07EB0834"/>
    <w:rsid w:val="080B0578"/>
    <w:rsid w:val="08572687"/>
    <w:rsid w:val="086C0F3D"/>
    <w:rsid w:val="08980FB9"/>
    <w:rsid w:val="08DA582A"/>
    <w:rsid w:val="091D6071"/>
    <w:rsid w:val="0A8C70F6"/>
    <w:rsid w:val="0ADF2004"/>
    <w:rsid w:val="0AF04256"/>
    <w:rsid w:val="0AFA3C89"/>
    <w:rsid w:val="0B73073D"/>
    <w:rsid w:val="0B8B4C4A"/>
    <w:rsid w:val="0BA771EF"/>
    <w:rsid w:val="0BA774F2"/>
    <w:rsid w:val="0C426F71"/>
    <w:rsid w:val="0CD2485F"/>
    <w:rsid w:val="0CD93B29"/>
    <w:rsid w:val="0CE64F80"/>
    <w:rsid w:val="0D497365"/>
    <w:rsid w:val="0D5549D0"/>
    <w:rsid w:val="0D7D62F5"/>
    <w:rsid w:val="0D831A6F"/>
    <w:rsid w:val="0DB52164"/>
    <w:rsid w:val="0DE60895"/>
    <w:rsid w:val="0E9705CF"/>
    <w:rsid w:val="0EB729C2"/>
    <w:rsid w:val="0F276DBD"/>
    <w:rsid w:val="0F584279"/>
    <w:rsid w:val="0FA12C22"/>
    <w:rsid w:val="0FD25672"/>
    <w:rsid w:val="0FE45C09"/>
    <w:rsid w:val="10144EE5"/>
    <w:rsid w:val="10276BE9"/>
    <w:rsid w:val="1029671C"/>
    <w:rsid w:val="105B2913"/>
    <w:rsid w:val="108219C2"/>
    <w:rsid w:val="10DB16FB"/>
    <w:rsid w:val="10E72AAB"/>
    <w:rsid w:val="116B69E1"/>
    <w:rsid w:val="11AE2F61"/>
    <w:rsid w:val="11E65EDC"/>
    <w:rsid w:val="11E73F86"/>
    <w:rsid w:val="121467D1"/>
    <w:rsid w:val="12691638"/>
    <w:rsid w:val="128D1E4D"/>
    <w:rsid w:val="131740EC"/>
    <w:rsid w:val="133A3AAF"/>
    <w:rsid w:val="135D7057"/>
    <w:rsid w:val="13A6160D"/>
    <w:rsid w:val="13C21F60"/>
    <w:rsid w:val="13CF430B"/>
    <w:rsid w:val="141C3600"/>
    <w:rsid w:val="142F0875"/>
    <w:rsid w:val="144E79C5"/>
    <w:rsid w:val="14545587"/>
    <w:rsid w:val="14C95B21"/>
    <w:rsid w:val="14DE2FEE"/>
    <w:rsid w:val="14EE56DB"/>
    <w:rsid w:val="1506786D"/>
    <w:rsid w:val="15730D55"/>
    <w:rsid w:val="15873CAC"/>
    <w:rsid w:val="15A57BD3"/>
    <w:rsid w:val="15D87AAF"/>
    <w:rsid w:val="16664692"/>
    <w:rsid w:val="16B37DD9"/>
    <w:rsid w:val="16BA6C31"/>
    <w:rsid w:val="172560A8"/>
    <w:rsid w:val="174B2076"/>
    <w:rsid w:val="175F6EDD"/>
    <w:rsid w:val="1765456C"/>
    <w:rsid w:val="17676508"/>
    <w:rsid w:val="17FD3326"/>
    <w:rsid w:val="18071168"/>
    <w:rsid w:val="185D6041"/>
    <w:rsid w:val="18AA7053"/>
    <w:rsid w:val="18B85BE6"/>
    <w:rsid w:val="18FA6C0D"/>
    <w:rsid w:val="1A4533F0"/>
    <w:rsid w:val="1AAB67EA"/>
    <w:rsid w:val="1ADF625D"/>
    <w:rsid w:val="1B2D7B01"/>
    <w:rsid w:val="1BB100F1"/>
    <w:rsid w:val="1C001AFE"/>
    <w:rsid w:val="1CB41964"/>
    <w:rsid w:val="1CBB202F"/>
    <w:rsid w:val="1CC22FD1"/>
    <w:rsid w:val="1CE13C83"/>
    <w:rsid w:val="1CED3502"/>
    <w:rsid w:val="1DB021DE"/>
    <w:rsid w:val="1DB76F83"/>
    <w:rsid w:val="1DC01454"/>
    <w:rsid w:val="1DC35749"/>
    <w:rsid w:val="1E0C60AA"/>
    <w:rsid w:val="1E8B6F74"/>
    <w:rsid w:val="1F045E11"/>
    <w:rsid w:val="1F5721F1"/>
    <w:rsid w:val="1F7E74B4"/>
    <w:rsid w:val="1FAD750F"/>
    <w:rsid w:val="1FF507B4"/>
    <w:rsid w:val="1FF97C6D"/>
    <w:rsid w:val="20DF1143"/>
    <w:rsid w:val="210C34C6"/>
    <w:rsid w:val="211872D7"/>
    <w:rsid w:val="2175174D"/>
    <w:rsid w:val="21BF0EAB"/>
    <w:rsid w:val="227B61D7"/>
    <w:rsid w:val="22DA633E"/>
    <w:rsid w:val="24244568"/>
    <w:rsid w:val="24932DF7"/>
    <w:rsid w:val="254A04DB"/>
    <w:rsid w:val="25624DAC"/>
    <w:rsid w:val="25DF4C37"/>
    <w:rsid w:val="26497630"/>
    <w:rsid w:val="265B6B30"/>
    <w:rsid w:val="266B0827"/>
    <w:rsid w:val="27210F17"/>
    <w:rsid w:val="272877DC"/>
    <w:rsid w:val="27581409"/>
    <w:rsid w:val="282311D1"/>
    <w:rsid w:val="28861122"/>
    <w:rsid w:val="29256CEF"/>
    <w:rsid w:val="29A52B4C"/>
    <w:rsid w:val="29E26CDA"/>
    <w:rsid w:val="2A1C1758"/>
    <w:rsid w:val="2A287BCE"/>
    <w:rsid w:val="2A9C7564"/>
    <w:rsid w:val="2ACE0872"/>
    <w:rsid w:val="2B0F670A"/>
    <w:rsid w:val="2BD34A0D"/>
    <w:rsid w:val="2C950CA7"/>
    <w:rsid w:val="2CA0369E"/>
    <w:rsid w:val="2D1E6386"/>
    <w:rsid w:val="2E044AB0"/>
    <w:rsid w:val="2E096DBC"/>
    <w:rsid w:val="2E9264B3"/>
    <w:rsid w:val="2F500E02"/>
    <w:rsid w:val="2FE34113"/>
    <w:rsid w:val="30A31DC7"/>
    <w:rsid w:val="31633F3B"/>
    <w:rsid w:val="31EF06C4"/>
    <w:rsid w:val="320248E3"/>
    <w:rsid w:val="32277422"/>
    <w:rsid w:val="323316E9"/>
    <w:rsid w:val="324012A1"/>
    <w:rsid w:val="32505D26"/>
    <w:rsid w:val="32A91FD1"/>
    <w:rsid w:val="33011673"/>
    <w:rsid w:val="330C1576"/>
    <w:rsid w:val="33D03E0D"/>
    <w:rsid w:val="348F71F4"/>
    <w:rsid w:val="34916F9A"/>
    <w:rsid w:val="35372174"/>
    <w:rsid w:val="35593846"/>
    <w:rsid w:val="36294D55"/>
    <w:rsid w:val="370A30AA"/>
    <w:rsid w:val="377C77C2"/>
    <w:rsid w:val="37895692"/>
    <w:rsid w:val="380E35C2"/>
    <w:rsid w:val="38A20CD7"/>
    <w:rsid w:val="38B55B8F"/>
    <w:rsid w:val="38DA7D0A"/>
    <w:rsid w:val="3977064C"/>
    <w:rsid w:val="39804C81"/>
    <w:rsid w:val="3A1B5F27"/>
    <w:rsid w:val="3A707968"/>
    <w:rsid w:val="3B346867"/>
    <w:rsid w:val="3B7265FA"/>
    <w:rsid w:val="3BCA79B1"/>
    <w:rsid w:val="3BD136D5"/>
    <w:rsid w:val="3BDD69B3"/>
    <w:rsid w:val="3CE1454F"/>
    <w:rsid w:val="3D5F10F9"/>
    <w:rsid w:val="3DD6700D"/>
    <w:rsid w:val="3E283F0A"/>
    <w:rsid w:val="3E9F10AC"/>
    <w:rsid w:val="3F0A1D3C"/>
    <w:rsid w:val="3F0B3FC7"/>
    <w:rsid w:val="3F3A74FD"/>
    <w:rsid w:val="3F67141F"/>
    <w:rsid w:val="3F8B0ABC"/>
    <w:rsid w:val="3F941A8C"/>
    <w:rsid w:val="3FC938D7"/>
    <w:rsid w:val="409A0C02"/>
    <w:rsid w:val="40E32E3C"/>
    <w:rsid w:val="413643AA"/>
    <w:rsid w:val="415526AA"/>
    <w:rsid w:val="41907691"/>
    <w:rsid w:val="41B7768A"/>
    <w:rsid w:val="425725E8"/>
    <w:rsid w:val="42602462"/>
    <w:rsid w:val="42D56F8E"/>
    <w:rsid w:val="42F07C25"/>
    <w:rsid w:val="437856DB"/>
    <w:rsid w:val="43CD744C"/>
    <w:rsid w:val="441578D7"/>
    <w:rsid w:val="44187BAB"/>
    <w:rsid w:val="44264B74"/>
    <w:rsid w:val="4478512B"/>
    <w:rsid w:val="449F4BA4"/>
    <w:rsid w:val="452F66AF"/>
    <w:rsid w:val="462C33D1"/>
    <w:rsid w:val="4646500D"/>
    <w:rsid w:val="466D0E0E"/>
    <w:rsid w:val="46EC43F2"/>
    <w:rsid w:val="47806BE0"/>
    <w:rsid w:val="48416B22"/>
    <w:rsid w:val="484871F8"/>
    <w:rsid w:val="48D854E5"/>
    <w:rsid w:val="490B31F4"/>
    <w:rsid w:val="49223769"/>
    <w:rsid w:val="4970360F"/>
    <w:rsid w:val="49C20310"/>
    <w:rsid w:val="4A3057FD"/>
    <w:rsid w:val="4A3079DE"/>
    <w:rsid w:val="4A7F020F"/>
    <w:rsid w:val="4B573BF0"/>
    <w:rsid w:val="4B8A545E"/>
    <w:rsid w:val="4B9E7B5F"/>
    <w:rsid w:val="4BF35FEB"/>
    <w:rsid w:val="4C1541C3"/>
    <w:rsid w:val="4C531B79"/>
    <w:rsid w:val="4C8B76AC"/>
    <w:rsid w:val="4CC77C15"/>
    <w:rsid w:val="4E332E7A"/>
    <w:rsid w:val="4F885D1D"/>
    <w:rsid w:val="4F8C6DBB"/>
    <w:rsid w:val="500055C5"/>
    <w:rsid w:val="51790625"/>
    <w:rsid w:val="51BD3538"/>
    <w:rsid w:val="526B6E11"/>
    <w:rsid w:val="528B43C2"/>
    <w:rsid w:val="52A23505"/>
    <w:rsid w:val="53215997"/>
    <w:rsid w:val="53693CAB"/>
    <w:rsid w:val="538047DA"/>
    <w:rsid w:val="53A67E32"/>
    <w:rsid w:val="5437756A"/>
    <w:rsid w:val="548138D4"/>
    <w:rsid w:val="558716E4"/>
    <w:rsid w:val="56357322"/>
    <w:rsid w:val="565354B4"/>
    <w:rsid w:val="56C92E6A"/>
    <w:rsid w:val="56D973CF"/>
    <w:rsid w:val="56EF0A09"/>
    <w:rsid w:val="56FD4FD9"/>
    <w:rsid w:val="573A77BF"/>
    <w:rsid w:val="57BC0108"/>
    <w:rsid w:val="57EA3DCD"/>
    <w:rsid w:val="58810328"/>
    <w:rsid w:val="59811AF3"/>
    <w:rsid w:val="5A47580D"/>
    <w:rsid w:val="5A9D21AB"/>
    <w:rsid w:val="5AF46BBE"/>
    <w:rsid w:val="5B1E295F"/>
    <w:rsid w:val="5B664AB8"/>
    <w:rsid w:val="5B7A207B"/>
    <w:rsid w:val="5B8E7AE8"/>
    <w:rsid w:val="5B9676D6"/>
    <w:rsid w:val="5B990EF0"/>
    <w:rsid w:val="5C014A8D"/>
    <w:rsid w:val="5C0565F1"/>
    <w:rsid w:val="5C0700DA"/>
    <w:rsid w:val="5C320D87"/>
    <w:rsid w:val="5D0C4198"/>
    <w:rsid w:val="5D221D10"/>
    <w:rsid w:val="5E267D57"/>
    <w:rsid w:val="5E8D3DB6"/>
    <w:rsid w:val="5EA12B9A"/>
    <w:rsid w:val="5ECA37D9"/>
    <w:rsid w:val="5EEC3F13"/>
    <w:rsid w:val="5F1B6FA3"/>
    <w:rsid w:val="5FEE3DE0"/>
    <w:rsid w:val="60093A7E"/>
    <w:rsid w:val="61550AAA"/>
    <w:rsid w:val="619536FC"/>
    <w:rsid w:val="61967A51"/>
    <w:rsid w:val="61B911B5"/>
    <w:rsid w:val="61BF0D5B"/>
    <w:rsid w:val="62522124"/>
    <w:rsid w:val="625D0443"/>
    <w:rsid w:val="6263286F"/>
    <w:rsid w:val="62831B48"/>
    <w:rsid w:val="62EA14BE"/>
    <w:rsid w:val="632025F3"/>
    <w:rsid w:val="633F6110"/>
    <w:rsid w:val="63457984"/>
    <w:rsid w:val="636016A8"/>
    <w:rsid w:val="63804600"/>
    <w:rsid w:val="639D7022"/>
    <w:rsid w:val="646C4CC4"/>
    <w:rsid w:val="64A50B6D"/>
    <w:rsid w:val="64B6639C"/>
    <w:rsid w:val="65171900"/>
    <w:rsid w:val="652956BE"/>
    <w:rsid w:val="65890FF7"/>
    <w:rsid w:val="658E3DE5"/>
    <w:rsid w:val="659E04BA"/>
    <w:rsid w:val="65EB7C59"/>
    <w:rsid w:val="661307BA"/>
    <w:rsid w:val="66280DC6"/>
    <w:rsid w:val="663C665B"/>
    <w:rsid w:val="66766650"/>
    <w:rsid w:val="66DE0102"/>
    <w:rsid w:val="675F761E"/>
    <w:rsid w:val="67886D06"/>
    <w:rsid w:val="67F82DF3"/>
    <w:rsid w:val="684D3C00"/>
    <w:rsid w:val="689D0286"/>
    <w:rsid w:val="68C75CB1"/>
    <w:rsid w:val="69061AA6"/>
    <w:rsid w:val="695A3639"/>
    <w:rsid w:val="69A60E93"/>
    <w:rsid w:val="6A040540"/>
    <w:rsid w:val="6A314060"/>
    <w:rsid w:val="6A321EB4"/>
    <w:rsid w:val="6A4C122B"/>
    <w:rsid w:val="6A974851"/>
    <w:rsid w:val="6AB62150"/>
    <w:rsid w:val="6AFD0161"/>
    <w:rsid w:val="6B633BBF"/>
    <w:rsid w:val="6B797F2B"/>
    <w:rsid w:val="6B9003ED"/>
    <w:rsid w:val="6BE10739"/>
    <w:rsid w:val="6C2500E0"/>
    <w:rsid w:val="6C84465B"/>
    <w:rsid w:val="6CCB6BCF"/>
    <w:rsid w:val="6D6D14FA"/>
    <w:rsid w:val="6D7738BA"/>
    <w:rsid w:val="6E531CAD"/>
    <w:rsid w:val="6E707B25"/>
    <w:rsid w:val="6E9918E6"/>
    <w:rsid w:val="6F1E6F54"/>
    <w:rsid w:val="700B7C2B"/>
    <w:rsid w:val="703A6DCE"/>
    <w:rsid w:val="706B7428"/>
    <w:rsid w:val="715B5D58"/>
    <w:rsid w:val="71AD48A3"/>
    <w:rsid w:val="72186371"/>
    <w:rsid w:val="72655D79"/>
    <w:rsid w:val="727B6EC0"/>
    <w:rsid w:val="728157AA"/>
    <w:rsid w:val="729E3F7B"/>
    <w:rsid w:val="72B65FB5"/>
    <w:rsid w:val="72CE0E1D"/>
    <w:rsid w:val="72DE219D"/>
    <w:rsid w:val="73364391"/>
    <w:rsid w:val="73B81ADD"/>
    <w:rsid w:val="73BF2E6B"/>
    <w:rsid w:val="73EE6A72"/>
    <w:rsid w:val="73F979D9"/>
    <w:rsid w:val="741955F8"/>
    <w:rsid w:val="741965F5"/>
    <w:rsid w:val="752A3C72"/>
    <w:rsid w:val="759856E2"/>
    <w:rsid w:val="75E64097"/>
    <w:rsid w:val="76715BCE"/>
    <w:rsid w:val="7744314B"/>
    <w:rsid w:val="774B24FE"/>
    <w:rsid w:val="7768158A"/>
    <w:rsid w:val="7774293C"/>
    <w:rsid w:val="77F142C6"/>
    <w:rsid w:val="78862DA1"/>
    <w:rsid w:val="7891425E"/>
    <w:rsid w:val="78951FD5"/>
    <w:rsid w:val="79CE50A9"/>
    <w:rsid w:val="79E044BC"/>
    <w:rsid w:val="7A044D72"/>
    <w:rsid w:val="7A207A70"/>
    <w:rsid w:val="7A704881"/>
    <w:rsid w:val="7BC10C51"/>
    <w:rsid w:val="7CA06A3F"/>
    <w:rsid w:val="7CAC48F9"/>
    <w:rsid w:val="7D234897"/>
    <w:rsid w:val="7D752D73"/>
    <w:rsid w:val="7DB6474E"/>
    <w:rsid w:val="7E304D79"/>
    <w:rsid w:val="7EC56B31"/>
    <w:rsid w:val="7ECD36D7"/>
    <w:rsid w:val="7F2826C9"/>
    <w:rsid w:val="7F686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szCs w:val="2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Date"/>
    <w:basedOn w:val="1"/>
    <w:next w:val="1"/>
    <w:qFormat/>
    <w:uiPriority w:val="0"/>
    <w:rPr>
      <w:rFonts w:ascii="宋体"/>
      <w:sz w:val="24"/>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Placeholder Text"/>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3236</Words>
  <Characters>18447</Characters>
  <Lines>153</Lines>
  <Paragraphs>43</Paragraphs>
  <TotalTime>3</TotalTime>
  <ScaleCrop>false</ScaleCrop>
  <LinksUpToDate>false</LinksUpToDate>
  <CharactersWithSpaces>21640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2019-08-27T07:50:45Z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