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江西成明电子科技有限公司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2025-04-16 8:00:00上午至2025-04-16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