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北京兆源数据信息技术有限公司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20461-2025-QEO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2025年05月07日 上午至2025年05月08日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2025-05-06 8:30:00上午至2025-05-06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北京兆源数据信息技术有限公司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