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邢台市安居护栏有限责任公司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2025年04月14日 上午至2025年04月14日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2025-04-12 8:30:00上午至2025-04-12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邢台市安居护栏有限责任公司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