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河北柱麟建筑吊装有限公司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2025-04-14 8:00:00上午至2025-04-14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