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北京易盘点科技有限公司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2025年04月15日 上午至2025年04月15日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2025-04-14 8:30:00上午至2025-04-14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北京易盘点科技有限公司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