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6D" w:rsidRDefault="00AF6ED0" w:rsidP="00AF6ED0">
      <w:pPr>
        <w:spacing w:after="156"/>
        <w:jc w:val="center"/>
        <w:rPr>
          <w:rFonts w:ascii="宋体" w:hAnsi="宋体" w:cs="宋体"/>
          <w:b/>
          <w:kern w:val="0"/>
          <w:sz w:val="28"/>
          <w:szCs w:val="28"/>
        </w:rPr>
      </w:pPr>
      <w:r w:rsidRPr="0077011B">
        <w:rPr>
          <w:rFonts w:ascii="宋体" w:hAnsi="宋体" w:cs="宋体" w:hint="eastAsia"/>
          <w:b/>
          <w:kern w:val="0"/>
          <w:sz w:val="28"/>
          <w:szCs w:val="28"/>
        </w:rPr>
        <w:t>审核人员</w:t>
      </w:r>
      <w:r w:rsidR="00B32BAE">
        <w:rPr>
          <w:rFonts w:ascii="宋体" w:hAnsi="宋体" w:cs="宋体" w:hint="eastAsia"/>
          <w:b/>
          <w:kern w:val="0"/>
          <w:sz w:val="28"/>
          <w:szCs w:val="28"/>
        </w:rPr>
        <w:t>能力</w:t>
      </w:r>
      <w:r w:rsidRPr="0077011B">
        <w:rPr>
          <w:rFonts w:ascii="宋体" w:hAnsi="宋体" w:cs="宋体" w:hint="eastAsia"/>
          <w:b/>
          <w:kern w:val="0"/>
          <w:sz w:val="28"/>
          <w:szCs w:val="28"/>
        </w:rPr>
        <w:t>见证评价报告</w:t>
      </w:r>
    </w:p>
    <w:tbl>
      <w:tblPr>
        <w:tblW w:w="14955" w:type="dxa"/>
        <w:tblInd w:w="250" w:type="dxa"/>
        <w:tblLayout w:type="fixed"/>
        <w:tblLook w:val="0000"/>
      </w:tblPr>
      <w:tblGrid>
        <w:gridCol w:w="1575"/>
        <w:gridCol w:w="128"/>
        <w:gridCol w:w="232"/>
        <w:gridCol w:w="1707"/>
        <w:gridCol w:w="50"/>
        <w:gridCol w:w="147"/>
        <w:gridCol w:w="91"/>
        <w:gridCol w:w="1463"/>
        <w:gridCol w:w="1813"/>
        <w:gridCol w:w="2581"/>
        <w:gridCol w:w="24"/>
        <w:gridCol w:w="176"/>
        <w:gridCol w:w="2996"/>
        <w:gridCol w:w="1972"/>
      </w:tblGrid>
      <w:tr w:rsidR="00AF6ED0" w:rsidRPr="0077011B" w:rsidTr="00AF6ED0">
        <w:trPr>
          <w:trHeight w:val="398"/>
        </w:trPr>
        <w:tc>
          <w:tcPr>
            <w:tcW w:w="1703" w:type="dxa"/>
            <w:gridSpan w:val="2"/>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3"/>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在本次审核中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vMerge w:val="restart"/>
            <w:tcBorders>
              <w:top w:val="single" w:sz="4" w:space="0" w:color="auto"/>
              <w:left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□组长  □组员     □非审核组成员</w:t>
            </w:r>
          </w:p>
        </w:tc>
        <w:tc>
          <w:tcPr>
            <w:tcW w:w="2581"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见证领域</w:t>
            </w:r>
          </w:p>
        </w:tc>
        <w:tc>
          <w:tcPr>
            <w:tcW w:w="5168" w:type="dxa"/>
            <w:gridSpan w:val="4"/>
            <w:tcBorders>
              <w:top w:val="single" w:sz="4" w:space="0" w:color="auto"/>
              <w:left w:val="nil"/>
              <w:bottom w:val="single" w:sz="4" w:space="0" w:color="auto"/>
              <w:right w:val="single" w:sz="4" w:space="0" w:color="auto"/>
            </w:tcBorders>
            <w:vAlign w:val="center"/>
          </w:tcPr>
          <w:p w:rsidR="00475472"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□QMS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□EMS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□OHSMS</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 □FSMS </w:t>
            </w:r>
            <w:r w:rsidR="0011320E">
              <w:rPr>
                <w:rFonts w:ascii="宋体" w:hAnsi="宋体" w:cs="宋体" w:hint="eastAsia"/>
                <w:b/>
                <w:kern w:val="0"/>
                <w:szCs w:val="21"/>
              </w:rPr>
              <w:t xml:space="preserve"> </w:t>
            </w:r>
            <w:r w:rsidRPr="0077011B">
              <w:rPr>
                <w:rFonts w:ascii="宋体" w:hAnsi="宋体" w:cs="宋体" w:hint="eastAsia"/>
                <w:b/>
                <w:kern w:val="0"/>
                <w:szCs w:val="21"/>
              </w:rPr>
              <w:t xml:space="preserve">□HACCP </w:t>
            </w:r>
            <w:r w:rsidR="0011320E">
              <w:rPr>
                <w:rFonts w:ascii="宋体" w:hAnsi="宋体" w:cs="宋体" w:hint="eastAsia"/>
                <w:b/>
                <w:kern w:val="0"/>
                <w:szCs w:val="21"/>
              </w:rPr>
              <w:t xml:space="preserve"> </w:t>
            </w:r>
            <w:r w:rsidR="00EF5438" w:rsidRPr="0077011B">
              <w:rPr>
                <w:rFonts w:ascii="宋体" w:hAnsi="宋体" w:cs="宋体" w:hint="eastAsia"/>
                <w:b/>
                <w:kern w:val="0"/>
                <w:szCs w:val="21"/>
              </w:rPr>
              <w:t>□</w:t>
            </w:r>
            <w:r w:rsidR="00EF5438">
              <w:rPr>
                <w:rFonts w:ascii="宋体" w:hAnsi="宋体" w:cs="宋体" w:hint="eastAsia"/>
                <w:b/>
                <w:kern w:val="0"/>
                <w:szCs w:val="21"/>
              </w:rPr>
              <w:t>MMS</w:t>
            </w:r>
          </w:p>
          <w:p w:rsidR="00AF6ED0" w:rsidRPr="0077011B" w:rsidRDefault="0011320E" w:rsidP="00AF6ED0">
            <w:pPr>
              <w:widowControl/>
              <w:spacing w:after="156" w:line="192" w:lineRule="auto"/>
              <w:rPr>
                <w:rFonts w:ascii="宋体" w:hAnsi="宋体" w:cs="宋体"/>
                <w:b/>
                <w:kern w:val="0"/>
                <w:szCs w:val="21"/>
                <w:u w:val="single"/>
              </w:rPr>
            </w:pPr>
            <w:r w:rsidRPr="0077011B">
              <w:rPr>
                <w:rFonts w:ascii="宋体" w:hAnsi="宋体" w:cs="宋体" w:hint="eastAsia"/>
                <w:b/>
                <w:kern w:val="0"/>
                <w:szCs w:val="21"/>
              </w:rPr>
              <w:t>□</w:t>
            </w:r>
            <w:r>
              <w:rPr>
                <w:rFonts w:ascii="宋体" w:hAnsi="宋体" w:cs="宋体" w:hint="eastAsia"/>
                <w:b/>
                <w:kern w:val="0"/>
                <w:szCs w:val="21"/>
              </w:rPr>
              <w:t xml:space="preserve">EnMS  </w:t>
            </w:r>
            <w:r w:rsidR="00AF6ED0" w:rsidRPr="0077011B">
              <w:rPr>
                <w:rFonts w:ascii="宋体" w:hAnsi="宋体" w:cs="宋体" w:hint="eastAsia"/>
                <w:b/>
                <w:kern w:val="0"/>
                <w:szCs w:val="21"/>
              </w:rPr>
              <w:t>□其它</w:t>
            </w:r>
          </w:p>
        </w:tc>
      </w:tr>
      <w:tr w:rsidR="00AF6ED0" w:rsidRPr="0077011B" w:rsidTr="00AF6ED0">
        <w:trPr>
          <w:trHeight w:val="412"/>
        </w:trPr>
        <w:tc>
          <w:tcPr>
            <w:tcW w:w="1703" w:type="dxa"/>
            <w:gridSpan w:val="2"/>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989" w:type="dxa"/>
            <w:gridSpan w:val="3"/>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ind w:firstLineChars="98" w:firstLine="207"/>
              <w:jc w:val="center"/>
              <w:rPr>
                <w:rFonts w:ascii="宋体" w:hAnsi="宋体" w:cs="宋体"/>
                <w:b/>
                <w:kern w:val="0"/>
                <w:szCs w:val="21"/>
              </w:rPr>
            </w:pPr>
          </w:p>
        </w:tc>
        <w:tc>
          <w:tcPr>
            <w:tcW w:w="1701" w:type="dxa"/>
            <w:gridSpan w:val="3"/>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813" w:type="dxa"/>
            <w:vMerge/>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审核类别</w:t>
            </w:r>
          </w:p>
        </w:tc>
        <w:tc>
          <w:tcPr>
            <w:tcW w:w="516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□初次审核      □监督审核         □再认证</w:t>
            </w:r>
          </w:p>
        </w:tc>
      </w:tr>
      <w:tr w:rsidR="00AF6ED0" w:rsidRPr="0077011B" w:rsidTr="00AF6ED0">
        <w:trPr>
          <w:trHeight w:val="723"/>
        </w:trPr>
        <w:tc>
          <w:tcPr>
            <w:tcW w:w="1703" w:type="dxa"/>
            <w:gridSpan w:val="2"/>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被见证人</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姓名</w:t>
            </w:r>
          </w:p>
        </w:tc>
        <w:tc>
          <w:tcPr>
            <w:tcW w:w="1989"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1701"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在本次审核中</w:t>
            </w:r>
          </w:p>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的身份</w:t>
            </w:r>
          </w:p>
        </w:tc>
        <w:tc>
          <w:tcPr>
            <w:tcW w:w="1813"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□组长  □组员     </w:t>
            </w: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见证目的</w:t>
            </w:r>
          </w:p>
        </w:tc>
        <w:tc>
          <w:tcPr>
            <w:tcW w:w="5168" w:type="dxa"/>
            <w:gridSpan w:val="4"/>
            <w:tcBorders>
              <w:top w:val="single" w:sz="4" w:space="0" w:color="auto"/>
              <w:left w:val="nil"/>
              <w:bottom w:val="single" w:sz="4" w:space="0" w:color="auto"/>
              <w:right w:val="single" w:sz="4" w:space="0" w:color="auto"/>
            </w:tcBorders>
            <w:vAlign w:val="center"/>
          </w:tcPr>
          <w:p w:rsidR="00AF6ED0" w:rsidRPr="00EF5438"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□初始见证    □定期见证    □CCAA晋级见证</w:t>
            </w:r>
            <w:r w:rsidR="00EF5438">
              <w:rPr>
                <w:rFonts w:ascii="宋体" w:hAnsi="宋体" w:cs="宋体" w:hint="eastAsia"/>
                <w:b/>
                <w:kern w:val="0"/>
                <w:szCs w:val="21"/>
              </w:rPr>
              <w:t>(M内部晋级)</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□专业见证</w:t>
            </w:r>
          </w:p>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评价专业代码： </w:t>
            </w:r>
          </w:p>
        </w:tc>
      </w:tr>
      <w:tr w:rsidR="00AF6ED0" w:rsidRPr="0077011B" w:rsidTr="00AF6ED0">
        <w:trPr>
          <w:trHeight w:val="402"/>
        </w:trPr>
        <w:tc>
          <w:tcPr>
            <w:tcW w:w="1703" w:type="dxa"/>
            <w:gridSpan w:val="2"/>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受审核方名称</w:t>
            </w:r>
          </w:p>
        </w:tc>
        <w:tc>
          <w:tcPr>
            <w:tcW w:w="5503" w:type="dxa"/>
            <w:gridSpan w:val="7"/>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p>
        </w:tc>
        <w:tc>
          <w:tcPr>
            <w:tcW w:w="2581"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现场审核日期</w:t>
            </w:r>
          </w:p>
        </w:tc>
        <w:tc>
          <w:tcPr>
            <w:tcW w:w="516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 xml:space="preserve">     年     月     日  至       年    月    日 　</w:t>
            </w:r>
          </w:p>
        </w:tc>
      </w:tr>
      <w:tr w:rsidR="00AF6ED0" w:rsidRPr="0077011B" w:rsidTr="00AF6ED0">
        <w:trPr>
          <w:trHeight w:val="90"/>
        </w:trPr>
        <w:tc>
          <w:tcPr>
            <w:tcW w:w="1703" w:type="dxa"/>
            <w:gridSpan w:val="2"/>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96" w:type="dxa"/>
            <w:gridSpan w:val="3"/>
            <w:tcBorders>
              <w:top w:val="single" w:sz="4" w:space="0" w:color="auto"/>
              <w:left w:val="single" w:sz="4" w:space="0" w:color="auto"/>
              <w:bottom w:val="single" w:sz="4" w:space="0" w:color="auto"/>
              <w:right w:val="single" w:sz="4" w:space="0" w:color="000000"/>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见证结果</w:t>
            </w:r>
          </w:p>
        </w:tc>
      </w:tr>
      <w:tr w:rsidR="00AF6ED0" w:rsidRPr="0077011B" w:rsidTr="00AF6ED0">
        <w:trPr>
          <w:trHeight w:val="1635"/>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个人素质</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有道德、思想开明、善于交往、观察、有感知力、适应能力强、坚忍不拔、自立、明断、着装</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601"/>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审核原则、程序和技术</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审核员能恰当地将审核原则、程序和技术应用于不同的审核并保证审核实施的一致性和系统性。</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559"/>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lastRenderedPageBreak/>
              <w:t>管理体系和引用文件</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审核员能理解审核范围并运用审核准则。</w:t>
            </w:r>
          </w:p>
        </w:tc>
        <w:tc>
          <w:tcPr>
            <w:tcW w:w="5948"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46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组织状况</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审核员对组织的运作情况理解能力</w:t>
            </w:r>
          </w:p>
        </w:tc>
        <w:tc>
          <w:tcPr>
            <w:tcW w:w="5948"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审核员能够准确理解组织的规模、结构、职能和关系，总体运营过程和相关术语，受审核方的文化和社会习俗。</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814"/>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法规和相关领域的其他要求</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审核员能了解并在适用于受审核方的这些要求的范围内开展工作。</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审核员应了解国家的、区域的和地方的法律、法规和规章；合同和协议，国际条约和公约，组织遵守的其他要求。</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324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审核方法和</w:t>
            </w:r>
          </w:p>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技巧</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审核员在审核时能够正确运用审核方法和技巧，包括沟通、面谈、提问、巡视、抽样等。</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436"/>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lastRenderedPageBreak/>
              <w:t>审核证据、发现及结论</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审核员能准确的收集审核证据，提出审核发现并形成审核结论。</w:t>
            </w:r>
          </w:p>
        </w:tc>
        <w:tc>
          <w:tcPr>
            <w:tcW w:w="5948"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w:t>
            </w:r>
            <w:r w:rsidRPr="0077011B">
              <w:rPr>
                <w:rFonts w:ascii="宋体" w:hAnsi="宋体"/>
                <w:kern w:val="0"/>
                <w:szCs w:val="21"/>
              </w:rPr>
              <w:t>注意验证所收集信息的准确性</w:t>
            </w:r>
            <w:r w:rsidRPr="0077011B">
              <w:rPr>
                <w:rFonts w:ascii="宋体" w:hAnsi="宋体" w:hint="eastAsia"/>
                <w:kern w:val="0"/>
                <w:szCs w:val="21"/>
              </w:rPr>
              <w:t>；审核员</w:t>
            </w:r>
            <w:r w:rsidRPr="0077011B">
              <w:rPr>
                <w:rFonts w:ascii="宋体" w:hAnsi="宋体"/>
                <w:kern w:val="0"/>
                <w:szCs w:val="21"/>
              </w:rPr>
              <w:t>所收集的审核证据客观、充分和适宜</w:t>
            </w:r>
            <w:r w:rsidRPr="0077011B">
              <w:rPr>
                <w:rFonts w:ascii="宋体" w:hAnsi="宋体" w:hint="eastAsia"/>
                <w:kern w:val="0"/>
                <w:szCs w:val="21"/>
              </w:rPr>
              <w:t>；审核员</w:t>
            </w:r>
            <w:r w:rsidRPr="0077011B">
              <w:rPr>
                <w:rFonts w:ascii="宋体" w:hAnsi="宋体"/>
                <w:kern w:val="0"/>
                <w:szCs w:val="21"/>
              </w:rPr>
              <w:t>理解审核准则，并依据其准确评价审核证据</w:t>
            </w:r>
            <w:r w:rsidRPr="0077011B">
              <w:rPr>
                <w:rFonts w:ascii="宋体" w:hAnsi="宋体" w:hint="eastAsia"/>
                <w:kern w:val="0"/>
                <w:szCs w:val="21"/>
              </w:rPr>
              <w:t>；审核员</w:t>
            </w:r>
            <w:r w:rsidRPr="0077011B">
              <w:rPr>
                <w:rFonts w:ascii="宋体" w:hAnsi="宋体"/>
                <w:kern w:val="0"/>
                <w:szCs w:val="21"/>
              </w:rPr>
              <w:t>提出的审核发现准确</w:t>
            </w:r>
            <w:r w:rsidRPr="0077011B">
              <w:rPr>
                <w:rFonts w:ascii="宋体" w:hAnsi="宋体" w:hint="eastAsia"/>
                <w:kern w:val="0"/>
                <w:szCs w:val="21"/>
              </w:rPr>
              <w:t>；审核员</w:t>
            </w:r>
            <w:r w:rsidRPr="0077011B">
              <w:rPr>
                <w:rFonts w:ascii="宋体" w:hAnsi="宋体"/>
                <w:kern w:val="0"/>
                <w:szCs w:val="21"/>
              </w:rPr>
              <w:t>能结合自己分工范围内的审核发现进行汇总、分析</w:t>
            </w:r>
            <w:r w:rsidRPr="0077011B">
              <w:rPr>
                <w:rFonts w:ascii="宋体" w:hAnsi="宋体" w:hint="eastAsia"/>
                <w:kern w:val="0"/>
                <w:szCs w:val="21"/>
              </w:rPr>
              <w:t>；审核员能准确地开具不符合及判断不符合性质；审核员对</w:t>
            </w:r>
            <w:r w:rsidRPr="0077011B">
              <w:rPr>
                <w:rFonts w:ascii="宋体" w:hAnsi="宋体"/>
                <w:kern w:val="0"/>
                <w:szCs w:val="21"/>
              </w:rPr>
              <w:t>最终审核结论的意见合理、适宜</w:t>
            </w:r>
            <w:r w:rsidRPr="0077011B">
              <w:rPr>
                <w:rFonts w:ascii="宋体" w:hAnsi="宋体" w:hint="eastAsia"/>
                <w:kern w:val="0"/>
                <w:szCs w:val="21"/>
              </w:rPr>
              <w:t>。</w:t>
            </w:r>
          </w:p>
        </w:tc>
        <w:tc>
          <w:tcPr>
            <w:tcW w:w="3196" w:type="dxa"/>
            <w:gridSpan w:val="3"/>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451"/>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质量管理体系审核员特定的知识和技能</w:t>
            </w:r>
          </w:p>
        </w:tc>
      </w:tr>
      <w:tr w:rsidR="00AF6ED0" w:rsidRPr="0077011B" w:rsidTr="00AF6ED0">
        <w:trPr>
          <w:trHeight w:val="447"/>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972" w:type="dxa"/>
            <w:gridSpan w:val="5"/>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695"/>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掌握与质量有关的方法和技术</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质量管理体系审核员应能检查质量管理体系并形成适当的审核发现和结论。</w:t>
            </w:r>
          </w:p>
        </w:tc>
        <w:tc>
          <w:tcPr>
            <w:tcW w:w="5972" w:type="dxa"/>
            <w:gridSpan w:val="5"/>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027"/>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过程和产品，包括服务</w:t>
            </w:r>
            <w:r w:rsidRPr="0077011B">
              <w:rPr>
                <w:rFonts w:ascii="宋体" w:hAnsi="宋体" w:hint="eastAsia"/>
                <w:b/>
                <w:kern w:val="0"/>
                <w:szCs w:val="21"/>
              </w:rPr>
              <w:t>（专业见证时适用）</w:t>
            </w:r>
          </w:p>
        </w:tc>
        <w:tc>
          <w:tcPr>
            <w:tcW w:w="2136" w:type="dxa"/>
            <w:gridSpan w:val="4"/>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审核员能理解被审核范围内的技术内容</w:t>
            </w:r>
          </w:p>
        </w:tc>
        <w:tc>
          <w:tcPr>
            <w:tcW w:w="5972" w:type="dxa"/>
            <w:gridSpan w:val="5"/>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hint="eastAsia"/>
                <w:kern w:val="0"/>
                <w:szCs w:val="21"/>
              </w:rPr>
              <w:t>全部达到评价要求时可评价为“充分”，基本达到评价要求的可评优为“一般”，达不到评价要求应评价为“较差”。</w:t>
            </w:r>
          </w:p>
        </w:tc>
        <w:tc>
          <w:tcPr>
            <w:tcW w:w="1972"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44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QMS</w:t>
            </w:r>
            <w:r w:rsidRPr="0077011B">
              <w:rPr>
                <w:rFonts w:ascii="Arial" w:hAnsi="Arial" w:hint="eastAsia"/>
                <w:b/>
                <w:bCs/>
                <w:szCs w:val="21"/>
              </w:rPr>
              <w:t>审核员见证时适用）</w:t>
            </w:r>
          </w:p>
        </w:tc>
      </w:tr>
      <w:tr w:rsidR="00AF6ED0" w:rsidRPr="0077011B" w:rsidTr="00AF6ED0">
        <w:trPr>
          <w:trHeight w:val="1796"/>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 xml:space="preserve">被见证条款： </w:t>
            </w:r>
            <w:r w:rsidRPr="0077011B">
              <w:rPr>
                <w:rFonts w:ascii="宋体" w:hAnsi="宋体" w:cs="宋体"/>
                <w:szCs w:val="21"/>
              </w:rPr>
              <w:t>GB/T 19001-2016</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□4.1    □4.2   □4.3    □4.4   □5.1    □5.2    □5.3    □6.1</w:t>
            </w:r>
            <w:r w:rsidRPr="0077011B">
              <w:rPr>
                <w:rFonts w:ascii="宋体" w:hAnsi="宋体" w:cs="宋体" w:hint="eastAsia"/>
                <w:szCs w:val="21"/>
              </w:rPr>
              <w:tab/>
              <w:t xml:space="preserve"> □6.2    □6.3    </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 xml:space="preserve">□7.1  </w:t>
            </w:r>
            <w:r w:rsidRPr="0077011B">
              <w:rPr>
                <w:rFonts w:ascii="宋体" w:hAnsi="宋体" w:cs="宋体" w:hint="eastAsia"/>
                <w:szCs w:val="21"/>
              </w:rPr>
              <w:tab/>
              <w:t xml:space="preserve"> □7.2   □7.3</w:t>
            </w:r>
            <w:r w:rsidRPr="0077011B">
              <w:rPr>
                <w:rFonts w:ascii="宋体" w:hAnsi="宋体" w:cs="宋体" w:hint="eastAsia"/>
                <w:szCs w:val="21"/>
              </w:rPr>
              <w:tab/>
              <w:t xml:space="preserve">  □7.4   □7.5    □8.1</w:t>
            </w:r>
            <w:r w:rsidRPr="0077011B">
              <w:rPr>
                <w:rFonts w:ascii="宋体" w:hAnsi="宋体" w:cs="宋体" w:hint="eastAsia"/>
                <w:szCs w:val="21"/>
              </w:rPr>
              <w:tab/>
              <w:t>□8.2</w:t>
            </w:r>
            <w:r w:rsidRPr="0077011B">
              <w:rPr>
                <w:rFonts w:ascii="宋体" w:hAnsi="宋体" w:cs="宋体" w:hint="eastAsia"/>
                <w:szCs w:val="21"/>
              </w:rPr>
              <w:tab/>
              <w:t xml:space="preserve"> □8.3</w:t>
            </w:r>
            <w:r w:rsidRPr="0077011B">
              <w:rPr>
                <w:rFonts w:ascii="宋体" w:hAnsi="宋体" w:cs="宋体" w:hint="eastAsia"/>
                <w:szCs w:val="21"/>
              </w:rPr>
              <w:tab/>
              <w:t xml:space="preserve"> □8.4</w:t>
            </w:r>
            <w:r w:rsidRPr="0077011B">
              <w:rPr>
                <w:rFonts w:ascii="宋体" w:hAnsi="宋体" w:cs="宋体" w:hint="eastAsia"/>
                <w:szCs w:val="21"/>
              </w:rPr>
              <w:tab/>
              <w:t xml:space="preserve">  □8.5</w:t>
            </w:r>
          </w:p>
          <w:p w:rsidR="00AF6ED0" w:rsidRPr="0077011B" w:rsidRDefault="00AF6ED0" w:rsidP="00AF6ED0">
            <w:pPr>
              <w:spacing w:after="156" w:line="192" w:lineRule="auto"/>
              <w:jc w:val="left"/>
              <w:rPr>
                <w:rFonts w:ascii="Arial" w:hAnsi="Arial"/>
                <w:szCs w:val="21"/>
              </w:rPr>
            </w:pPr>
            <w:r w:rsidRPr="0077011B">
              <w:rPr>
                <w:rFonts w:ascii="宋体" w:hAnsi="宋体" w:cs="宋体" w:hint="eastAsia"/>
                <w:szCs w:val="21"/>
              </w:rPr>
              <w:t>□8.6    □8.7   □9.1</w:t>
            </w:r>
            <w:r w:rsidRPr="0077011B">
              <w:rPr>
                <w:rFonts w:ascii="宋体" w:hAnsi="宋体" w:cs="宋体" w:hint="eastAsia"/>
                <w:szCs w:val="21"/>
              </w:rPr>
              <w:tab/>
              <w:t xml:space="preserve">  □9.2   □9.3    □10.1</w:t>
            </w:r>
            <w:r w:rsidRPr="0077011B">
              <w:rPr>
                <w:rFonts w:ascii="宋体" w:hAnsi="宋体" w:cs="宋体" w:hint="eastAsia"/>
                <w:szCs w:val="21"/>
              </w:rPr>
              <w:tab/>
              <w:t>□10.2</w:t>
            </w:r>
            <w:r w:rsidRPr="0077011B">
              <w:rPr>
                <w:rFonts w:ascii="宋体" w:hAnsi="宋体" w:cs="宋体" w:hint="eastAsia"/>
                <w:szCs w:val="21"/>
              </w:rPr>
              <w:tab/>
              <w:t xml:space="preserve"> □10.3</w:t>
            </w:r>
            <w:r w:rsidRPr="0077011B">
              <w:rPr>
                <w:rFonts w:ascii="宋体" w:hAnsi="宋体" w:cs="宋体" w:hint="eastAsia"/>
                <w:szCs w:val="21"/>
              </w:rPr>
              <w:tab/>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Arial" w:hAnsi="Arial"/>
                <w:szCs w:val="21"/>
              </w:rPr>
            </w:pPr>
          </w:p>
        </w:tc>
      </w:tr>
      <w:tr w:rsidR="00AF6ED0" w:rsidRPr="0077011B" w:rsidTr="00AF6ED0">
        <w:trPr>
          <w:trHeight w:val="536"/>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Arial" w:hAnsi="Arial"/>
                <w:szCs w:val="21"/>
              </w:rPr>
            </w:pPr>
            <w:r w:rsidRPr="0077011B">
              <w:rPr>
                <w:rFonts w:ascii="Arial" w:hAnsi="Arial" w:hint="eastAsia"/>
                <w:szCs w:val="21"/>
              </w:rPr>
              <w:lastRenderedPageBreak/>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QMS</w:t>
            </w:r>
            <w:r w:rsidRPr="0077011B">
              <w:rPr>
                <w:rFonts w:ascii="Arial" w:hAnsi="Arial" w:hint="eastAsia"/>
                <w:b/>
                <w:bCs/>
                <w:szCs w:val="21"/>
              </w:rPr>
              <w:t>审核员见证时适用）</w:t>
            </w:r>
          </w:p>
        </w:tc>
      </w:tr>
      <w:tr w:rsidR="00AF6ED0" w:rsidRPr="0077011B" w:rsidTr="00AF6ED0">
        <w:trPr>
          <w:trHeight w:val="1899"/>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Arial" w:hAnsi="Arial"/>
                <w:sz w:val="24"/>
              </w:rPr>
            </w:pPr>
            <w:r w:rsidRPr="0077011B">
              <w:rPr>
                <w:rFonts w:ascii="宋体" w:hAnsi="宋体" w:cs="宋体" w:hint="eastAsia"/>
                <w:szCs w:val="21"/>
              </w:rPr>
              <w:t>□6.</w:t>
            </w:r>
            <w:r w:rsidRPr="0077011B">
              <w:rPr>
                <w:rFonts w:ascii="宋体" w:hAnsi="宋体" w:cs="宋体"/>
                <w:szCs w:val="21"/>
              </w:rPr>
              <w:t xml:space="preserve">3  </w:t>
            </w:r>
            <w:r w:rsidRPr="0077011B">
              <w:rPr>
                <w:rFonts w:ascii="宋体" w:hAnsi="宋体" w:cs="宋体" w:hint="eastAsia"/>
                <w:szCs w:val="21"/>
              </w:rPr>
              <w:t>审核活动的准备    □6.</w:t>
            </w:r>
            <w:r w:rsidRPr="0077011B">
              <w:rPr>
                <w:rFonts w:ascii="宋体" w:hAnsi="宋体" w:cs="宋体"/>
                <w:szCs w:val="21"/>
              </w:rPr>
              <w:t xml:space="preserve">4  </w:t>
            </w:r>
            <w:r w:rsidRPr="0077011B">
              <w:rPr>
                <w:rFonts w:ascii="宋体" w:hAnsi="宋体" w:cs="宋体" w:hint="eastAsia"/>
                <w:szCs w:val="21"/>
              </w:rPr>
              <w:t>审核活动的实施</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Arial" w:hAnsi="Arial"/>
                <w:szCs w:val="21"/>
              </w:rPr>
            </w:pPr>
          </w:p>
        </w:tc>
      </w:tr>
      <w:tr w:rsidR="00AF6ED0" w:rsidRPr="0077011B" w:rsidTr="00AF6ED0">
        <w:trPr>
          <w:trHeight w:val="408"/>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环境管理体系审核员特定的知识和技能</w:t>
            </w:r>
          </w:p>
        </w:tc>
      </w:tr>
      <w:tr w:rsidR="00AF6ED0" w:rsidRPr="0077011B" w:rsidTr="00AF6ED0">
        <w:trPr>
          <w:trHeight w:val="9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218"/>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环境管理方法和技术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环境管理体系审核员能检查环境管理体系并形成适当的审核发现和结论</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03"/>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环境科学和技术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审核员能理解人类活动和环境间的基本关系</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29"/>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运作的技术和环境因素</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审核员能理解受审核方的活动、产品、服务和运作与环境的相互作用</w:t>
            </w:r>
          </w:p>
        </w:tc>
        <w:tc>
          <w:tcPr>
            <w:tcW w:w="6169" w:type="dxa"/>
            <w:gridSpan w:val="7"/>
            <w:tcBorders>
              <w:top w:val="nil"/>
              <w:left w:val="nil"/>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kern w:val="0"/>
                <w:szCs w:val="21"/>
              </w:rPr>
            </w:pPr>
            <w:r w:rsidRPr="0077011B">
              <w:rPr>
                <w:rFonts w:ascii="宋体" w:hAnsi="宋体" w:hint="eastAsia"/>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534"/>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特定行业的环境因素及控制</w:t>
            </w:r>
            <w:r w:rsidRPr="0077011B">
              <w:rPr>
                <w:rFonts w:ascii="宋体" w:hAnsi="宋体" w:hint="eastAsia"/>
                <w:b/>
                <w:kern w:val="0"/>
                <w:szCs w:val="21"/>
              </w:rPr>
              <w:t>（专业见证时适用）</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审核员能理解被审核范围内的环境因素及控制</w:t>
            </w:r>
          </w:p>
        </w:tc>
        <w:tc>
          <w:tcPr>
            <w:tcW w:w="6169" w:type="dxa"/>
            <w:gridSpan w:val="7"/>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kern w:val="0"/>
                <w:szCs w:val="21"/>
              </w:rPr>
            </w:pPr>
            <w:r w:rsidRPr="0077011B">
              <w:rPr>
                <w:rFonts w:ascii="宋体" w:hAnsi="宋体" w:hint="eastAsia"/>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357"/>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lastRenderedPageBreak/>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EMS</w:t>
            </w:r>
            <w:r w:rsidRPr="0077011B">
              <w:rPr>
                <w:rFonts w:ascii="Arial" w:hAnsi="Arial" w:hint="eastAsia"/>
                <w:b/>
                <w:bCs/>
                <w:szCs w:val="21"/>
              </w:rPr>
              <w:t>审核员见证时适用）</w:t>
            </w:r>
          </w:p>
        </w:tc>
      </w:tr>
      <w:tr w:rsidR="00AF6ED0" w:rsidRPr="0077011B" w:rsidTr="00AF6ED0">
        <w:trPr>
          <w:trHeight w:val="1197"/>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被见证条款：G</w:t>
            </w:r>
            <w:r w:rsidRPr="0077011B">
              <w:rPr>
                <w:rFonts w:ascii="宋体" w:hAnsi="宋体" w:cs="宋体"/>
                <w:szCs w:val="21"/>
              </w:rPr>
              <w:t>B/T 24001-2016</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□4.1    □4.2   □4.3    □4.4   □5.1    □5.2    □5.3    □6.1</w:t>
            </w:r>
            <w:r w:rsidRPr="0077011B">
              <w:rPr>
                <w:rFonts w:ascii="宋体" w:hAnsi="宋体" w:cs="宋体"/>
                <w:szCs w:val="21"/>
              </w:rPr>
              <w:t>.1</w:t>
            </w:r>
            <w:r w:rsidRPr="0077011B">
              <w:rPr>
                <w:rFonts w:ascii="宋体" w:hAnsi="宋体" w:cs="宋体" w:hint="eastAsia"/>
                <w:szCs w:val="21"/>
              </w:rPr>
              <w:tab/>
              <w:t>□6</w:t>
            </w:r>
            <w:r w:rsidRPr="0077011B">
              <w:rPr>
                <w:rFonts w:ascii="宋体" w:hAnsi="宋体" w:cs="宋体"/>
                <w:szCs w:val="21"/>
              </w:rPr>
              <w:t xml:space="preserve">.1.2 </w:t>
            </w:r>
            <w:r w:rsidR="008F695E">
              <w:rPr>
                <w:rFonts w:ascii="宋体" w:hAnsi="宋体" w:cs="宋体" w:hint="eastAsia"/>
                <w:szCs w:val="21"/>
              </w:rPr>
              <w:t xml:space="preserve">  </w:t>
            </w:r>
            <w:r w:rsidRPr="0077011B">
              <w:rPr>
                <w:rFonts w:ascii="宋体" w:hAnsi="宋体" w:cs="宋体" w:hint="eastAsia"/>
                <w:szCs w:val="21"/>
              </w:rPr>
              <w:t>□6</w:t>
            </w:r>
            <w:r w:rsidRPr="0077011B">
              <w:rPr>
                <w:rFonts w:ascii="宋体" w:hAnsi="宋体" w:cs="宋体"/>
                <w:szCs w:val="21"/>
              </w:rPr>
              <w:t xml:space="preserve">.1.3 </w:t>
            </w:r>
          </w:p>
          <w:p w:rsidR="00AF6ED0" w:rsidRPr="0077011B" w:rsidRDefault="00AF6ED0" w:rsidP="00AF6ED0">
            <w:pPr>
              <w:spacing w:after="156" w:line="192" w:lineRule="auto"/>
              <w:jc w:val="left"/>
              <w:rPr>
                <w:rFonts w:ascii="宋体" w:hAnsi="宋体" w:cs="宋体"/>
                <w:szCs w:val="21"/>
              </w:rPr>
            </w:pPr>
            <w:r w:rsidRPr="0077011B">
              <w:rPr>
                <w:rFonts w:ascii="宋体" w:hAnsi="宋体" w:cs="宋体" w:hint="eastAsia"/>
                <w:szCs w:val="21"/>
              </w:rPr>
              <w:t>□6</w:t>
            </w:r>
            <w:r w:rsidRPr="0077011B">
              <w:rPr>
                <w:rFonts w:ascii="宋体" w:hAnsi="宋体" w:cs="宋体"/>
                <w:szCs w:val="21"/>
              </w:rPr>
              <w:t xml:space="preserve">.1.4 </w:t>
            </w:r>
            <w:r w:rsidRPr="0077011B">
              <w:rPr>
                <w:rFonts w:ascii="宋体" w:hAnsi="宋体" w:cs="宋体" w:hint="eastAsia"/>
                <w:szCs w:val="21"/>
              </w:rPr>
              <w:t xml:space="preserve"> □6.2</w:t>
            </w:r>
            <w:r w:rsidR="008F695E">
              <w:rPr>
                <w:rFonts w:ascii="宋体" w:hAnsi="宋体" w:cs="宋体" w:hint="eastAsia"/>
                <w:szCs w:val="21"/>
              </w:rPr>
              <w:t xml:space="preserve">   </w:t>
            </w:r>
            <w:r w:rsidRPr="0077011B">
              <w:rPr>
                <w:rFonts w:ascii="宋体" w:hAnsi="宋体" w:cs="宋体" w:hint="eastAsia"/>
                <w:szCs w:val="21"/>
              </w:rPr>
              <w:t>□</w:t>
            </w:r>
            <w:r w:rsidR="008F695E">
              <w:rPr>
                <w:rFonts w:ascii="宋体" w:hAnsi="宋体" w:cs="宋体" w:hint="eastAsia"/>
                <w:szCs w:val="21"/>
              </w:rPr>
              <w:t xml:space="preserve">7.1   </w:t>
            </w:r>
            <w:r w:rsidRPr="0077011B">
              <w:rPr>
                <w:rFonts w:ascii="宋体" w:hAnsi="宋体" w:cs="宋体" w:hint="eastAsia"/>
                <w:szCs w:val="21"/>
              </w:rPr>
              <w:t xml:space="preserve"> □7.2   □7.3</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□7.4 </w:t>
            </w:r>
            <w:r w:rsidR="008F695E">
              <w:rPr>
                <w:rFonts w:ascii="宋体" w:hAnsi="宋体" w:cs="宋体" w:hint="eastAsia"/>
                <w:szCs w:val="21"/>
              </w:rPr>
              <w:t xml:space="preserve"> </w:t>
            </w:r>
            <w:r w:rsidRPr="0077011B">
              <w:rPr>
                <w:rFonts w:ascii="宋体" w:hAnsi="宋体" w:cs="宋体" w:hint="eastAsia"/>
                <w:szCs w:val="21"/>
              </w:rPr>
              <w:t xml:space="preserve">  □7.5    □8.1</w:t>
            </w:r>
            <w:r w:rsidR="008F695E">
              <w:rPr>
                <w:rFonts w:ascii="宋体" w:hAnsi="宋体" w:cs="宋体" w:hint="eastAsia"/>
                <w:szCs w:val="21"/>
              </w:rPr>
              <w:t xml:space="preserve">   </w:t>
            </w:r>
            <w:r w:rsidRPr="0077011B">
              <w:rPr>
                <w:rFonts w:ascii="宋体" w:hAnsi="宋体" w:cs="宋体" w:hint="eastAsia"/>
                <w:szCs w:val="21"/>
              </w:rPr>
              <w:tab/>
              <w:t>□8.2</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□9.1</w:t>
            </w:r>
            <w:r w:rsidRPr="0077011B">
              <w:rPr>
                <w:rFonts w:ascii="宋体" w:hAnsi="宋体" w:cs="宋体" w:hint="eastAsia"/>
                <w:szCs w:val="21"/>
              </w:rPr>
              <w:tab/>
            </w:r>
          </w:p>
          <w:p w:rsidR="00AF6ED0" w:rsidRPr="0077011B" w:rsidRDefault="00AF6ED0" w:rsidP="008F695E">
            <w:pPr>
              <w:spacing w:after="156" w:line="192" w:lineRule="auto"/>
              <w:jc w:val="left"/>
              <w:rPr>
                <w:rFonts w:ascii="宋体" w:hAnsi="宋体"/>
                <w:kern w:val="0"/>
                <w:szCs w:val="21"/>
              </w:rPr>
            </w:pPr>
            <w:r w:rsidRPr="0077011B">
              <w:rPr>
                <w:rFonts w:ascii="宋体" w:hAnsi="宋体" w:cs="宋体" w:hint="eastAsia"/>
                <w:szCs w:val="21"/>
              </w:rPr>
              <w:t xml:space="preserve">□9.2 </w:t>
            </w:r>
            <w:r w:rsidR="008F695E">
              <w:rPr>
                <w:rFonts w:ascii="宋体" w:hAnsi="宋体" w:cs="宋体" w:hint="eastAsia"/>
                <w:szCs w:val="21"/>
              </w:rPr>
              <w:t xml:space="preserve"> </w:t>
            </w:r>
            <w:r w:rsidRPr="0077011B">
              <w:rPr>
                <w:rFonts w:ascii="宋体" w:hAnsi="宋体" w:cs="宋体" w:hint="eastAsia"/>
                <w:szCs w:val="21"/>
              </w:rPr>
              <w:t xml:space="preserve">  □9.3   □10.1</w:t>
            </w:r>
            <w:r w:rsidRPr="0077011B">
              <w:rPr>
                <w:rFonts w:ascii="宋体" w:hAnsi="宋体" w:cs="宋体" w:hint="eastAsia"/>
                <w:szCs w:val="21"/>
              </w:rPr>
              <w:tab/>
            </w:r>
            <w:r w:rsidR="008F695E">
              <w:rPr>
                <w:rFonts w:ascii="宋体" w:hAnsi="宋体" w:cs="宋体" w:hint="eastAsia"/>
                <w:szCs w:val="21"/>
              </w:rPr>
              <w:t xml:space="preserve"> </w:t>
            </w:r>
            <w:r w:rsidRPr="0077011B">
              <w:rPr>
                <w:rFonts w:ascii="宋体" w:hAnsi="宋体" w:cs="宋体" w:hint="eastAsia"/>
                <w:szCs w:val="21"/>
              </w:rPr>
              <w:t xml:space="preserve"> □10.2  □10.3</w:t>
            </w:r>
            <w:r w:rsidRPr="0077011B">
              <w:rPr>
                <w:rFonts w:ascii="宋体" w:hAnsi="宋体" w:cs="宋体" w:hint="eastAsia"/>
                <w:szCs w:val="21"/>
              </w:rPr>
              <w:tab/>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444"/>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EMS</w:t>
            </w:r>
            <w:r w:rsidRPr="0077011B">
              <w:rPr>
                <w:rFonts w:ascii="Arial" w:hAnsi="Arial" w:hint="eastAsia"/>
                <w:b/>
                <w:bCs/>
                <w:szCs w:val="21"/>
              </w:rPr>
              <w:t>审核员见证时适用）</w:t>
            </w:r>
          </w:p>
        </w:tc>
      </w:tr>
      <w:tr w:rsidR="00AF6ED0" w:rsidRPr="0077011B" w:rsidTr="00AF6ED0">
        <w:trPr>
          <w:trHeight w:val="1133"/>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□6.4  审核活动的实施</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宋体" w:hAnsi="宋体" w:cs="宋体"/>
                <w:kern w:val="0"/>
                <w:szCs w:val="21"/>
              </w:rPr>
            </w:pPr>
            <w:r w:rsidRPr="0077011B">
              <w:rPr>
                <w:rFonts w:ascii="Arial" w:hAnsi="Arial" w:hint="eastAsia"/>
                <w:szCs w:val="21"/>
              </w:rPr>
              <w:t>备注说明：</w:t>
            </w:r>
          </w:p>
        </w:tc>
      </w:tr>
      <w:tr w:rsidR="00AF6ED0" w:rsidRPr="0077011B" w:rsidTr="00AF6ED0">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职业健康安全管理体系审核员特定的知识和技能</w:t>
            </w:r>
          </w:p>
        </w:tc>
      </w:tr>
      <w:tr w:rsidR="00AF6ED0" w:rsidRPr="0077011B" w:rsidTr="00AF6ED0">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860"/>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职业健康安全管理方法和技术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职业健康安全管理体系审核员能检查职业健康安全管理体系并形成适当的审核发现和结论</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职业健康安全管理体系审核员应掌握技术领域的基本理论知识和一定的实践经验，了解其生产特点、工艺流程、设备设施等；</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608"/>
        </w:trPr>
        <w:tc>
          <w:tcPr>
            <w:tcW w:w="1703"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职业健康安全管理的风险程度和控制技术</w:t>
            </w:r>
          </w:p>
        </w:tc>
        <w:tc>
          <w:tcPr>
            <w:tcW w:w="1939"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审核员能理解与人类活动有关的职业健康安全方面的危险源及其风险控制</w:t>
            </w:r>
          </w:p>
        </w:tc>
        <w:tc>
          <w:tcPr>
            <w:tcW w:w="6345" w:type="dxa"/>
            <w:gridSpan w:val="8"/>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AF6ED0" w:rsidRPr="0077011B" w:rsidTr="00AF6ED0">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Arial" w:hAnsi="Arial"/>
                <w:szCs w:val="21"/>
              </w:rPr>
            </w:pPr>
            <w:r w:rsidRPr="0077011B">
              <w:rPr>
                <w:rFonts w:ascii="Arial" w:hAnsi="Arial" w:hint="eastAsia"/>
                <w:szCs w:val="21"/>
              </w:rPr>
              <w:lastRenderedPageBreak/>
              <w:t>被见证条款：</w:t>
            </w:r>
            <w:r w:rsidRPr="0077011B">
              <w:rPr>
                <w:rFonts w:ascii="宋体" w:hAnsi="宋体" w:cs="宋体" w:hint="eastAsia"/>
                <w:szCs w:val="21"/>
              </w:rPr>
              <w:t>G</w:t>
            </w:r>
            <w:r w:rsidRPr="0077011B">
              <w:rPr>
                <w:rFonts w:ascii="宋体" w:hAnsi="宋体" w:cs="宋体"/>
                <w:szCs w:val="21"/>
              </w:rPr>
              <w:t>B/T 45001-2020</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□4.1</w:t>
            </w:r>
            <w:r w:rsidRPr="0077011B">
              <w:rPr>
                <w:rFonts w:ascii="宋体" w:hAnsi="宋体" w:cs="宋体" w:hint="eastAsia"/>
                <w:szCs w:val="21"/>
              </w:rPr>
              <w:tab/>
            </w:r>
            <w:r w:rsidRPr="0077011B">
              <w:rPr>
                <w:rFonts w:ascii="宋体" w:hAnsi="宋体" w:cs="宋体" w:hint="eastAsia"/>
                <w:szCs w:val="21"/>
              </w:rPr>
              <w:tab/>
              <w:t>□4.2</w:t>
            </w:r>
            <w:r w:rsidRPr="0077011B">
              <w:rPr>
                <w:rFonts w:ascii="宋体" w:hAnsi="宋体" w:cs="宋体" w:hint="eastAsia"/>
                <w:szCs w:val="21"/>
              </w:rPr>
              <w:tab/>
            </w:r>
            <w:r w:rsidRPr="0077011B">
              <w:rPr>
                <w:rFonts w:ascii="宋体" w:hAnsi="宋体" w:cs="宋体" w:hint="eastAsia"/>
                <w:szCs w:val="21"/>
              </w:rPr>
              <w:tab/>
              <w:t>□4.3</w:t>
            </w:r>
            <w:r w:rsidRPr="0077011B">
              <w:rPr>
                <w:rFonts w:ascii="宋体" w:hAnsi="宋体" w:cs="宋体" w:hint="eastAsia"/>
                <w:szCs w:val="21"/>
              </w:rPr>
              <w:tab/>
            </w:r>
            <w:r w:rsidRPr="0077011B">
              <w:rPr>
                <w:rFonts w:ascii="宋体" w:hAnsi="宋体" w:cs="宋体" w:hint="eastAsia"/>
                <w:szCs w:val="21"/>
              </w:rPr>
              <w:tab/>
              <w:t>□4.4</w:t>
            </w:r>
            <w:r w:rsidRPr="0077011B">
              <w:rPr>
                <w:rFonts w:ascii="宋体" w:hAnsi="宋体" w:cs="宋体" w:hint="eastAsia"/>
                <w:szCs w:val="21"/>
              </w:rPr>
              <w:tab/>
            </w:r>
            <w:r w:rsidRPr="0077011B">
              <w:rPr>
                <w:rFonts w:ascii="宋体" w:hAnsi="宋体" w:cs="宋体" w:hint="eastAsia"/>
                <w:szCs w:val="21"/>
              </w:rPr>
              <w:tab/>
              <w:t>□5.1</w:t>
            </w:r>
            <w:r w:rsidRPr="0077011B">
              <w:rPr>
                <w:rFonts w:ascii="宋体" w:hAnsi="宋体" w:cs="宋体" w:hint="eastAsia"/>
                <w:szCs w:val="21"/>
              </w:rPr>
              <w:tab/>
            </w:r>
            <w:r w:rsidRPr="0077011B">
              <w:rPr>
                <w:rFonts w:ascii="宋体" w:hAnsi="宋体" w:cs="宋体" w:hint="eastAsia"/>
                <w:szCs w:val="21"/>
              </w:rPr>
              <w:tab/>
              <w:t>□5.2</w:t>
            </w:r>
            <w:r w:rsidRPr="0077011B">
              <w:rPr>
                <w:rFonts w:ascii="宋体" w:hAnsi="宋体" w:cs="宋体" w:hint="eastAsia"/>
                <w:szCs w:val="21"/>
              </w:rPr>
              <w:tab/>
            </w:r>
            <w:r w:rsidRPr="0077011B">
              <w:rPr>
                <w:rFonts w:ascii="宋体" w:hAnsi="宋体" w:cs="宋体" w:hint="eastAsia"/>
                <w:szCs w:val="21"/>
              </w:rPr>
              <w:tab/>
              <w:t>□5.3</w:t>
            </w:r>
            <w:r w:rsidRPr="0077011B">
              <w:rPr>
                <w:rFonts w:ascii="宋体" w:hAnsi="宋体" w:cs="宋体" w:hint="eastAsia"/>
                <w:szCs w:val="21"/>
              </w:rPr>
              <w:tab/>
            </w:r>
            <w:r w:rsidRPr="0077011B">
              <w:rPr>
                <w:rFonts w:ascii="宋体" w:hAnsi="宋体" w:cs="宋体" w:hint="eastAsia"/>
                <w:szCs w:val="21"/>
              </w:rPr>
              <w:tab/>
              <w:t>□5.4</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□6.1.1</w:t>
            </w:r>
            <w:r w:rsidRPr="0077011B">
              <w:rPr>
                <w:rFonts w:ascii="宋体" w:hAnsi="宋体" w:cs="宋体" w:hint="eastAsia"/>
                <w:szCs w:val="21"/>
              </w:rPr>
              <w:tab/>
            </w:r>
            <w:r w:rsidRPr="0077011B">
              <w:rPr>
                <w:rFonts w:ascii="宋体" w:hAnsi="宋体" w:cs="宋体" w:hint="eastAsia"/>
                <w:szCs w:val="21"/>
              </w:rPr>
              <w:tab/>
              <w:t>□6.1.2</w:t>
            </w:r>
            <w:r w:rsidRPr="0077011B">
              <w:rPr>
                <w:rFonts w:ascii="宋体" w:hAnsi="宋体" w:cs="宋体" w:hint="eastAsia"/>
                <w:szCs w:val="21"/>
              </w:rPr>
              <w:tab/>
            </w:r>
            <w:r w:rsidRPr="0077011B">
              <w:rPr>
                <w:rFonts w:ascii="宋体" w:hAnsi="宋体" w:cs="宋体" w:hint="eastAsia"/>
                <w:szCs w:val="21"/>
              </w:rPr>
              <w:tab/>
              <w:t>□6.1.3</w:t>
            </w:r>
            <w:r w:rsidRPr="0077011B">
              <w:rPr>
                <w:rFonts w:ascii="宋体" w:hAnsi="宋体" w:cs="宋体" w:hint="eastAsia"/>
                <w:szCs w:val="21"/>
              </w:rPr>
              <w:tab/>
            </w:r>
            <w:r w:rsidRPr="0077011B">
              <w:rPr>
                <w:rFonts w:ascii="宋体" w:hAnsi="宋体" w:cs="宋体" w:hint="eastAsia"/>
                <w:szCs w:val="21"/>
              </w:rPr>
              <w:tab/>
              <w:t>□6.1.4</w:t>
            </w:r>
            <w:r w:rsidRPr="0077011B">
              <w:rPr>
                <w:rFonts w:ascii="宋体" w:hAnsi="宋体" w:cs="宋体" w:hint="eastAsia"/>
                <w:szCs w:val="21"/>
              </w:rPr>
              <w:tab/>
              <w:t xml:space="preserve">    □6.2.1</w:t>
            </w:r>
            <w:r w:rsidRPr="0077011B">
              <w:rPr>
                <w:rFonts w:ascii="宋体" w:hAnsi="宋体" w:cs="宋体" w:hint="eastAsia"/>
                <w:szCs w:val="21"/>
              </w:rPr>
              <w:tab/>
            </w:r>
            <w:r w:rsidRPr="0077011B">
              <w:rPr>
                <w:rFonts w:ascii="宋体" w:hAnsi="宋体" w:cs="宋体" w:hint="eastAsia"/>
                <w:szCs w:val="21"/>
              </w:rPr>
              <w:tab/>
              <w:t>□6.2.2</w:t>
            </w:r>
            <w:r w:rsidRPr="0077011B">
              <w:rPr>
                <w:rFonts w:ascii="宋体" w:hAnsi="宋体" w:cs="宋体" w:hint="eastAsia"/>
                <w:szCs w:val="21"/>
              </w:rPr>
              <w:tab/>
            </w:r>
            <w:r w:rsidRPr="0077011B">
              <w:rPr>
                <w:rFonts w:ascii="宋体" w:hAnsi="宋体" w:cs="宋体" w:hint="eastAsia"/>
                <w:szCs w:val="21"/>
              </w:rPr>
              <w:tab/>
              <w:t>□7.1</w:t>
            </w:r>
            <w:r w:rsidRPr="0077011B">
              <w:rPr>
                <w:rFonts w:ascii="宋体" w:hAnsi="宋体" w:cs="宋体" w:hint="eastAsia"/>
                <w:szCs w:val="21"/>
              </w:rPr>
              <w:tab/>
            </w:r>
            <w:r w:rsidRPr="0077011B">
              <w:rPr>
                <w:rFonts w:ascii="宋体" w:hAnsi="宋体" w:cs="宋体" w:hint="eastAsia"/>
                <w:szCs w:val="21"/>
              </w:rPr>
              <w:tab/>
              <w:t>□7.2</w:t>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□7.3</w:t>
            </w:r>
            <w:r w:rsidRPr="0077011B">
              <w:rPr>
                <w:rFonts w:ascii="宋体" w:hAnsi="宋体" w:cs="宋体" w:hint="eastAsia"/>
                <w:szCs w:val="21"/>
              </w:rPr>
              <w:tab/>
            </w:r>
            <w:r w:rsidRPr="0077011B">
              <w:rPr>
                <w:rFonts w:ascii="宋体" w:hAnsi="宋体" w:cs="宋体" w:hint="eastAsia"/>
                <w:szCs w:val="21"/>
              </w:rPr>
              <w:tab/>
              <w:t>□7.4.1</w:t>
            </w:r>
            <w:r w:rsidRPr="0077011B">
              <w:rPr>
                <w:rFonts w:ascii="宋体" w:hAnsi="宋体" w:cs="宋体" w:hint="eastAsia"/>
                <w:szCs w:val="21"/>
              </w:rPr>
              <w:tab/>
            </w:r>
            <w:r w:rsidRPr="0077011B">
              <w:rPr>
                <w:rFonts w:ascii="宋体" w:hAnsi="宋体" w:cs="宋体" w:hint="eastAsia"/>
                <w:szCs w:val="21"/>
              </w:rPr>
              <w:tab/>
              <w:t>□7.4.2</w:t>
            </w:r>
            <w:r w:rsidRPr="0077011B">
              <w:rPr>
                <w:rFonts w:ascii="宋体" w:hAnsi="宋体" w:cs="宋体" w:hint="eastAsia"/>
                <w:szCs w:val="21"/>
              </w:rPr>
              <w:tab/>
            </w:r>
            <w:r w:rsidRPr="0077011B">
              <w:rPr>
                <w:rFonts w:ascii="宋体" w:hAnsi="宋体" w:cs="宋体" w:hint="eastAsia"/>
                <w:szCs w:val="21"/>
              </w:rPr>
              <w:tab/>
              <w:t>□7.4.3</w:t>
            </w:r>
            <w:r w:rsidRPr="0077011B">
              <w:rPr>
                <w:rFonts w:ascii="宋体" w:hAnsi="宋体" w:cs="宋体" w:hint="eastAsia"/>
                <w:szCs w:val="21"/>
              </w:rPr>
              <w:tab/>
            </w:r>
            <w:r w:rsidRPr="0077011B">
              <w:rPr>
                <w:rFonts w:ascii="宋体" w:hAnsi="宋体" w:cs="宋体" w:hint="eastAsia"/>
                <w:szCs w:val="21"/>
              </w:rPr>
              <w:tab/>
              <w:t>□7.5.1</w:t>
            </w:r>
            <w:r w:rsidRPr="0077011B">
              <w:rPr>
                <w:rFonts w:ascii="宋体" w:hAnsi="宋体" w:cs="宋体" w:hint="eastAsia"/>
                <w:szCs w:val="21"/>
              </w:rPr>
              <w:tab/>
            </w:r>
            <w:r w:rsidRPr="0077011B">
              <w:rPr>
                <w:rFonts w:ascii="宋体" w:hAnsi="宋体" w:cs="宋体" w:hint="eastAsia"/>
                <w:szCs w:val="21"/>
              </w:rPr>
              <w:tab/>
              <w:t>□7.5.2</w:t>
            </w:r>
            <w:r w:rsidRPr="0077011B">
              <w:rPr>
                <w:rFonts w:ascii="宋体" w:hAnsi="宋体" w:cs="宋体" w:hint="eastAsia"/>
                <w:szCs w:val="21"/>
              </w:rPr>
              <w:tab/>
            </w:r>
            <w:r w:rsidRPr="0077011B">
              <w:rPr>
                <w:rFonts w:ascii="宋体" w:hAnsi="宋体" w:cs="宋体" w:hint="eastAsia"/>
                <w:szCs w:val="21"/>
              </w:rPr>
              <w:tab/>
              <w:t>□7.5.3</w:t>
            </w:r>
            <w:r w:rsidRPr="0077011B">
              <w:rPr>
                <w:rFonts w:ascii="宋体" w:hAnsi="宋体" w:cs="宋体" w:hint="eastAsia"/>
                <w:szCs w:val="21"/>
              </w:rPr>
              <w:tab/>
            </w:r>
          </w:p>
          <w:p w:rsidR="00AF6ED0" w:rsidRPr="0077011B" w:rsidRDefault="00AF6ED0" w:rsidP="0011320E">
            <w:pPr>
              <w:spacing w:afterLines="0" w:line="192" w:lineRule="auto"/>
              <w:jc w:val="left"/>
              <w:rPr>
                <w:rFonts w:ascii="宋体" w:hAnsi="宋体" w:cs="宋体"/>
                <w:szCs w:val="21"/>
              </w:rPr>
            </w:pPr>
            <w:r w:rsidRPr="0077011B">
              <w:rPr>
                <w:rFonts w:ascii="宋体" w:hAnsi="宋体" w:cs="宋体" w:hint="eastAsia"/>
                <w:szCs w:val="21"/>
              </w:rPr>
              <w:t>□8.1.1</w:t>
            </w:r>
            <w:r w:rsidRPr="0077011B">
              <w:rPr>
                <w:rFonts w:ascii="宋体" w:hAnsi="宋体" w:cs="宋体" w:hint="eastAsia"/>
                <w:szCs w:val="21"/>
              </w:rPr>
              <w:tab/>
            </w:r>
            <w:r w:rsidRPr="0077011B">
              <w:rPr>
                <w:rFonts w:ascii="宋体" w:hAnsi="宋体" w:cs="宋体" w:hint="eastAsia"/>
                <w:szCs w:val="21"/>
              </w:rPr>
              <w:tab/>
              <w:t>□8.1.2</w:t>
            </w:r>
            <w:r w:rsidRPr="0077011B">
              <w:rPr>
                <w:rFonts w:ascii="宋体" w:hAnsi="宋体" w:cs="宋体" w:hint="eastAsia"/>
                <w:szCs w:val="21"/>
              </w:rPr>
              <w:tab/>
              <w:t xml:space="preserve">    □8.1.3</w:t>
            </w:r>
            <w:r w:rsidRPr="0077011B">
              <w:rPr>
                <w:rFonts w:ascii="宋体" w:hAnsi="宋体" w:cs="宋体" w:hint="eastAsia"/>
                <w:szCs w:val="21"/>
              </w:rPr>
              <w:tab/>
            </w:r>
            <w:r w:rsidRPr="0077011B">
              <w:rPr>
                <w:rFonts w:ascii="宋体" w:hAnsi="宋体" w:cs="宋体" w:hint="eastAsia"/>
                <w:szCs w:val="21"/>
              </w:rPr>
              <w:tab/>
              <w:t>□8.1.4</w:t>
            </w:r>
            <w:r w:rsidRPr="0077011B">
              <w:rPr>
                <w:rFonts w:ascii="宋体" w:hAnsi="宋体" w:cs="宋体" w:hint="eastAsia"/>
                <w:szCs w:val="21"/>
              </w:rPr>
              <w:tab/>
            </w:r>
            <w:r w:rsidRPr="0077011B">
              <w:rPr>
                <w:rFonts w:ascii="宋体" w:hAnsi="宋体" w:cs="宋体" w:hint="eastAsia"/>
                <w:szCs w:val="21"/>
              </w:rPr>
              <w:tab/>
              <w:t xml:space="preserve">□8.2     </w:t>
            </w:r>
            <w:r w:rsidR="0011320E">
              <w:rPr>
                <w:rFonts w:ascii="宋体" w:hAnsi="宋体" w:cs="宋体" w:hint="eastAsia"/>
                <w:szCs w:val="21"/>
              </w:rPr>
              <w:t xml:space="preserve">  </w:t>
            </w:r>
            <w:r w:rsidRPr="0077011B">
              <w:rPr>
                <w:rFonts w:ascii="宋体" w:hAnsi="宋体" w:cs="宋体" w:hint="eastAsia"/>
                <w:szCs w:val="21"/>
              </w:rPr>
              <w:t>□9.1.1</w:t>
            </w:r>
            <w:r w:rsidRPr="0077011B">
              <w:rPr>
                <w:rFonts w:ascii="宋体" w:hAnsi="宋体" w:cs="宋体" w:hint="eastAsia"/>
                <w:szCs w:val="21"/>
              </w:rPr>
              <w:tab/>
            </w:r>
            <w:r w:rsidRPr="0077011B">
              <w:rPr>
                <w:rFonts w:ascii="宋体" w:hAnsi="宋体" w:cs="宋体" w:hint="eastAsia"/>
                <w:szCs w:val="21"/>
              </w:rPr>
              <w:tab/>
              <w:t>□9.1.2</w:t>
            </w:r>
            <w:r w:rsidRPr="0077011B">
              <w:rPr>
                <w:rFonts w:ascii="宋体" w:hAnsi="宋体" w:cs="宋体" w:hint="eastAsia"/>
                <w:szCs w:val="21"/>
              </w:rPr>
              <w:tab/>
            </w:r>
            <w:r w:rsidRPr="0077011B">
              <w:rPr>
                <w:rFonts w:ascii="宋体" w:hAnsi="宋体" w:cs="宋体" w:hint="eastAsia"/>
                <w:szCs w:val="21"/>
              </w:rPr>
              <w:tab/>
            </w:r>
          </w:p>
          <w:p w:rsidR="00AF6ED0" w:rsidRPr="0077011B" w:rsidRDefault="00AF6ED0" w:rsidP="0011320E">
            <w:pPr>
              <w:spacing w:afterLines="0" w:line="192" w:lineRule="auto"/>
              <w:jc w:val="left"/>
              <w:rPr>
                <w:rFonts w:ascii="宋体" w:hAnsi="宋体"/>
                <w:kern w:val="0"/>
                <w:szCs w:val="21"/>
              </w:rPr>
            </w:pPr>
            <w:r w:rsidRPr="0077011B">
              <w:rPr>
                <w:rFonts w:ascii="宋体" w:hAnsi="宋体" w:cs="宋体" w:hint="eastAsia"/>
                <w:szCs w:val="21"/>
              </w:rPr>
              <w:t>□9.2.1     □9.2.2</w:t>
            </w:r>
            <w:r w:rsidRPr="0077011B">
              <w:rPr>
                <w:rFonts w:ascii="宋体" w:hAnsi="宋体" w:cs="宋体" w:hint="eastAsia"/>
                <w:szCs w:val="21"/>
              </w:rPr>
              <w:tab/>
            </w:r>
            <w:r w:rsidRPr="0077011B">
              <w:rPr>
                <w:rFonts w:ascii="宋体" w:hAnsi="宋体" w:cs="宋体" w:hint="eastAsia"/>
                <w:szCs w:val="21"/>
              </w:rPr>
              <w:tab/>
              <w:t>□9</w:t>
            </w:r>
            <w:r w:rsidRPr="0077011B">
              <w:rPr>
                <w:rFonts w:ascii="宋体" w:hAnsi="宋体" w:cs="宋体"/>
                <w:szCs w:val="21"/>
              </w:rPr>
              <w:t xml:space="preserve">.3      </w:t>
            </w:r>
            <w:r w:rsidR="006507A4">
              <w:rPr>
                <w:rFonts w:ascii="宋体" w:hAnsi="宋体" w:cs="宋体" w:hint="eastAsia"/>
                <w:szCs w:val="21"/>
              </w:rPr>
              <w:t xml:space="preserve"> </w:t>
            </w:r>
            <w:r w:rsidRPr="0077011B">
              <w:rPr>
                <w:rFonts w:ascii="宋体" w:hAnsi="宋体" w:cs="宋体" w:hint="eastAsia"/>
                <w:szCs w:val="21"/>
              </w:rPr>
              <w:t>□10.1      □10.2      □10.3</w:t>
            </w:r>
          </w:p>
        </w:tc>
        <w:tc>
          <w:tcPr>
            <w:tcW w:w="4968" w:type="dxa"/>
            <w:gridSpan w:val="2"/>
            <w:tcBorders>
              <w:top w:val="single" w:sz="4" w:space="0" w:color="auto"/>
              <w:left w:val="nil"/>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AF6ED0" w:rsidRPr="0077011B" w:rsidTr="00AF6ED0">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42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hint="eastAsia"/>
                <w:b/>
                <w:kern w:val="0"/>
                <w:szCs w:val="21"/>
              </w:rPr>
              <w:t>食品安全管理体系/HACCP体系审核员特定的知识和技能</w:t>
            </w:r>
          </w:p>
        </w:tc>
      </w:tr>
      <w:tr w:rsidR="00AF6ED0" w:rsidRPr="0077011B" w:rsidTr="00AF6ED0">
        <w:trPr>
          <w:trHeight w:val="271"/>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5881"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AF6ED0" w:rsidRPr="0077011B" w:rsidTr="00AF6ED0">
        <w:trPr>
          <w:trHeight w:val="1098"/>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食品安全管理方法和技术</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rPr>
                <w:rFonts w:ascii="宋体" w:hAnsi="宋体"/>
                <w:kern w:val="0"/>
                <w:szCs w:val="21"/>
              </w:rPr>
            </w:pPr>
            <w:r w:rsidRPr="0077011B">
              <w:rPr>
                <w:rFonts w:ascii="宋体" w:hAnsi="宋体" w:hint="eastAsia"/>
                <w:kern w:val="0"/>
                <w:szCs w:val="21"/>
              </w:rPr>
              <w:t>食品安全管理体系审核员能检查食品安全管理体系并形成适当的审核发现和结论</w:t>
            </w:r>
          </w:p>
        </w:tc>
        <w:tc>
          <w:tcPr>
            <w:tcW w:w="5881" w:type="dxa"/>
            <w:gridSpan w:val="4"/>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食品安全管理体系审核员应掌握食品安全标准、相关的食品安全管理体系要求、HACCP原理及能够识别食品安全危害。</w:t>
            </w:r>
          </w:p>
        </w:tc>
        <w:tc>
          <w:tcPr>
            <w:tcW w:w="3172" w:type="dxa"/>
            <w:gridSpan w:val="2"/>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1293"/>
        </w:trPr>
        <w:tc>
          <w:tcPr>
            <w:tcW w:w="1575"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食品安全有关的科学和技术</w:t>
            </w:r>
          </w:p>
        </w:tc>
        <w:tc>
          <w:tcPr>
            <w:tcW w:w="2355" w:type="dxa"/>
            <w:gridSpan w:val="6"/>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审核员能理解被审核范围内的技术内容</w:t>
            </w:r>
          </w:p>
        </w:tc>
        <w:tc>
          <w:tcPr>
            <w:tcW w:w="5881"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AF6ED0" w:rsidRPr="0077011B" w:rsidTr="00AF6ED0">
        <w:trPr>
          <w:trHeight w:val="27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FSMS</w:t>
            </w:r>
            <w:r w:rsidRPr="0077011B">
              <w:rPr>
                <w:rFonts w:ascii="Arial" w:hAnsi="Arial" w:hint="eastAsia"/>
                <w:b/>
                <w:bCs/>
                <w:szCs w:val="21"/>
              </w:rPr>
              <w:t>审核员见证时适用）</w:t>
            </w:r>
          </w:p>
        </w:tc>
      </w:tr>
      <w:tr w:rsidR="00AF6ED0" w:rsidRPr="0077011B" w:rsidTr="00AF6ED0">
        <w:trPr>
          <w:trHeight w:val="1182"/>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rPr>
                <w:rFonts w:ascii="宋体" w:hAnsi="宋体" w:cs="宋体"/>
                <w:szCs w:val="21"/>
              </w:rPr>
            </w:pPr>
            <w:r w:rsidRPr="0077011B">
              <w:rPr>
                <w:rFonts w:ascii="宋体" w:hAnsi="宋体" w:cs="宋体" w:hint="eastAsia"/>
                <w:szCs w:val="21"/>
              </w:rPr>
              <w:lastRenderedPageBreak/>
              <w:t>被见证条款：</w:t>
            </w:r>
          </w:p>
          <w:p w:rsidR="00AF6ED0" w:rsidRPr="0077011B" w:rsidRDefault="00AF6ED0" w:rsidP="00AF6ED0">
            <w:pPr>
              <w:spacing w:after="156" w:line="192" w:lineRule="auto"/>
              <w:jc w:val="left"/>
              <w:rPr>
                <w:rFonts w:ascii="宋体" w:hAnsi="宋体"/>
                <w:kern w:val="0"/>
                <w:szCs w:val="21"/>
              </w:rPr>
            </w:pPr>
            <w:r w:rsidRPr="0077011B">
              <w:rPr>
                <w:rFonts w:ascii="宋体" w:hAnsi="宋体" w:cs="宋体" w:hint="eastAsia"/>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rPr>
                <w:rFonts w:ascii="Arial" w:hAnsi="Arial"/>
                <w:szCs w:val="21"/>
              </w:rPr>
            </w:pPr>
          </w:p>
          <w:p w:rsidR="00AF6ED0" w:rsidRPr="0077011B" w:rsidRDefault="00AF6ED0" w:rsidP="00AF6ED0">
            <w:pPr>
              <w:spacing w:after="156"/>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rPr>
                <w:rFonts w:ascii="宋体" w:hAnsi="宋体" w:cs="宋体"/>
                <w:kern w:val="0"/>
                <w:szCs w:val="21"/>
              </w:rPr>
            </w:pPr>
          </w:p>
        </w:tc>
      </w:tr>
      <w:tr w:rsidR="00AF6ED0" w:rsidRPr="0077011B" w:rsidTr="00AF6ED0">
        <w:trPr>
          <w:trHeight w:val="280"/>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HACCP</w:t>
            </w:r>
            <w:r w:rsidRPr="0077011B">
              <w:rPr>
                <w:rFonts w:ascii="Arial" w:hAnsi="Arial" w:hint="eastAsia"/>
                <w:b/>
                <w:bCs/>
                <w:szCs w:val="21"/>
              </w:rPr>
              <w:t>审核员见证时适用）</w:t>
            </w:r>
          </w:p>
        </w:tc>
      </w:tr>
      <w:tr w:rsidR="00AF6ED0" w:rsidRPr="0077011B" w:rsidTr="00AF6ED0">
        <w:trPr>
          <w:trHeight w:val="280"/>
        </w:trPr>
        <w:tc>
          <w:tcPr>
            <w:tcW w:w="9811" w:type="dxa"/>
            <w:gridSpan w:val="11"/>
            <w:tcBorders>
              <w:top w:val="single" w:sz="4" w:space="0" w:color="auto"/>
              <w:left w:val="single" w:sz="4" w:space="0" w:color="auto"/>
              <w:bottom w:val="single" w:sz="4" w:space="0" w:color="auto"/>
              <w:right w:val="single" w:sz="4" w:space="0" w:color="auto"/>
            </w:tcBorders>
          </w:tcPr>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1、</w:t>
            </w:r>
            <w:r w:rsidRPr="0077011B">
              <w:rPr>
                <w:rFonts w:ascii="宋体" w:hAnsi="宋体"/>
                <w:szCs w:val="21"/>
              </w:rPr>
              <w:t xml:space="preserve">GB </w:t>
            </w:r>
            <w:r w:rsidRPr="0077011B">
              <w:rPr>
                <w:rFonts w:ascii="宋体" w:hAnsi="宋体" w:hint="eastAsia"/>
                <w:szCs w:val="21"/>
              </w:rPr>
              <w:t>1488</w:t>
            </w:r>
            <w:r w:rsidRPr="0077011B">
              <w:rPr>
                <w:rFonts w:ascii="宋体" w:hAnsi="宋体"/>
                <w:szCs w:val="21"/>
              </w:rPr>
              <w:t>1-2013</w:t>
            </w:r>
            <w:r w:rsidRPr="0077011B">
              <w:rPr>
                <w:rFonts w:ascii="宋体" w:hAnsi="宋体" w:hint="eastAsia"/>
                <w:szCs w:val="21"/>
              </w:rPr>
              <w:t>:</w:t>
            </w:r>
          </w:p>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□3.1  □3.2  □4.1   □4.2  □5.1   □5.2  □6.1   □6.2  □6.3 □6</w:t>
            </w:r>
            <w:r w:rsidRPr="0077011B">
              <w:rPr>
                <w:rFonts w:ascii="宋体" w:hAnsi="宋体"/>
                <w:szCs w:val="21"/>
              </w:rPr>
              <w:t xml:space="preserve">.4  </w:t>
            </w:r>
            <w:r w:rsidRPr="0077011B">
              <w:rPr>
                <w:rFonts w:ascii="宋体" w:hAnsi="宋体" w:hint="eastAsia"/>
                <w:szCs w:val="21"/>
              </w:rPr>
              <w:t>□6</w:t>
            </w:r>
            <w:r w:rsidRPr="0077011B">
              <w:rPr>
                <w:rFonts w:ascii="宋体" w:hAnsi="宋体"/>
                <w:szCs w:val="21"/>
              </w:rPr>
              <w:t xml:space="preserve">.5  </w:t>
            </w:r>
            <w:r w:rsidRPr="0077011B">
              <w:rPr>
                <w:rFonts w:ascii="宋体" w:hAnsi="宋体" w:hint="eastAsia"/>
                <w:szCs w:val="21"/>
              </w:rPr>
              <w:t>□6</w:t>
            </w:r>
            <w:r w:rsidRPr="0077011B">
              <w:rPr>
                <w:rFonts w:ascii="宋体" w:hAnsi="宋体"/>
                <w:szCs w:val="21"/>
              </w:rPr>
              <w:t xml:space="preserve">.6  </w:t>
            </w:r>
          </w:p>
          <w:p w:rsidR="00AF6ED0" w:rsidRPr="0077011B" w:rsidRDefault="00AF6ED0" w:rsidP="0011320E">
            <w:pPr>
              <w:spacing w:afterLines="0" w:line="192" w:lineRule="auto"/>
              <w:jc w:val="left"/>
              <w:rPr>
                <w:rFonts w:ascii="宋体" w:hAnsi="宋体"/>
                <w:szCs w:val="21"/>
              </w:rPr>
            </w:pPr>
            <w:r w:rsidRPr="0077011B">
              <w:rPr>
                <w:rFonts w:ascii="宋体" w:hAnsi="宋体" w:hint="eastAsia"/>
                <w:szCs w:val="21"/>
              </w:rPr>
              <w:t>□7.1  □</w:t>
            </w:r>
            <w:r w:rsidR="0011320E">
              <w:rPr>
                <w:rFonts w:ascii="宋体" w:hAnsi="宋体" w:hint="eastAsia"/>
                <w:szCs w:val="21"/>
              </w:rPr>
              <w:t xml:space="preserve">7.2  </w:t>
            </w:r>
            <w:r w:rsidRPr="0077011B">
              <w:rPr>
                <w:rFonts w:ascii="宋体" w:hAnsi="宋体" w:hint="eastAsia"/>
                <w:szCs w:val="21"/>
              </w:rPr>
              <w:t>□7.3   □</w:t>
            </w:r>
            <w:r w:rsidR="0011320E">
              <w:rPr>
                <w:rFonts w:ascii="宋体" w:hAnsi="宋体" w:hint="eastAsia"/>
                <w:szCs w:val="21"/>
              </w:rPr>
              <w:t xml:space="preserve">7.4  </w:t>
            </w:r>
            <w:r w:rsidRPr="0077011B">
              <w:rPr>
                <w:rFonts w:ascii="宋体" w:hAnsi="宋体" w:hint="eastAsia"/>
                <w:szCs w:val="21"/>
              </w:rPr>
              <w:t>□7.5</w:t>
            </w:r>
            <w:r w:rsidR="0011320E">
              <w:rPr>
                <w:rFonts w:ascii="宋体" w:hAnsi="宋体" w:hint="eastAsia"/>
                <w:szCs w:val="21"/>
              </w:rPr>
              <w:t xml:space="preserve"> </w:t>
            </w:r>
            <w:r w:rsidRPr="0077011B">
              <w:rPr>
                <w:rFonts w:ascii="宋体" w:hAnsi="宋体" w:hint="eastAsia"/>
                <w:szCs w:val="21"/>
              </w:rPr>
              <w:t xml:space="preserve">  □</w:t>
            </w:r>
            <w:r w:rsidR="0011320E">
              <w:rPr>
                <w:rFonts w:ascii="宋体" w:hAnsi="宋体" w:hint="eastAsia"/>
                <w:szCs w:val="21"/>
              </w:rPr>
              <w:t xml:space="preserve">8.1  </w:t>
            </w:r>
            <w:r w:rsidRPr="0077011B">
              <w:rPr>
                <w:rFonts w:ascii="宋体" w:hAnsi="宋体" w:hint="eastAsia"/>
                <w:szCs w:val="21"/>
              </w:rPr>
              <w:t>□8.2   □8</w:t>
            </w:r>
            <w:r w:rsidRPr="0077011B">
              <w:rPr>
                <w:rFonts w:ascii="宋体" w:hAnsi="宋体"/>
                <w:szCs w:val="21"/>
              </w:rPr>
              <w:t xml:space="preserve">.3  </w:t>
            </w:r>
            <w:r w:rsidRPr="0077011B">
              <w:rPr>
                <w:rFonts w:ascii="宋体" w:hAnsi="宋体" w:hint="eastAsia"/>
                <w:szCs w:val="21"/>
              </w:rPr>
              <w:t>□8</w:t>
            </w:r>
            <w:r w:rsidRPr="0077011B">
              <w:rPr>
                <w:rFonts w:ascii="宋体" w:hAnsi="宋体"/>
                <w:szCs w:val="21"/>
              </w:rPr>
              <w:t xml:space="preserve">.4  </w:t>
            </w:r>
            <w:r w:rsidRPr="0077011B">
              <w:rPr>
                <w:rFonts w:ascii="宋体" w:hAnsi="宋体" w:hint="eastAsia"/>
                <w:szCs w:val="21"/>
              </w:rPr>
              <w:t>□8</w:t>
            </w:r>
            <w:r w:rsidR="0011320E">
              <w:rPr>
                <w:rFonts w:ascii="宋体" w:hAnsi="宋体"/>
                <w:szCs w:val="21"/>
              </w:rPr>
              <w:t xml:space="preserve">.5 </w:t>
            </w:r>
            <w:r w:rsidRPr="0077011B">
              <w:rPr>
                <w:rFonts w:ascii="宋体" w:hAnsi="宋体" w:hint="eastAsia"/>
                <w:szCs w:val="21"/>
              </w:rPr>
              <w:t>□9</w:t>
            </w:r>
            <w:r w:rsidR="0011320E">
              <w:rPr>
                <w:rFonts w:ascii="宋体" w:hAnsi="宋体" w:hint="eastAsia"/>
                <w:szCs w:val="21"/>
              </w:rPr>
              <w:t xml:space="preserve">    </w:t>
            </w:r>
            <w:r w:rsidRPr="0077011B">
              <w:rPr>
                <w:rFonts w:ascii="宋体" w:hAnsi="宋体" w:hint="eastAsia"/>
                <w:szCs w:val="21"/>
              </w:rPr>
              <w:t>□1</w:t>
            </w:r>
            <w:r w:rsidRPr="0077011B">
              <w:rPr>
                <w:rFonts w:ascii="宋体" w:hAnsi="宋体"/>
                <w:szCs w:val="21"/>
              </w:rPr>
              <w:t xml:space="preserve">0  </w:t>
            </w:r>
            <w:r w:rsidRPr="0077011B">
              <w:rPr>
                <w:rFonts w:ascii="宋体" w:hAnsi="宋体" w:hint="eastAsia"/>
                <w:szCs w:val="21"/>
              </w:rPr>
              <w:t>□1</w:t>
            </w:r>
            <w:r w:rsidRPr="0077011B">
              <w:rPr>
                <w:rFonts w:ascii="宋体" w:hAnsi="宋体"/>
                <w:szCs w:val="21"/>
              </w:rPr>
              <w:t xml:space="preserve">1  </w:t>
            </w:r>
            <w:r w:rsidRPr="0077011B">
              <w:rPr>
                <w:rFonts w:ascii="宋体" w:hAnsi="宋体" w:hint="eastAsia"/>
                <w:szCs w:val="21"/>
              </w:rPr>
              <w:t>□1</w:t>
            </w:r>
            <w:r w:rsidRPr="0077011B">
              <w:rPr>
                <w:rFonts w:ascii="宋体" w:hAnsi="宋体"/>
                <w:szCs w:val="21"/>
              </w:rPr>
              <w:t xml:space="preserve">2  </w:t>
            </w:r>
            <w:r w:rsidR="0011320E">
              <w:rPr>
                <w:rFonts w:ascii="宋体" w:hAnsi="宋体" w:hint="eastAsia"/>
                <w:szCs w:val="21"/>
              </w:rPr>
              <w:t xml:space="preserve"> </w:t>
            </w:r>
            <w:r w:rsidRPr="0077011B">
              <w:rPr>
                <w:rFonts w:ascii="宋体" w:hAnsi="宋体" w:hint="eastAsia"/>
                <w:szCs w:val="21"/>
              </w:rPr>
              <w:t>□1</w:t>
            </w:r>
            <w:r w:rsidRPr="0077011B">
              <w:rPr>
                <w:rFonts w:ascii="宋体" w:hAnsi="宋体"/>
                <w:szCs w:val="21"/>
              </w:rPr>
              <w:t xml:space="preserve">3 </w:t>
            </w:r>
            <w:r w:rsidR="0011320E">
              <w:rPr>
                <w:rFonts w:ascii="宋体" w:hAnsi="宋体" w:hint="eastAsia"/>
                <w:szCs w:val="21"/>
              </w:rPr>
              <w:t xml:space="preserve"> </w:t>
            </w:r>
            <w:r w:rsidRPr="0077011B">
              <w:rPr>
                <w:rFonts w:ascii="宋体" w:hAnsi="宋体"/>
                <w:szCs w:val="21"/>
              </w:rPr>
              <w:t xml:space="preserve"> </w:t>
            </w:r>
            <w:r w:rsidRPr="0077011B">
              <w:rPr>
                <w:rFonts w:ascii="宋体" w:hAnsi="宋体" w:hint="eastAsia"/>
                <w:szCs w:val="21"/>
              </w:rPr>
              <w:t>□1</w:t>
            </w:r>
            <w:r w:rsidRPr="0077011B">
              <w:rPr>
                <w:rFonts w:ascii="宋体" w:hAnsi="宋体"/>
                <w:szCs w:val="21"/>
              </w:rPr>
              <w:t>4</w:t>
            </w:r>
          </w:p>
          <w:p w:rsidR="00AF6ED0" w:rsidRPr="0077011B" w:rsidRDefault="00AF6ED0" w:rsidP="0011320E">
            <w:pPr>
              <w:spacing w:afterLines="0" w:line="192" w:lineRule="auto"/>
              <w:ind w:firstLineChars="100" w:firstLine="210"/>
              <w:rPr>
                <w:rFonts w:ascii="宋体" w:hAnsi="宋体"/>
                <w:szCs w:val="21"/>
              </w:rPr>
            </w:pPr>
            <w:r w:rsidRPr="0077011B">
              <w:rPr>
                <w:rFonts w:ascii="宋体" w:hAnsi="宋体"/>
                <w:szCs w:val="21"/>
              </w:rPr>
              <w:t>GB/T 27341-2009</w:t>
            </w:r>
            <w:r w:rsidRPr="0077011B">
              <w:rPr>
                <w:rFonts w:ascii="宋体" w:hAnsi="宋体" w:hint="eastAsia"/>
                <w:szCs w:val="21"/>
              </w:rPr>
              <w:t>:</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□4.1  □4.2   □5.1   </w:t>
            </w:r>
            <w:r w:rsidR="0011320E">
              <w:rPr>
                <w:rFonts w:ascii="宋体" w:hAnsi="宋体" w:hint="eastAsia"/>
                <w:szCs w:val="21"/>
              </w:rPr>
              <w:t xml:space="preserve"> </w:t>
            </w:r>
            <w:r w:rsidRPr="0077011B">
              <w:rPr>
                <w:rFonts w:ascii="宋体" w:hAnsi="宋体" w:hint="eastAsia"/>
                <w:szCs w:val="21"/>
              </w:rPr>
              <w:t xml:space="preserve">□5.2    □5.3    □5.4   □5.5   □6.1   □6.2   □6.3   □6.4 </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□6.5  □6.6   □6.7.1  □6.7.2  □6.8  </w:t>
            </w:r>
            <w:r w:rsidR="0011320E">
              <w:rPr>
                <w:rFonts w:ascii="宋体" w:hAnsi="宋体" w:hint="eastAsia"/>
                <w:szCs w:val="21"/>
              </w:rPr>
              <w:t xml:space="preserve"> </w:t>
            </w:r>
            <w:r w:rsidRPr="0077011B">
              <w:rPr>
                <w:rFonts w:ascii="宋体" w:hAnsi="宋体" w:hint="eastAsia"/>
                <w:szCs w:val="21"/>
              </w:rPr>
              <w:t xml:space="preserve"> □7.1   □7.2   □7.3   □7.4   □7.5   </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 xml:space="preserve">□7.6  □7.7   □7.8  </w:t>
            </w:r>
            <w:r w:rsidR="0011320E">
              <w:rPr>
                <w:rFonts w:ascii="宋体" w:hAnsi="宋体" w:hint="eastAsia"/>
                <w:szCs w:val="21"/>
              </w:rPr>
              <w:t xml:space="preserve"> </w:t>
            </w:r>
            <w:r w:rsidRPr="0077011B">
              <w:rPr>
                <w:rFonts w:ascii="宋体" w:hAnsi="宋体" w:hint="eastAsia"/>
                <w:szCs w:val="21"/>
              </w:rPr>
              <w:t xml:space="preserve"> □7.9  </w:t>
            </w:r>
          </w:p>
          <w:p w:rsidR="00AF6ED0" w:rsidRPr="0077011B" w:rsidRDefault="00AF6ED0" w:rsidP="0011320E">
            <w:pPr>
              <w:spacing w:afterLines="0" w:line="192" w:lineRule="auto"/>
              <w:rPr>
                <w:rFonts w:ascii="宋体" w:hAnsi="宋体" w:cs="黑体"/>
                <w:szCs w:val="21"/>
              </w:rPr>
            </w:pPr>
            <w:r w:rsidRPr="0077011B">
              <w:rPr>
                <w:rFonts w:ascii="宋体" w:hAnsi="宋体"/>
                <w:szCs w:val="21"/>
              </w:rPr>
              <w:t>2</w:t>
            </w:r>
            <w:r w:rsidRPr="0077011B">
              <w:rPr>
                <w:rFonts w:ascii="宋体" w:hAnsi="宋体" w:hint="eastAsia"/>
                <w:szCs w:val="21"/>
              </w:rPr>
              <w:t>、新版H实施规则：</w:t>
            </w:r>
            <w:r w:rsidRPr="0077011B">
              <w:rPr>
                <w:rFonts w:ascii="宋体" w:hAnsi="宋体" w:cs="黑体" w:hint="eastAsia"/>
                <w:szCs w:val="21"/>
              </w:rPr>
              <w:t>危害分析与关键控制点(HACCP)体系认证要求（V1.0）</w:t>
            </w:r>
          </w:p>
          <w:p w:rsidR="00AF6ED0" w:rsidRPr="0077011B" w:rsidRDefault="00AF6ED0" w:rsidP="0011320E">
            <w:pPr>
              <w:spacing w:afterLines="0" w:line="192" w:lineRule="auto"/>
              <w:rPr>
                <w:rFonts w:ascii="宋体" w:hAnsi="宋体"/>
                <w:szCs w:val="21"/>
              </w:rPr>
            </w:pPr>
            <w:r w:rsidRPr="0077011B">
              <w:rPr>
                <w:rFonts w:ascii="宋体" w:hAnsi="宋体" w:hint="eastAsia"/>
                <w:szCs w:val="21"/>
              </w:rPr>
              <w:t>□1</w:t>
            </w:r>
            <w:r w:rsidRPr="0077011B">
              <w:rPr>
                <w:rFonts w:ascii="宋体" w:hAnsi="宋体"/>
                <w:szCs w:val="21"/>
              </w:rPr>
              <w:t>.1</w:t>
            </w:r>
            <w:r w:rsidR="00136F4D">
              <w:rPr>
                <w:rFonts w:ascii="宋体" w:hAnsi="宋体" w:hint="eastAsia"/>
                <w:szCs w:val="21"/>
              </w:rPr>
              <w:t xml:space="preserve"> </w:t>
            </w:r>
            <w:r w:rsidRPr="0077011B">
              <w:rPr>
                <w:rFonts w:ascii="宋体" w:hAnsi="宋体"/>
                <w:szCs w:val="21"/>
              </w:rPr>
              <w:t xml:space="preserve"> </w:t>
            </w:r>
            <w:r w:rsidR="00136F4D">
              <w:rPr>
                <w:rFonts w:ascii="宋体" w:hAnsi="宋体" w:hint="eastAsia"/>
                <w:szCs w:val="21"/>
              </w:rPr>
              <w:t xml:space="preserve"> </w:t>
            </w:r>
            <w:r w:rsidRPr="0077011B">
              <w:rPr>
                <w:rFonts w:ascii="宋体" w:hAnsi="宋体"/>
                <w:szCs w:val="21"/>
              </w:rPr>
              <w:t xml:space="preserve"> </w:t>
            </w:r>
            <w:r w:rsidRPr="0077011B">
              <w:rPr>
                <w:rFonts w:ascii="宋体" w:hAnsi="宋体" w:hint="eastAsia"/>
                <w:szCs w:val="21"/>
              </w:rPr>
              <w:t>□1</w:t>
            </w:r>
            <w:r w:rsidRPr="0077011B">
              <w:rPr>
                <w:rFonts w:ascii="宋体" w:hAnsi="宋体"/>
                <w:szCs w:val="21"/>
              </w:rPr>
              <w:t xml:space="preserve">.2   </w:t>
            </w:r>
            <w:r w:rsidRPr="0077011B">
              <w:rPr>
                <w:rFonts w:ascii="宋体" w:hAnsi="宋体" w:hint="eastAsia"/>
                <w:szCs w:val="21"/>
              </w:rPr>
              <w:t>□2</w:t>
            </w:r>
            <w:r w:rsidRPr="0077011B">
              <w:rPr>
                <w:rFonts w:ascii="宋体" w:hAnsi="宋体"/>
                <w:szCs w:val="21"/>
              </w:rPr>
              <w:t xml:space="preserve">.1  </w:t>
            </w:r>
            <w:r w:rsidRPr="0077011B">
              <w:rPr>
                <w:rFonts w:ascii="宋体" w:hAnsi="宋体" w:hint="eastAsia"/>
                <w:szCs w:val="21"/>
              </w:rPr>
              <w:t>□2</w:t>
            </w:r>
            <w:r w:rsidRPr="0077011B">
              <w:rPr>
                <w:rFonts w:ascii="宋体" w:hAnsi="宋体"/>
                <w:szCs w:val="21"/>
              </w:rPr>
              <w:t xml:space="preserve">.2  </w:t>
            </w:r>
            <w:r w:rsidRPr="0077011B">
              <w:rPr>
                <w:rFonts w:ascii="宋体" w:hAnsi="宋体" w:hint="eastAsia"/>
                <w:szCs w:val="21"/>
              </w:rPr>
              <w:t>□2</w:t>
            </w:r>
            <w:r w:rsidRPr="0077011B">
              <w:rPr>
                <w:rFonts w:ascii="宋体" w:hAnsi="宋体"/>
                <w:szCs w:val="21"/>
              </w:rPr>
              <w:t xml:space="preserve">.3  </w:t>
            </w:r>
            <w:r w:rsidRPr="0077011B">
              <w:rPr>
                <w:rFonts w:ascii="宋体" w:hAnsi="宋体" w:hint="eastAsia"/>
                <w:szCs w:val="21"/>
              </w:rPr>
              <w:t>□2</w:t>
            </w:r>
            <w:r w:rsidRPr="0077011B">
              <w:rPr>
                <w:rFonts w:ascii="宋体" w:hAnsi="宋体"/>
                <w:szCs w:val="21"/>
              </w:rPr>
              <w:t xml:space="preserve">.4  </w:t>
            </w:r>
            <w:r w:rsidRPr="0077011B">
              <w:rPr>
                <w:rFonts w:ascii="宋体" w:hAnsi="宋体" w:hint="eastAsia"/>
                <w:szCs w:val="21"/>
              </w:rPr>
              <w:t>□2</w:t>
            </w:r>
            <w:r w:rsidRPr="0077011B">
              <w:rPr>
                <w:rFonts w:ascii="宋体" w:hAnsi="宋体"/>
                <w:szCs w:val="21"/>
              </w:rPr>
              <w:t xml:space="preserve">.5.1  </w:t>
            </w:r>
            <w:r w:rsidRPr="0077011B">
              <w:rPr>
                <w:rFonts w:ascii="宋体" w:hAnsi="宋体" w:hint="eastAsia"/>
                <w:szCs w:val="21"/>
              </w:rPr>
              <w:t>□2</w:t>
            </w:r>
            <w:r w:rsidRPr="0077011B">
              <w:rPr>
                <w:rFonts w:ascii="宋体" w:hAnsi="宋体"/>
                <w:szCs w:val="21"/>
              </w:rPr>
              <w:t xml:space="preserve">.5.2  </w:t>
            </w:r>
            <w:r w:rsidRPr="0077011B">
              <w:rPr>
                <w:rFonts w:ascii="宋体" w:hAnsi="宋体" w:hint="eastAsia"/>
                <w:szCs w:val="21"/>
              </w:rPr>
              <w:t>□3</w:t>
            </w:r>
            <w:r w:rsidRPr="0077011B">
              <w:rPr>
                <w:rFonts w:ascii="宋体" w:hAnsi="宋体"/>
                <w:szCs w:val="21"/>
              </w:rPr>
              <w:t xml:space="preserve">.1  </w:t>
            </w:r>
            <w:r w:rsidRPr="0077011B">
              <w:rPr>
                <w:rFonts w:ascii="宋体" w:hAnsi="宋体" w:hint="eastAsia"/>
                <w:szCs w:val="21"/>
              </w:rPr>
              <w:t>□3</w:t>
            </w:r>
            <w:r w:rsidRPr="0077011B">
              <w:rPr>
                <w:rFonts w:ascii="宋体" w:hAnsi="宋体"/>
                <w:szCs w:val="21"/>
              </w:rPr>
              <w:t xml:space="preserve">.2  </w:t>
            </w:r>
            <w:r w:rsidRPr="0077011B">
              <w:rPr>
                <w:rFonts w:ascii="宋体" w:hAnsi="宋体" w:hint="eastAsia"/>
                <w:szCs w:val="21"/>
              </w:rPr>
              <w:t>□3</w:t>
            </w:r>
            <w:r w:rsidRPr="0077011B">
              <w:rPr>
                <w:rFonts w:ascii="宋体" w:hAnsi="宋体"/>
                <w:szCs w:val="21"/>
              </w:rPr>
              <w:t xml:space="preserve">.3   </w:t>
            </w:r>
            <w:r w:rsidRPr="0077011B">
              <w:rPr>
                <w:rFonts w:ascii="宋体" w:hAnsi="宋体" w:hint="eastAsia"/>
                <w:szCs w:val="21"/>
              </w:rPr>
              <w:t>□3</w:t>
            </w:r>
            <w:r w:rsidRPr="0077011B">
              <w:rPr>
                <w:rFonts w:ascii="宋体" w:hAnsi="宋体"/>
                <w:szCs w:val="21"/>
              </w:rPr>
              <w:t xml:space="preserve">.4  </w:t>
            </w:r>
          </w:p>
          <w:p w:rsidR="00AF6ED0" w:rsidRPr="0077011B" w:rsidRDefault="00AF6ED0" w:rsidP="00136F4D">
            <w:pPr>
              <w:spacing w:afterLines="0" w:line="192" w:lineRule="auto"/>
              <w:rPr>
                <w:rFonts w:ascii="宋体" w:hAnsi="宋体" w:cs="宋体"/>
                <w:b/>
                <w:bCs/>
                <w:szCs w:val="21"/>
              </w:rPr>
            </w:pPr>
            <w:r w:rsidRPr="0077011B">
              <w:rPr>
                <w:rFonts w:ascii="宋体" w:hAnsi="宋体" w:hint="eastAsia"/>
                <w:szCs w:val="21"/>
              </w:rPr>
              <w:t>□3</w:t>
            </w:r>
            <w:r w:rsidRPr="0077011B">
              <w:rPr>
                <w:rFonts w:ascii="宋体" w:hAnsi="宋体"/>
                <w:szCs w:val="21"/>
              </w:rPr>
              <w:t xml:space="preserve">.5  </w:t>
            </w:r>
            <w:r w:rsidR="00136F4D">
              <w:rPr>
                <w:rFonts w:ascii="宋体" w:hAnsi="宋体" w:hint="eastAsia"/>
                <w:szCs w:val="21"/>
              </w:rPr>
              <w:t xml:space="preserve"> </w:t>
            </w:r>
            <w:r w:rsidRPr="0077011B">
              <w:rPr>
                <w:rFonts w:ascii="宋体" w:hAnsi="宋体" w:hint="eastAsia"/>
                <w:szCs w:val="21"/>
              </w:rPr>
              <w:t>□3</w:t>
            </w:r>
            <w:r w:rsidRPr="0077011B">
              <w:rPr>
                <w:rFonts w:ascii="宋体" w:hAnsi="宋体"/>
                <w:szCs w:val="21"/>
              </w:rPr>
              <w:t xml:space="preserve">.6  </w:t>
            </w:r>
            <w:r w:rsidRPr="0077011B">
              <w:rPr>
                <w:rFonts w:ascii="宋体" w:hAnsi="宋体" w:hint="eastAsia"/>
                <w:szCs w:val="21"/>
              </w:rPr>
              <w:t>□3</w:t>
            </w:r>
            <w:r w:rsidRPr="0077011B">
              <w:rPr>
                <w:rFonts w:ascii="宋体" w:hAnsi="宋体"/>
                <w:szCs w:val="21"/>
              </w:rPr>
              <w:t xml:space="preserve">.7  </w:t>
            </w:r>
            <w:r w:rsidRPr="0077011B">
              <w:rPr>
                <w:rFonts w:ascii="宋体" w:hAnsi="宋体" w:hint="eastAsia"/>
                <w:szCs w:val="21"/>
              </w:rPr>
              <w:t>□3</w:t>
            </w:r>
            <w:r w:rsidRPr="0077011B">
              <w:rPr>
                <w:rFonts w:ascii="宋体" w:hAnsi="宋体"/>
                <w:szCs w:val="21"/>
              </w:rPr>
              <w:t xml:space="preserve">.8  </w:t>
            </w:r>
            <w:r w:rsidRPr="0077011B">
              <w:rPr>
                <w:rFonts w:ascii="宋体" w:hAnsi="宋体" w:hint="eastAsia"/>
                <w:szCs w:val="21"/>
              </w:rPr>
              <w:t>□3</w:t>
            </w:r>
            <w:r w:rsidRPr="0077011B">
              <w:rPr>
                <w:rFonts w:ascii="宋体" w:hAnsi="宋体"/>
                <w:szCs w:val="21"/>
              </w:rPr>
              <w:t xml:space="preserve">.9  </w:t>
            </w:r>
            <w:r w:rsidRPr="0077011B">
              <w:rPr>
                <w:rFonts w:ascii="宋体" w:hAnsi="宋体" w:hint="eastAsia"/>
                <w:szCs w:val="21"/>
              </w:rPr>
              <w:t>□3</w:t>
            </w:r>
            <w:r w:rsidRPr="0077011B">
              <w:rPr>
                <w:rFonts w:ascii="宋体" w:hAnsi="宋体"/>
                <w:szCs w:val="21"/>
              </w:rPr>
              <w:t xml:space="preserve">.10  </w:t>
            </w:r>
            <w:r w:rsidRPr="0077011B">
              <w:rPr>
                <w:rFonts w:ascii="宋体" w:hAnsi="宋体" w:hint="eastAsia"/>
                <w:szCs w:val="21"/>
              </w:rPr>
              <w:t>□3</w:t>
            </w:r>
            <w:r w:rsidRPr="0077011B">
              <w:rPr>
                <w:rFonts w:ascii="宋体" w:hAnsi="宋体"/>
                <w:szCs w:val="21"/>
              </w:rPr>
              <w:t xml:space="preserve">.11  </w:t>
            </w:r>
            <w:r w:rsidRPr="0077011B">
              <w:rPr>
                <w:rFonts w:ascii="宋体" w:hAnsi="宋体" w:hint="eastAsia"/>
                <w:szCs w:val="21"/>
              </w:rPr>
              <w:t>□3</w:t>
            </w:r>
            <w:r w:rsidRPr="0077011B">
              <w:rPr>
                <w:rFonts w:ascii="宋体" w:hAnsi="宋体"/>
                <w:szCs w:val="21"/>
              </w:rPr>
              <w:t xml:space="preserve">.12  </w:t>
            </w:r>
            <w:r w:rsidRPr="0077011B">
              <w:rPr>
                <w:rFonts w:ascii="宋体" w:hAnsi="宋体" w:hint="eastAsia"/>
                <w:szCs w:val="21"/>
              </w:rPr>
              <w:t>□3</w:t>
            </w:r>
            <w:r w:rsidRPr="0077011B">
              <w:rPr>
                <w:rFonts w:ascii="宋体" w:hAnsi="宋体"/>
                <w:szCs w:val="21"/>
              </w:rPr>
              <w:t xml:space="preserve">.13  </w:t>
            </w:r>
            <w:r w:rsidRPr="0077011B">
              <w:rPr>
                <w:rFonts w:ascii="宋体" w:hAnsi="宋体" w:hint="eastAsia"/>
                <w:szCs w:val="21"/>
              </w:rPr>
              <w:t>□4</w:t>
            </w:r>
            <w:r w:rsidRPr="0077011B">
              <w:rPr>
                <w:rFonts w:ascii="宋体" w:hAnsi="宋体"/>
                <w:szCs w:val="21"/>
              </w:rPr>
              <w:t xml:space="preserve">.1  </w:t>
            </w:r>
            <w:r w:rsidRPr="0077011B">
              <w:rPr>
                <w:rFonts w:ascii="宋体" w:hAnsi="宋体" w:hint="eastAsia"/>
                <w:szCs w:val="21"/>
              </w:rPr>
              <w:t>□</w:t>
            </w:r>
            <w:r w:rsidRPr="0077011B">
              <w:rPr>
                <w:rFonts w:ascii="宋体" w:hAnsi="宋体"/>
                <w:szCs w:val="21"/>
              </w:rPr>
              <w:t xml:space="preserve">4.2.1  </w:t>
            </w:r>
            <w:r w:rsidRPr="0077011B">
              <w:rPr>
                <w:rFonts w:ascii="宋体" w:hAnsi="宋体" w:hint="eastAsia"/>
                <w:szCs w:val="21"/>
              </w:rPr>
              <w:t>□4</w:t>
            </w:r>
            <w:r w:rsidRPr="0077011B">
              <w:rPr>
                <w:rFonts w:ascii="宋体" w:hAnsi="宋体"/>
                <w:szCs w:val="21"/>
              </w:rPr>
              <w:t xml:space="preserve">.2.2  </w:t>
            </w:r>
            <w:r w:rsidRPr="0077011B">
              <w:rPr>
                <w:rFonts w:ascii="宋体" w:hAnsi="宋体" w:hint="eastAsia"/>
                <w:szCs w:val="21"/>
              </w:rPr>
              <w:t>□4</w:t>
            </w:r>
            <w:r w:rsidRPr="0077011B">
              <w:rPr>
                <w:rFonts w:ascii="宋体" w:hAnsi="宋体"/>
                <w:szCs w:val="21"/>
              </w:rPr>
              <w:t xml:space="preserve">.2.3 </w:t>
            </w:r>
            <w:r w:rsidRPr="0077011B">
              <w:rPr>
                <w:rFonts w:ascii="宋体" w:hAnsi="宋体" w:hint="eastAsia"/>
                <w:szCs w:val="21"/>
              </w:rPr>
              <w:t>□4</w:t>
            </w:r>
            <w:r w:rsidRPr="0077011B">
              <w:rPr>
                <w:rFonts w:ascii="宋体" w:hAnsi="宋体"/>
                <w:szCs w:val="21"/>
              </w:rPr>
              <w:t xml:space="preserve">.2.4  </w:t>
            </w:r>
            <w:r w:rsidRPr="0077011B">
              <w:rPr>
                <w:rFonts w:ascii="宋体" w:hAnsi="宋体" w:hint="eastAsia"/>
                <w:szCs w:val="21"/>
              </w:rPr>
              <w:t>□4</w:t>
            </w:r>
            <w:r w:rsidRPr="0077011B">
              <w:rPr>
                <w:rFonts w:ascii="宋体" w:hAnsi="宋体"/>
                <w:szCs w:val="21"/>
              </w:rPr>
              <w:t xml:space="preserve">.2.5  </w:t>
            </w:r>
            <w:r w:rsidRPr="0077011B">
              <w:rPr>
                <w:rFonts w:ascii="宋体" w:hAnsi="宋体" w:hint="eastAsia"/>
                <w:szCs w:val="21"/>
              </w:rPr>
              <w:t>□4</w:t>
            </w:r>
            <w:r w:rsidRPr="0077011B">
              <w:rPr>
                <w:rFonts w:ascii="宋体" w:hAnsi="宋体"/>
                <w:szCs w:val="21"/>
              </w:rPr>
              <w:t xml:space="preserve">.3.1  </w:t>
            </w:r>
            <w:r w:rsidRPr="0077011B">
              <w:rPr>
                <w:rFonts w:ascii="宋体" w:hAnsi="宋体" w:hint="eastAsia"/>
                <w:szCs w:val="21"/>
              </w:rPr>
              <w:t>□4</w:t>
            </w:r>
            <w:r w:rsidRPr="0077011B">
              <w:rPr>
                <w:rFonts w:ascii="宋体" w:hAnsi="宋体"/>
                <w:szCs w:val="21"/>
              </w:rPr>
              <w:t xml:space="preserve">.3.2  </w:t>
            </w:r>
            <w:r w:rsidRPr="0077011B">
              <w:rPr>
                <w:rFonts w:ascii="宋体" w:hAnsi="宋体" w:hint="eastAsia"/>
                <w:szCs w:val="21"/>
              </w:rPr>
              <w:t>□4</w:t>
            </w:r>
            <w:r w:rsidRPr="0077011B">
              <w:rPr>
                <w:rFonts w:ascii="宋体" w:hAnsi="宋体"/>
                <w:szCs w:val="21"/>
              </w:rPr>
              <w:t xml:space="preserve">.3.3  </w:t>
            </w:r>
            <w:r w:rsidRPr="0077011B">
              <w:rPr>
                <w:rFonts w:ascii="宋体" w:hAnsi="宋体" w:hint="eastAsia"/>
                <w:szCs w:val="21"/>
              </w:rPr>
              <w:t>□4</w:t>
            </w:r>
            <w:r w:rsidRPr="0077011B">
              <w:rPr>
                <w:rFonts w:ascii="宋体" w:hAnsi="宋体"/>
                <w:szCs w:val="21"/>
              </w:rPr>
              <w:t xml:space="preserve">.3.4  </w:t>
            </w:r>
            <w:r w:rsidRPr="0077011B">
              <w:rPr>
                <w:rFonts w:ascii="宋体" w:hAnsi="宋体" w:hint="eastAsia"/>
                <w:szCs w:val="21"/>
              </w:rPr>
              <w:t>□4</w:t>
            </w:r>
            <w:r w:rsidRPr="0077011B">
              <w:rPr>
                <w:rFonts w:ascii="宋体" w:hAnsi="宋体"/>
                <w:szCs w:val="21"/>
              </w:rPr>
              <w:t xml:space="preserve">.4  </w:t>
            </w:r>
            <w:r w:rsidRPr="0077011B">
              <w:rPr>
                <w:rFonts w:ascii="宋体" w:hAnsi="宋体" w:hint="eastAsia"/>
                <w:szCs w:val="21"/>
              </w:rPr>
              <w:t>□4</w:t>
            </w:r>
            <w:r w:rsidRPr="0077011B">
              <w:rPr>
                <w:rFonts w:ascii="宋体" w:hAnsi="宋体"/>
                <w:szCs w:val="21"/>
              </w:rPr>
              <w:t xml:space="preserve">.5  </w:t>
            </w:r>
            <w:r w:rsidRPr="0077011B">
              <w:rPr>
                <w:rFonts w:ascii="宋体" w:hAnsi="宋体" w:hint="eastAsia"/>
                <w:szCs w:val="21"/>
              </w:rPr>
              <w:t>□4</w:t>
            </w:r>
            <w:r w:rsidRPr="0077011B">
              <w:rPr>
                <w:rFonts w:ascii="宋体" w:hAnsi="宋体"/>
                <w:szCs w:val="21"/>
              </w:rPr>
              <w:t xml:space="preserve">.6  </w:t>
            </w:r>
            <w:r w:rsidRPr="0077011B">
              <w:rPr>
                <w:rFonts w:ascii="宋体" w:hAnsi="宋体" w:hint="eastAsia"/>
                <w:szCs w:val="21"/>
              </w:rPr>
              <w:t>□5</w:t>
            </w:r>
            <w:r w:rsidRPr="0077011B">
              <w:rPr>
                <w:rFonts w:ascii="宋体" w:hAnsi="宋体"/>
                <w:szCs w:val="21"/>
              </w:rPr>
              <w:t xml:space="preserve">.1  </w:t>
            </w:r>
            <w:r w:rsidRPr="0077011B">
              <w:rPr>
                <w:rFonts w:ascii="宋体" w:hAnsi="宋体" w:hint="eastAsia"/>
                <w:szCs w:val="21"/>
              </w:rPr>
              <w:t>□5</w:t>
            </w:r>
            <w:r w:rsidRPr="0077011B">
              <w:rPr>
                <w:rFonts w:ascii="宋体" w:hAnsi="宋体"/>
                <w:szCs w:val="21"/>
              </w:rPr>
              <w:t xml:space="preserve">.2  </w:t>
            </w:r>
            <w:r w:rsidRPr="0077011B">
              <w:rPr>
                <w:rFonts w:ascii="宋体" w:hAnsi="宋体" w:hint="eastAsia"/>
                <w:szCs w:val="21"/>
              </w:rPr>
              <w:t>□5</w:t>
            </w:r>
            <w:r w:rsidRPr="0077011B">
              <w:rPr>
                <w:rFonts w:ascii="宋体" w:hAnsi="宋体"/>
                <w:szCs w:val="21"/>
              </w:rPr>
              <w:t xml:space="preserve">.3  </w:t>
            </w:r>
            <w:r w:rsidRPr="0077011B">
              <w:rPr>
                <w:rFonts w:ascii="宋体" w:hAnsi="宋体" w:hint="eastAsia"/>
                <w:szCs w:val="21"/>
              </w:rPr>
              <w:t>□5</w:t>
            </w:r>
            <w:r w:rsidRPr="0077011B">
              <w:rPr>
                <w:rFonts w:ascii="宋体" w:hAnsi="宋体"/>
                <w:szCs w:val="21"/>
              </w:rPr>
              <w:t xml:space="preserve">.4  </w:t>
            </w:r>
            <w:r w:rsidRPr="0077011B">
              <w:rPr>
                <w:rFonts w:ascii="宋体" w:hAnsi="宋体" w:hint="eastAsia"/>
                <w:szCs w:val="21"/>
              </w:rPr>
              <w:t>□5</w:t>
            </w:r>
            <w:r w:rsidRPr="0077011B">
              <w:rPr>
                <w:rFonts w:ascii="宋体" w:hAnsi="宋体"/>
                <w:szCs w:val="21"/>
              </w:rPr>
              <w:t xml:space="preserve">.5  </w:t>
            </w:r>
            <w:r w:rsidRPr="0077011B">
              <w:rPr>
                <w:rFonts w:ascii="宋体" w:hAnsi="宋体" w:hint="eastAsia"/>
                <w:szCs w:val="21"/>
              </w:rPr>
              <w:t>□附录A表</w:t>
            </w:r>
            <w:r w:rsidRPr="0077011B">
              <w:rPr>
                <w:rFonts w:ascii="宋体" w:hAnsi="宋体"/>
                <w:szCs w:val="21"/>
              </w:rPr>
              <w:t xml:space="preserve">A.1 </w:t>
            </w:r>
            <w:r w:rsidRPr="0077011B">
              <w:rPr>
                <w:rFonts w:ascii="Arial" w:hAnsi="Arial" w:hint="eastAsia"/>
                <w:szCs w:val="21"/>
              </w:rPr>
              <w:t>□</w:t>
            </w:r>
            <w:r w:rsidRPr="0077011B">
              <w:rPr>
                <w:rFonts w:ascii="宋体" w:hAnsi="宋体" w:hint="eastAsia"/>
                <w:szCs w:val="21"/>
              </w:rPr>
              <w:t>附录A表</w:t>
            </w:r>
            <w:r w:rsidRPr="0077011B">
              <w:rPr>
                <w:rFonts w:ascii="宋体" w:hAnsi="宋体"/>
                <w:szCs w:val="21"/>
              </w:rPr>
              <w:t>A.2</w:t>
            </w: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见证结果为不满意的条款：</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Arial" w:hAnsi="Arial"/>
                <w:szCs w:val="21"/>
              </w:rPr>
            </w:pPr>
            <w:r w:rsidRPr="0077011B">
              <w:rPr>
                <w:rFonts w:ascii="Arial" w:hAnsi="Arial" w:hint="eastAsia"/>
                <w:szCs w:val="21"/>
              </w:rPr>
              <w:t>备注说明：</w:t>
            </w:r>
          </w:p>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288"/>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FSMS</w:t>
            </w:r>
            <w:r w:rsidRPr="0077011B">
              <w:rPr>
                <w:rFonts w:ascii="Arial" w:hAnsi="Arial"/>
                <w:b/>
                <w:bCs/>
                <w:szCs w:val="21"/>
              </w:rPr>
              <w:t>/</w:t>
            </w:r>
            <w:r w:rsidRPr="0077011B">
              <w:rPr>
                <w:rFonts w:ascii="Arial" w:hAnsi="Arial" w:hint="eastAsia"/>
                <w:b/>
                <w:bCs/>
                <w:szCs w:val="21"/>
              </w:rPr>
              <w:t>HACCP</w:t>
            </w:r>
            <w:r w:rsidRPr="0077011B">
              <w:rPr>
                <w:rFonts w:ascii="Arial" w:hAnsi="Arial" w:hint="eastAsia"/>
                <w:b/>
                <w:bCs/>
                <w:szCs w:val="21"/>
              </w:rPr>
              <w:t>审核员见证时适用）</w:t>
            </w:r>
          </w:p>
        </w:tc>
      </w:tr>
      <w:tr w:rsidR="00AF6ED0" w:rsidRPr="0077011B" w:rsidTr="00AF6ED0">
        <w:trPr>
          <w:trHeight w:val="525"/>
        </w:trPr>
        <w:tc>
          <w:tcPr>
            <w:tcW w:w="9811"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cs="宋体"/>
                <w:szCs w:val="21"/>
              </w:rPr>
            </w:pPr>
          </w:p>
          <w:p w:rsidR="00AF6ED0" w:rsidRPr="0077011B" w:rsidRDefault="00AF6ED0" w:rsidP="00AF6ED0">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AF6ED0" w:rsidRPr="0077011B" w:rsidRDefault="00AF6ED0" w:rsidP="00AF6ED0">
            <w:pPr>
              <w:tabs>
                <w:tab w:val="left" w:pos="1782"/>
              </w:tabs>
              <w:spacing w:after="156" w:line="192" w:lineRule="auto"/>
              <w:rPr>
                <w:rFonts w:ascii="宋体" w:hAnsi="宋体" w:cs="宋体"/>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p w:rsidR="00AF6ED0" w:rsidRPr="0077011B" w:rsidRDefault="00AF6ED0" w:rsidP="00AF6ED0">
            <w:pPr>
              <w:tabs>
                <w:tab w:val="left" w:pos="810"/>
                <w:tab w:val="left" w:pos="1782"/>
              </w:tabs>
              <w:spacing w:after="156" w:line="192" w:lineRule="auto"/>
              <w:rPr>
                <w:rFonts w:ascii="宋体" w:hAnsi="宋体" w:cs="宋体"/>
                <w:szCs w:val="21"/>
              </w:rPr>
            </w:pPr>
          </w:p>
        </w:tc>
        <w:tc>
          <w:tcPr>
            <w:tcW w:w="5144" w:type="dxa"/>
            <w:gridSpan w:val="3"/>
            <w:tcBorders>
              <w:top w:val="single" w:sz="4" w:space="0" w:color="auto"/>
              <w:left w:val="single" w:sz="4" w:space="0" w:color="auto"/>
              <w:bottom w:val="single" w:sz="4" w:space="0" w:color="auto"/>
              <w:right w:val="single" w:sz="4" w:space="0" w:color="auto"/>
            </w:tcBorders>
          </w:tcPr>
          <w:p w:rsidR="00AF6ED0" w:rsidRPr="0077011B" w:rsidRDefault="00AF6ED0" w:rsidP="00AF6ED0">
            <w:pPr>
              <w:spacing w:after="156" w:line="192" w:lineRule="auto"/>
              <w:rPr>
                <w:rFonts w:ascii="Arial" w:hAnsi="Arial"/>
                <w:szCs w:val="21"/>
              </w:rPr>
            </w:pPr>
            <w:r w:rsidRPr="0077011B">
              <w:rPr>
                <w:rFonts w:ascii="Arial" w:hAnsi="Arial" w:hint="eastAsia"/>
                <w:szCs w:val="21"/>
              </w:rPr>
              <w:t>见证结果为不满意的过程：</w:t>
            </w:r>
          </w:p>
          <w:p w:rsidR="00AF6ED0" w:rsidRPr="0077011B" w:rsidRDefault="00AF6ED0" w:rsidP="00AF6ED0">
            <w:pPr>
              <w:spacing w:after="156" w:line="192" w:lineRule="auto"/>
              <w:rPr>
                <w:rFonts w:ascii="Arial" w:hAnsi="Arial"/>
                <w:szCs w:val="21"/>
              </w:rPr>
            </w:pPr>
          </w:p>
          <w:p w:rsidR="00AF6ED0" w:rsidRPr="0077011B" w:rsidRDefault="00AF6ED0" w:rsidP="00AF6ED0">
            <w:pPr>
              <w:spacing w:after="156" w:line="192" w:lineRule="auto"/>
              <w:rPr>
                <w:rFonts w:ascii="宋体" w:hAnsi="宋体" w:cs="宋体"/>
                <w:kern w:val="0"/>
                <w:szCs w:val="21"/>
              </w:rPr>
            </w:pPr>
            <w:r w:rsidRPr="0077011B">
              <w:rPr>
                <w:rFonts w:ascii="Arial" w:hAnsi="Arial" w:hint="eastAsia"/>
                <w:szCs w:val="21"/>
              </w:rPr>
              <w:t>备注说明：</w:t>
            </w:r>
          </w:p>
        </w:tc>
      </w:tr>
      <w:tr w:rsidR="00EF5438" w:rsidRPr="0077011B" w:rsidTr="001433FE">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b/>
                <w:kern w:val="0"/>
                <w:szCs w:val="21"/>
              </w:rPr>
            </w:pPr>
            <w:r>
              <w:rPr>
                <w:rFonts w:ascii="宋体" w:hAnsi="宋体" w:hint="eastAsia"/>
                <w:b/>
                <w:kern w:val="0"/>
                <w:szCs w:val="21"/>
              </w:rPr>
              <w:lastRenderedPageBreak/>
              <w:t>测量</w:t>
            </w:r>
            <w:r w:rsidRPr="0077011B">
              <w:rPr>
                <w:rFonts w:ascii="宋体" w:hAnsi="宋体" w:hint="eastAsia"/>
                <w:b/>
                <w:kern w:val="0"/>
                <w:szCs w:val="21"/>
              </w:rPr>
              <w:t>管理体系审核员特定的知识和技能</w:t>
            </w:r>
          </w:p>
        </w:tc>
      </w:tr>
      <w:tr w:rsidR="00EF5438" w:rsidRPr="0077011B" w:rsidTr="001433FE">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EF5438" w:rsidRPr="0077011B" w:rsidTr="005626C3">
        <w:trPr>
          <w:trHeight w:val="1860"/>
        </w:trPr>
        <w:tc>
          <w:tcPr>
            <w:tcW w:w="1703" w:type="dxa"/>
            <w:gridSpan w:val="2"/>
            <w:vMerge w:val="restart"/>
            <w:tcBorders>
              <w:top w:val="single" w:sz="4" w:space="0" w:color="auto"/>
              <w:left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计量管理领域专业知识</w:t>
            </w: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计量学基本知识、测量数据处理、测量不确定度的评定与表示、测量过程的控制</w:t>
            </w:r>
          </w:p>
        </w:tc>
        <w:tc>
          <w:tcPr>
            <w:tcW w:w="6345" w:type="dxa"/>
            <w:gridSpan w:val="8"/>
            <w:tcBorders>
              <w:top w:val="nil"/>
              <w:left w:val="nil"/>
              <w:bottom w:val="single" w:sz="4" w:space="0" w:color="auto"/>
              <w:right w:val="single" w:sz="4" w:space="0" w:color="auto"/>
            </w:tcBorders>
            <w:vAlign w:val="center"/>
          </w:tcPr>
          <w:p w:rsidR="00EF5438" w:rsidRPr="00936A9D" w:rsidRDefault="00EF5438" w:rsidP="00EF5438">
            <w:pPr>
              <w:widowControl/>
              <w:spacing w:after="156" w:line="192" w:lineRule="auto"/>
              <w:rPr>
                <w:rFonts w:ascii="宋体" w:hAnsi="宋体"/>
                <w:kern w:val="0"/>
                <w:szCs w:val="21"/>
              </w:rPr>
            </w:pPr>
            <w:r w:rsidRPr="00936A9D">
              <w:rPr>
                <w:rFonts w:ascii="宋体" w:hAnsi="宋体" w:hint="eastAsia"/>
                <w:kern w:val="0"/>
                <w:szCs w:val="21"/>
              </w:rPr>
              <w:t>熟练掌握计量学</w:t>
            </w:r>
            <w:r w:rsidR="00F56F63" w:rsidRPr="00936A9D">
              <w:rPr>
                <w:rFonts w:ascii="宋体" w:hAnsi="宋体" w:hint="eastAsia"/>
                <w:kern w:val="0"/>
                <w:szCs w:val="21"/>
              </w:rPr>
              <w:t>基本概念</w:t>
            </w:r>
            <w:r w:rsidRPr="00936A9D">
              <w:rPr>
                <w:rFonts w:ascii="宋体" w:hAnsi="宋体" w:hint="eastAsia"/>
                <w:kern w:val="0"/>
                <w:szCs w:val="21"/>
              </w:rPr>
              <w:t>、测量数据处理、测量不确定度的评定、测量过程</w:t>
            </w:r>
            <w:r w:rsidR="00F56F63" w:rsidRPr="00936A9D">
              <w:rPr>
                <w:rFonts w:ascii="宋体" w:hAnsi="宋体" w:hint="eastAsia"/>
                <w:kern w:val="0"/>
                <w:szCs w:val="21"/>
              </w:rPr>
              <w:t>结果的分析、测量过程核查方法的具体实施</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EF5438" w:rsidRPr="0077011B" w:rsidTr="005626C3">
        <w:trPr>
          <w:trHeight w:val="1608"/>
        </w:trPr>
        <w:tc>
          <w:tcPr>
            <w:tcW w:w="1703" w:type="dxa"/>
            <w:gridSpan w:val="2"/>
            <w:vMerge/>
            <w:tcBorders>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p>
        </w:tc>
        <w:tc>
          <w:tcPr>
            <w:tcW w:w="1939" w:type="dxa"/>
            <w:gridSpan w:val="2"/>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EF5438">
              <w:rPr>
                <w:rFonts w:ascii="宋体" w:hAnsi="宋体" w:hint="eastAsia"/>
                <w:kern w:val="0"/>
                <w:szCs w:val="21"/>
              </w:rPr>
              <w:t>测量设备的计量确认、计量检定和校准技术、测量结果溯源性以及常用统计技术和方法等相关知识</w:t>
            </w:r>
          </w:p>
        </w:tc>
        <w:tc>
          <w:tcPr>
            <w:tcW w:w="6345" w:type="dxa"/>
            <w:gridSpan w:val="8"/>
            <w:tcBorders>
              <w:top w:val="nil"/>
              <w:left w:val="nil"/>
              <w:bottom w:val="single" w:sz="4" w:space="0" w:color="auto"/>
              <w:right w:val="single" w:sz="4" w:space="0" w:color="auto"/>
            </w:tcBorders>
            <w:vAlign w:val="center"/>
          </w:tcPr>
          <w:p w:rsidR="00EF5438" w:rsidRPr="00936A9D" w:rsidRDefault="00EF5438" w:rsidP="00EF5438">
            <w:pPr>
              <w:widowControl/>
              <w:spacing w:after="156" w:line="192" w:lineRule="auto"/>
              <w:rPr>
                <w:rFonts w:ascii="宋体" w:hAnsi="宋体"/>
                <w:kern w:val="0"/>
                <w:szCs w:val="21"/>
              </w:rPr>
            </w:pPr>
            <w:r w:rsidRPr="00936A9D">
              <w:rPr>
                <w:rFonts w:ascii="宋体" w:hAnsi="宋体" w:hint="eastAsia"/>
                <w:kern w:val="0"/>
                <w:szCs w:val="21"/>
              </w:rPr>
              <w:t>熟悉</w:t>
            </w:r>
            <w:r w:rsidR="00C57B64" w:rsidRPr="00936A9D">
              <w:rPr>
                <w:rFonts w:ascii="宋体" w:hAnsi="宋体" w:hint="eastAsia"/>
                <w:kern w:val="0"/>
                <w:szCs w:val="21"/>
              </w:rPr>
              <w:t>计量要求的识别方法、</w:t>
            </w:r>
            <w:r w:rsidRPr="00936A9D">
              <w:rPr>
                <w:rFonts w:ascii="宋体" w:hAnsi="宋体" w:hint="eastAsia"/>
                <w:kern w:val="0"/>
                <w:szCs w:val="21"/>
              </w:rPr>
              <w:t>测量设备的计量确认</w:t>
            </w:r>
            <w:r w:rsidR="00F56F63" w:rsidRPr="00936A9D">
              <w:rPr>
                <w:rFonts w:ascii="宋体" w:hAnsi="宋体" w:hint="eastAsia"/>
                <w:kern w:val="0"/>
                <w:szCs w:val="21"/>
              </w:rPr>
              <w:t>实施方法</w:t>
            </w:r>
            <w:r w:rsidRPr="00936A9D">
              <w:rPr>
                <w:rFonts w:ascii="宋体" w:hAnsi="宋体" w:hint="eastAsia"/>
                <w:kern w:val="0"/>
                <w:szCs w:val="21"/>
              </w:rPr>
              <w:t>、计量检定和校准技术、测量结果</w:t>
            </w:r>
            <w:r w:rsidR="00F56F63" w:rsidRPr="00936A9D">
              <w:rPr>
                <w:rFonts w:ascii="宋体" w:hAnsi="宋体" w:hint="eastAsia"/>
                <w:kern w:val="0"/>
                <w:szCs w:val="21"/>
              </w:rPr>
              <w:t>表示</w:t>
            </w:r>
            <w:r w:rsidRPr="00936A9D">
              <w:rPr>
                <w:rFonts w:ascii="宋体" w:hAnsi="宋体" w:hint="eastAsia"/>
                <w:kern w:val="0"/>
                <w:szCs w:val="21"/>
              </w:rPr>
              <w:t>以及常用统计技术和方法等相关知识</w:t>
            </w:r>
          </w:p>
        </w:tc>
        <w:tc>
          <w:tcPr>
            <w:tcW w:w="2996" w:type="dxa"/>
            <w:tcBorders>
              <w:top w:val="single" w:sz="4" w:space="0" w:color="auto"/>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EF5438" w:rsidRPr="0077011B" w:rsidRDefault="00EF5438" w:rsidP="00EF5438">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EF5438" w:rsidRPr="0077011B" w:rsidTr="001433FE">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Pr>
                <w:rFonts w:ascii="Arial" w:hAnsi="Arial" w:hint="eastAsia"/>
                <w:b/>
                <w:bCs/>
                <w:szCs w:val="21"/>
              </w:rPr>
              <w:t>ISC</w:t>
            </w:r>
            <w:r>
              <w:rPr>
                <w:rFonts w:ascii="Arial" w:hAnsi="Arial" w:hint="eastAsia"/>
                <w:b/>
                <w:bCs/>
                <w:szCs w:val="21"/>
              </w:rPr>
              <w:t>内部</w:t>
            </w:r>
            <w:r w:rsidRPr="0077011B">
              <w:rPr>
                <w:rFonts w:ascii="Arial" w:hAnsi="Arial" w:hint="eastAsia"/>
                <w:b/>
                <w:bCs/>
                <w:szCs w:val="21"/>
              </w:rPr>
              <w:t>晋级</w:t>
            </w:r>
            <w:r>
              <w:rPr>
                <w:rFonts w:ascii="Arial" w:hAnsi="Arial" w:hint="eastAsia"/>
                <w:b/>
                <w:bCs/>
                <w:szCs w:val="21"/>
              </w:rPr>
              <w:t>MMS</w:t>
            </w:r>
            <w:r w:rsidRPr="0077011B">
              <w:rPr>
                <w:rFonts w:ascii="Arial" w:hAnsi="Arial" w:hint="eastAsia"/>
                <w:b/>
                <w:bCs/>
                <w:szCs w:val="21"/>
              </w:rPr>
              <w:t>审核员见证时适用）</w:t>
            </w:r>
          </w:p>
        </w:tc>
      </w:tr>
      <w:tr w:rsidR="00EF5438" w:rsidRPr="0077011B" w:rsidTr="001433FE">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spacing w:after="156" w:line="192" w:lineRule="auto"/>
              <w:rPr>
                <w:rFonts w:ascii="Arial" w:hAnsi="Arial"/>
                <w:szCs w:val="21"/>
              </w:rPr>
            </w:pPr>
            <w:r w:rsidRPr="0077011B">
              <w:rPr>
                <w:rFonts w:ascii="Arial" w:hAnsi="Arial" w:hint="eastAsia"/>
                <w:szCs w:val="21"/>
              </w:rPr>
              <w:t>被见证条款：</w:t>
            </w:r>
            <w:r w:rsidRPr="00EF5438">
              <w:rPr>
                <w:rFonts w:ascii="宋体" w:hAnsi="宋体" w:cs="宋体"/>
                <w:szCs w:val="21"/>
              </w:rPr>
              <w:t>GB/T19022-2003</w:t>
            </w:r>
          </w:p>
          <w:p w:rsidR="00EF5438" w:rsidRPr="0077011B" w:rsidRDefault="00EF5438" w:rsidP="00DE4353">
            <w:pPr>
              <w:spacing w:after="156" w:line="192" w:lineRule="auto"/>
              <w:jc w:val="left"/>
              <w:rPr>
                <w:rFonts w:ascii="宋体" w:hAnsi="宋体"/>
                <w:kern w:val="0"/>
                <w:szCs w:val="21"/>
              </w:rPr>
            </w:pPr>
            <w:r w:rsidRPr="0077011B">
              <w:rPr>
                <w:rFonts w:ascii="宋体" w:hAnsi="宋体" w:cs="宋体" w:hint="eastAsia"/>
                <w:szCs w:val="21"/>
              </w:rPr>
              <w:t>□4</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□5.3</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□5.4</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6.1.1</w:t>
            </w:r>
            <w:r>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□6.1.2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□6.2.1</w:t>
            </w:r>
            <w:r w:rsidR="00DE4353">
              <w:rPr>
                <w:rFonts w:ascii="宋体" w:hAnsi="宋体" w:cs="宋体" w:hint="eastAsia"/>
                <w:szCs w:val="21"/>
              </w:rPr>
              <w:t xml:space="preserve">   </w:t>
            </w:r>
            <w:r w:rsidRPr="0077011B">
              <w:rPr>
                <w:rFonts w:ascii="宋体" w:hAnsi="宋体" w:cs="宋体" w:hint="eastAsia"/>
                <w:szCs w:val="21"/>
              </w:rPr>
              <w:t>□6.2.2</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□6.2.</w:t>
            </w:r>
            <w:r>
              <w:rPr>
                <w:rFonts w:ascii="宋体" w:hAnsi="宋体" w:cs="宋体" w:hint="eastAsia"/>
                <w:szCs w:val="21"/>
              </w:rPr>
              <w:t xml:space="preserve">3  </w:t>
            </w:r>
            <w:r w:rsidR="00DE4353">
              <w:rPr>
                <w:rFonts w:ascii="宋体" w:hAnsi="宋体" w:cs="宋体" w:hint="eastAsia"/>
                <w:szCs w:val="21"/>
              </w:rPr>
              <w:t xml:space="preserve">  </w:t>
            </w:r>
            <w:r w:rsidRPr="0077011B">
              <w:rPr>
                <w:rFonts w:ascii="宋体" w:hAnsi="宋体" w:cs="宋体" w:hint="eastAsia"/>
                <w:szCs w:val="21"/>
              </w:rPr>
              <w:t>□6.2.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6.3.1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6.3.2   </w:t>
            </w:r>
            <w:r w:rsidR="00DE4353">
              <w:rPr>
                <w:rFonts w:ascii="宋体" w:hAnsi="宋体" w:cs="宋体" w:hint="eastAsia"/>
                <w:szCs w:val="21"/>
              </w:rPr>
              <w:t xml:space="preserve"> </w:t>
            </w:r>
            <w:r w:rsidRPr="0077011B">
              <w:rPr>
                <w:rFonts w:ascii="宋体" w:hAnsi="宋体" w:cs="宋体" w:hint="eastAsia"/>
                <w:szCs w:val="21"/>
              </w:rPr>
              <w:t>□</w:t>
            </w:r>
            <w:r>
              <w:rPr>
                <w:rFonts w:ascii="宋体" w:hAnsi="宋体" w:cs="宋体" w:hint="eastAsia"/>
                <w:szCs w:val="21"/>
              </w:rPr>
              <w:t xml:space="preserve">6.4     </w:t>
            </w:r>
            <w:r w:rsidR="00DE4353">
              <w:rPr>
                <w:rFonts w:ascii="宋体" w:hAnsi="宋体" w:cs="宋体" w:hint="eastAsia"/>
                <w:szCs w:val="21"/>
              </w:rPr>
              <w:t xml:space="preserve">    </w:t>
            </w:r>
            <w:r w:rsidRPr="0077011B">
              <w:rPr>
                <w:rFonts w:ascii="宋体" w:hAnsi="宋体" w:cs="宋体" w:hint="eastAsia"/>
                <w:szCs w:val="21"/>
              </w:rPr>
              <w:t>□7.1</w:t>
            </w:r>
            <w:r>
              <w:rPr>
                <w:rFonts w:ascii="宋体" w:hAnsi="宋体" w:cs="宋体" w:hint="eastAsia"/>
                <w:szCs w:val="21"/>
              </w:rPr>
              <w:t>.1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□7.1</w:t>
            </w:r>
            <w:r>
              <w:rPr>
                <w:rFonts w:ascii="宋体" w:hAnsi="宋体" w:cs="宋体" w:hint="eastAsia"/>
                <w:szCs w:val="21"/>
              </w:rPr>
              <w:t xml:space="preserve">.2    </w:t>
            </w:r>
            <w:r w:rsidRPr="0077011B">
              <w:rPr>
                <w:rFonts w:ascii="宋体" w:hAnsi="宋体" w:cs="宋体" w:hint="eastAsia"/>
                <w:szCs w:val="21"/>
              </w:rPr>
              <w:t>□7.1</w:t>
            </w:r>
            <w:r>
              <w:rPr>
                <w:rFonts w:ascii="宋体" w:hAnsi="宋体" w:cs="宋体" w:hint="eastAsia"/>
                <w:szCs w:val="21"/>
              </w:rPr>
              <w:t xml:space="preserve">.3   </w:t>
            </w:r>
            <w:r w:rsidRPr="0077011B">
              <w:rPr>
                <w:rFonts w:ascii="宋体" w:hAnsi="宋体" w:cs="宋体" w:hint="eastAsia"/>
                <w:szCs w:val="21"/>
              </w:rPr>
              <w:t>□7.1</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.1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.3   </w:t>
            </w:r>
            <w:r w:rsidR="00DE4353">
              <w:rPr>
                <w:rFonts w:ascii="宋体" w:hAnsi="宋体" w:cs="宋体" w:hint="eastAsia"/>
                <w:szCs w:val="21"/>
              </w:rPr>
              <w:t xml:space="preserve"> </w:t>
            </w:r>
            <w:r w:rsidRPr="0077011B">
              <w:rPr>
                <w:rFonts w:ascii="宋体" w:hAnsi="宋体" w:cs="宋体" w:hint="eastAsia"/>
                <w:szCs w:val="21"/>
              </w:rPr>
              <w:t>□7.2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□7.3</w:t>
            </w:r>
            <w:r>
              <w:rPr>
                <w:rFonts w:ascii="宋体" w:hAnsi="宋体" w:cs="宋体" w:hint="eastAsia"/>
                <w:szCs w:val="21"/>
              </w:rPr>
              <w:t>.1</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□7.3</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□8.1</w:t>
            </w:r>
            <w:r w:rsidR="00DE4353">
              <w:rPr>
                <w:rFonts w:ascii="宋体" w:hAnsi="宋体" w:cs="宋体" w:hint="eastAsia"/>
                <w:szCs w:val="21"/>
              </w:rPr>
              <w:t xml:space="preserve">  </w:t>
            </w:r>
            <w:r w:rsidRPr="0077011B">
              <w:rPr>
                <w:rFonts w:ascii="宋体" w:hAnsi="宋体" w:cs="宋体" w:hint="eastAsia"/>
                <w:szCs w:val="21"/>
              </w:rPr>
              <w:tab/>
            </w:r>
            <w:r w:rsidR="00DE4353">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.1</w:t>
            </w:r>
            <w:r w:rsidRPr="0077011B">
              <w:rPr>
                <w:rFonts w:ascii="宋体" w:hAnsi="宋体" w:cs="宋体" w:hint="eastAsia"/>
                <w:szCs w:val="21"/>
              </w:rPr>
              <w:t xml:space="preserve"> </w:t>
            </w:r>
            <w:r w:rsidR="00DE4353">
              <w:rPr>
                <w:rFonts w:ascii="宋体" w:hAnsi="宋体" w:cs="宋体" w:hint="eastAsia"/>
                <w:szCs w:val="21"/>
              </w:rPr>
              <w:t xml:space="preserve"> </w:t>
            </w:r>
            <w:r w:rsidRPr="0077011B">
              <w:rPr>
                <w:rFonts w:ascii="宋体" w:hAnsi="宋体" w:cs="宋体" w:hint="eastAsia"/>
                <w:szCs w:val="21"/>
              </w:rPr>
              <w:t xml:space="preserve">  □8.2</w:t>
            </w:r>
            <w:r>
              <w:rPr>
                <w:rFonts w:ascii="宋体" w:hAnsi="宋体" w:cs="宋体" w:hint="eastAsia"/>
                <w:szCs w:val="21"/>
              </w:rPr>
              <w:t xml:space="preserve">.2  </w:t>
            </w:r>
            <w:r w:rsidR="00DE4353">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 xml:space="preserve">.3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□8.2</w:t>
            </w:r>
            <w:r>
              <w:rPr>
                <w:rFonts w:ascii="宋体" w:hAnsi="宋体" w:cs="宋体" w:hint="eastAsia"/>
                <w:szCs w:val="21"/>
              </w:rPr>
              <w:t xml:space="preserve">.4   </w:t>
            </w:r>
            <w:r w:rsidR="00DE4353">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 xml:space="preserve">3.1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 xml:space="preserve">3.2  </w:t>
            </w:r>
            <w:r w:rsidR="00DE4353">
              <w:rPr>
                <w:rFonts w:ascii="宋体" w:hAnsi="宋体" w:cs="宋体" w:hint="eastAsia"/>
                <w:szCs w:val="21"/>
              </w:rPr>
              <w:t xml:space="preserve">   </w:t>
            </w:r>
            <w:r>
              <w:rPr>
                <w:rFonts w:ascii="宋体" w:hAnsi="宋体" w:cs="宋体" w:hint="eastAsia"/>
                <w:szCs w:val="21"/>
              </w:rPr>
              <w:t xml:space="preserve"> </w:t>
            </w:r>
            <w:r w:rsidRPr="0077011B">
              <w:rPr>
                <w:rFonts w:ascii="宋体" w:hAnsi="宋体" w:cs="宋体" w:hint="eastAsia"/>
                <w:szCs w:val="21"/>
              </w:rPr>
              <w:t>□8.</w:t>
            </w:r>
            <w:r>
              <w:rPr>
                <w:rFonts w:ascii="宋体" w:hAnsi="宋体" w:cs="宋体" w:hint="eastAsia"/>
                <w:szCs w:val="21"/>
              </w:rPr>
              <w:t>3.3</w:t>
            </w:r>
            <w:r w:rsidR="00DE4353">
              <w:rPr>
                <w:rFonts w:ascii="宋体" w:hAnsi="宋体" w:cs="宋体" w:hint="eastAsia"/>
                <w:szCs w:val="21"/>
              </w:rPr>
              <w:t xml:space="preserve">   </w:t>
            </w:r>
            <w:r w:rsidRPr="0077011B">
              <w:rPr>
                <w:rFonts w:ascii="宋体" w:hAnsi="宋体" w:cs="宋体" w:hint="eastAsia"/>
                <w:szCs w:val="21"/>
              </w:rPr>
              <w:t>□8.</w:t>
            </w:r>
            <w:r w:rsidR="00DE4353">
              <w:rPr>
                <w:rFonts w:ascii="宋体" w:hAnsi="宋体" w:cs="宋体" w:hint="eastAsia"/>
                <w:szCs w:val="21"/>
              </w:rPr>
              <w:t xml:space="preserve">4.1   </w:t>
            </w:r>
            <w:r w:rsidRPr="0077011B">
              <w:rPr>
                <w:rFonts w:ascii="宋体" w:hAnsi="宋体" w:cs="宋体" w:hint="eastAsia"/>
                <w:szCs w:val="21"/>
              </w:rPr>
              <w:t>□8.</w:t>
            </w:r>
            <w:r>
              <w:rPr>
                <w:rFonts w:ascii="宋体" w:hAnsi="宋体" w:cs="宋体" w:hint="eastAsia"/>
                <w:szCs w:val="21"/>
              </w:rPr>
              <w:t xml:space="preserve">4.2    </w:t>
            </w:r>
            <w:r w:rsidRPr="0077011B">
              <w:rPr>
                <w:rFonts w:ascii="宋体" w:hAnsi="宋体" w:cs="宋体" w:hint="eastAsia"/>
                <w:szCs w:val="21"/>
              </w:rPr>
              <w:t>□8.</w:t>
            </w:r>
            <w:r>
              <w:rPr>
                <w:rFonts w:ascii="宋体" w:hAnsi="宋体" w:cs="宋体" w:hint="eastAsia"/>
                <w:szCs w:val="21"/>
              </w:rPr>
              <w:t>4.3</w:t>
            </w:r>
          </w:p>
        </w:tc>
        <w:tc>
          <w:tcPr>
            <w:tcW w:w="4968" w:type="dxa"/>
            <w:gridSpan w:val="2"/>
            <w:tcBorders>
              <w:top w:val="single" w:sz="4" w:space="0" w:color="auto"/>
              <w:left w:val="nil"/>
              <w:bottom w:val="single" w:sz="4" w:space="0" w:color="auto"/>
              <w:right w:val="single" w:sz="4" w:space="0" w:color="auto"/>
            </w:tcBorders>
          </w:tcPr>
          <w:p w:rsidR="00EF5438" w:rsidRPr="0077011B" w:rsidRDefault="00EF5438" w:rsidP="00EF5438">
            <w:pPr>
              <w:spacing w:after="156" w:line="192" w:lineRule="auto"/>
              <w:rPr>
                <w:rFonts w:ascii="Arial" w:hAnsi="Arial"/>
                <w:szCs w:val="21"/>
              </w:rPr>
            </w:pPr>
            <w:r w:rsidRPr="0077011B">
              <w:rPr>
                <w:rFonts w:ascii="Arial" w:hAnsi="Arial" w:hint="eastAsia"/>
                <w:szCs w:val="21"/>
              </w:rPr>
              <w:t>见证结果为不满意的条款：</w:t>
            </w:r>
          </w:p>
          <w:p w:rsidR="00EF5438" w:rsidRPr="0077011B" w:rsidRDefault="00EF5438" w:rsidP="00EF5438">
            <w:pPr>
              <w:spacing w:after="156" w:line="192" w:lineRule="auto"/>
              <w:rPr>
                <w:rFonts w:ascii="Arial" w:hAnsi="Arial"/>
                <w:szCs w:val="21"/>
              </w:rPr>
            </w:pPr>
          </w:p>
          <w:p w:rsidR="00EF5438" w:rsidRPr="0077011B" w:rsidRDefault="00EF5438" w:rsidP="00EF5438">
            <w:pPr>
              <w:spacing w:after="156" w:line="192" w:lineRule="auto"/>
              <w:rPr>
                <w:rFonts w:ascii="Arial" w:hAnsi="Arial"/>
                <w:szCs w:val="21"/>
              </w:rPr>
            </w:pPr>
            <w:r w:rsidRPr="0077011B">
              <w:rPr>
                <w:rFonts w:ascii="Arial" w:hAnsi="Arial" w:hint="eastAsia"/>
                <w:szCs w:val="21"/>
              </w:rPr>
              <w:t>备注说明：</w:t>
            </w:r>
          </w:p>
          <w:p w:rsidR="00EF5438" w:rsidRPr="0077011B" w:rsidRDefault="00EF5438" w:rsidP="00EF5438">
            <w:pPr>
              <w:widowControl/>
              <w:spacing w:after="156" w:line="192" w:lineRule="auto"/>
              <w:rPr>
                <w:rFonts w:ascii="宋体" w:hAnsi="宋体" w:cs="宋体"/>
                <w:kern w:val="0"/>
                <w:szCs w:val="21"/>
              </w:rPr>
            </w:pPr>
          </w:p>
        </w:tc>
      </w:tr>
      <w:tr w:rsidR="00EF5438" w:rsidRPr="0077011B" w:rsidTr="001433FE">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widowControl/>
              <w:spacing w:after="156" w:line="192" w:lineRule="auto"/>
              <w:rPr>
                <w:rFonts w:ascii="宋体" w:hAnsi="宋体" w:cs="宋体"/>
                <w:kern w:val="0"/>
                <w:szCs w:val="21"/>
              </w:rPr>
            </w:pPr>
            <w:r w:rsidRPr="0077011B">
              <w:rPr>
                <w:rFonts w:ascii="Arial" w:hAnsi="Arial" w:hint="eastAsia"/>
                <w:szCs w:val="21"/>
              </w:rPr>
              <w:t>申请人在审核中被见证过程及结果</w:t>
            </w:r>
            <w:r w:rsidRPr="0077011B">
              <w:rPr>
                <w:rFonts w:ascii="Arial" w:hAnsi="Arial" w:hint="eastAsia"/>
                <w:b/>
                <w:bCs/>
                <w:szCs w:val="21"/>
              </w:rPr>
              <w:t>（</w:t>
            </w:r>
            <w:r>
              <w:rPr>
                <w:rFonts w:ascii="Arial" w:hAnsi="Arial" w:hint="eastAsia"/>
                <w:b/>
                <w:bCs/>
                <w:szCs w:val="21"/>
              </w:rPr>
              <w:t>ISC</w:t>
            </w:r>
            <w:r>
              <w:rPr>
                <w:rFonts w:ascii="Arial" w:hAnsi="Arial" w:hint="eastAsia"/>
                <w:b/>
                <w:bCs/>
                <w:szCs w:val="21"/>
              </w:rPr>
              <w:t>内部</w:t>
            </w:r>
            <w:r w:rsidRPr="0077011B">
              <w:rPr>
                <w:rFonts w:ascii="Arial" w:hAnsi="Arial" w:hint="eastAsia"/>
                <w:b/>
                <w:bCs/>
                <w:szCs w:val="21"/>
              </w:rPr>
              <w:t>晋级</w:t>
            </w:r>
            <w:r>
              <w:rPr>
                <w:rFonts w:ascii="Arial" w:hAnsi="Arial" w:hint="eastAsia"/>
                <w:b/>
                <w:bCs/>
                <w:szCs w:val="21"/>
              </w:rPr>
              <w:t>MMS</w:t>
            </w:r>
            <w:r w:rsidRPr="0077011B">
              <w:rPr>
                <w:rFonts w:ascii="Arial" w:hAnsi="Arial" w:hint="eastAsia"/>
                <w:b/>
                <w:bCs/>
                <w:szCs w:val="21"/>
              </w:rPr>
              <w:t>审核员见证时适用）</w:t>
            </w:r>
          </w:p>
        </w:tc>
      </w:tr>
      <w:tr w:rsidR="00EF5438" w:rsidRPr="0077011B" w:rsidTr="001433FE">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EF5438" w:rsidRPr="0077011B" w:rsidRDefault="00EF5438" w:rsidP="00EF5438">
            <w:pPr>
              <w:spacing w:after="156" w:line="192" w:lineRule="auto"/>
              <w:rPr>
                <w:rFonts w:ascii="宋体" w:hAnsi="宋体" w:cs="宋体"/>
                <w:szCs w:val="21"/>
              </w:rPr>
            </w:pPr>
            <w:r w:rsidRPr="0077011B">
              <w:rPr>
                <w:rFonts w:ascii="宋体" w:hAnsi="宋体" w:cs="宋体" w:hint="eastAsia"/>
                <w:szCs w:val="21"/>
              </w:rPr>
              <w:lastRenderedPageBreak/>
              <w:t>被见证的过程： GB/T19011-</w:t>
            </w:r>
            <w:r w:rsidRPr="0077011B">
              <w:rPr>
                <w:rFonts w:ascii="宋体" w:hAnsi="宋体" w:cs="宋体"/>
                <w:szCs w:val="21"/>
              </w:rPr>
              <w:t>2021</w:t>
            </w:r>
          </w:p>
          <w:p w:rsidR="00EF5438" w:rsidRPr="0077011B" w:rsidRDefault="00EF5438" w:rsidP="00EF5438">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EF5438" w:rsidRPr="0077011B" w:rsidRDefault="00EF5438" w:rsidP="00EF5438">
            <w:pPr>
              <w:spacing w:after="156" w:line="192" w:lineRule="auto"/>
              <w:rPr>
                <w:rFonts w:ascii="Arial" w:hAnsi="Arial"/>
                <w:szCs w:val="21"/>
              </w:rPr>
            </w:pPr>
            <w:r w:rsidRPr="0077011B">
              <w:rPr>
                <w:rFonts w:ascii="Arial" w:hAnsi="Arial" w:hint="eastAsia"/>
                <w:szCs w:val="21"/>
              </w:rPr>
              <w:t>见证结果为不满意的过程：</w:t>
            </w:r>
          </w:p>
          <w:p w:rsidR="00EF5438" w:rsidRPr="0077011B" w:rsidRDefault="00EF5438" w:rsidP="00EF5438">
            <w:pPr>
              <w:spacing w:after="156" w:line="192" w:lineRule="auto"/>
              <w:rPr>
                <w:rFonts w:ascii="Arial" w:hAnsi="Arial"/>
                <w:szCs w:val="21"/>
              </w:rPr>
            </w:pPr>
          </w:p>
          <w:p w:rsidR="00EF5438" w:rsidRPr="0077011B" w:rsidRDefault="00EF5438" w:rsidP="00EF5438">
            <w:pPr>
              <w:spacing w:after="156" w:line="192" w:lineRule="auto"/>
              <w:rPr>
                <w:rFonts w:ascii="Arial" w:hAnsi="Arial"/>
                <w:szCs w:val="21"/>
              </w:rPr>
            </w:pPr>
            <w:r w:rsidRPr="0077011B">
              <w:rPr>
                <w:rFonts w:ascii="Arial" w:hAnsi="Arial" w:hint="eastAsia"/>
                <w:szCs w:val="21"/>
              </w:rPr>
              <w:t>备注说明：</w:t>
            </w:r>
          </w:p>
          <w:p w:rsidR="00EF5438" w:rsidRPr="0077011B" w:rsidRDefault="00EF5438" w:rsidP="00EF5438">
            <w:pPr>
              <w:widowControl/>
              <w:spacing w:after="156" w:line="192" w:lineRule="auto"/>
              <w:rPr>
                <w:rFonts w:ascii="宋体" w:hAnsi="宋体" w:cs="宋体"/>
                <w:kern w:val="0"/>
                <w:szCs w:val="21"/>
              </w:rPr>
            </w:pPr>
          </w:p>
        </w:tc>
      </w:tr>
      <w:tr w:rsidR="006507A4" w:rsidRPr="0077011B" w:rsidTr="001433FE">
        <w:trPr>
          <w:trHeight w:val="482"/>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b/>
                <w:kern w:val="0"/>
                <w:szCs w:val="21"/>
              </w:rPr>
            </w:pPr>
            <w:r>
              <w:rPr>
                <w:rFonts w:ascii="宋体" w:hAnsi="宋体" w:hint="eastAsia"/>
                <w:b/>
                <w:kern w:val="0"/>
                <w:szCs w:val="21"/>
              </w:rPr>
              <w:t>能源</w:t>
            </w:r>
            <w:r w:rsidRPr="0077011B">
              <w:rPr>
                <w:rFonts w:ascii="宋体" w:hAnsi="宋体" w:hint="eastAsia"/>
                <w:b/>
                <w:kern w:val="0"/>
                <w:szCs w:val="21"/>
              </w:rPr>
              <w:t>管理体系审核员特定的知识和技能</w:t>
            </w:r>
          </w:p>
        </w:tc>
      </w:tr>
      <w:tr w:rsidR="006507A4" w:rsidRPr="0077011B" w:rsidTr="001433FE">
        <w:trPr>
          <w:trHeight w:val="70"/>
        </w:trPr>
        <w:tc>
          <w:tcPr>
            <w:tcW w:w="1703" w:type="dxa"/>
            <w:gridSpan w:val="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评价项目</w:t>
            </w:r>
          </w:p>
        </w:tc>
        <w:tc>
          <w:tcPr>
            <w:tcW w:w="1939" w:type="dxa"/>
            <w:gridSpan w:val="2"/>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评价内容</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评价要求</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jc w:val="center"/>
              <w:rPr>
                <w:rFonts w:ascii="宋体" w:hAnsi="宋体" w:cs="宋体"/>
                <w:b/>
                <w:kern w:val="0"/>
                <w:szCs w:val="21"/>
              </w:rPr>
            </w:pPr>
            <w:r w:rsidRPr="0077011B">
              <w:rPr>
                <w:rFonts w:ascii="宋体" w:hAnsi="宋体" w:cs="宋体" w:hint="eastAsia"/>
                <w:b/>
                <w:kern w:val="0"/>
                <w:szCs w:val="21"/>
              </w:rPr>
              <w:t>评价标准</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b/>
                <w:kern w:val="0"/>
                <w:szCs w:val="21"/>
              </w:rPr>
            </w:pPr>
            <w:r w:rsidRPr="0077011B">
              <w:rPr>
                <w:rFonts w:ascii="宋体" w:hAnsi="宋体" w:cs="宋体" w:hint="eastAsia"/>
                <w:b/>
                <w:kern w:val="0"/>
                <w:szCs w:val="21"/>
              </w:rPr>
              <w:t>评价结果</w:t>
            </w:r>
          </w:p>
        </w:tc>
      </w:tr>
      <w:tr w:rsidR="006507A4" w:rsidRPr="0077011B" w:rsidTr="009247D6">
        <w:trPr>
          <w:trHeight w:val="1860"/>
        </w:trPr>
        <w:tc>
          <w:tcPr>
            <w:tcW w:w="1703" w:type="dxa"/>
            <w:gridSpan w:val="2"/>
            <w:vMerge w:val="restart"/>
            <w:tcBorders>
              <w:top w:val="single" w:sz="4" w:space="0" w:color="auto"/>
              <w:left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sz="4" w:space="0" w:color="auto"/>
              <w:left w:val="nil"/>
              <w:bottom w:val="single" w:sz="4" w:space="0" w:color="auto"/>
              <w:right w:val="single" w:sz="4" w:space="0" w:color="auto"/>
            </w:tcBorders>
            <w:vAlign w:val="center"/>
          </w:tcPr>
          <w:p w:rsidR="006507A4" w:rsidRPr="006507A4" w:rsidRDefault="006507A4" w:rsidP="006507A4">
            <w:pPr>
              <w:widowControl/>
              <w:spacing w:after="156" w:line="192" w:lineRule="auto"/>
              <w:rPr>
                <w:rFonts w:ascii="SimSun" w:hAnsi="SimSun" w:cs="SimSun"/>
                <w:color w:val="000000"/>
                <w:kern w:val="0"/>
                <w:szCs w:val="21"/>
              </w:rPr>
            </w:pPr>
            <w:r w:rsidRPr="006507A4">
              <w:rPr>
                <w:rFonts w:ascii="SimSun" w:hAnsi="SimSun" w:cs="SimSun"/>
                <w:color w:val="000000"/>
                <w:kern w:val="0"/>
                <w:szCs w:val="21"/>
              </w:rPr>
              <w:t>能源管理相关工具、方法、技术</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pStyle w:val="Default"/>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6507A4" w:rsidRPr="0077011B" w:rsidTr="009247D6">
        <w:trPr>
          <w:trHeight w:val="1608"/>
        </w:trPr>
        <w:tc>
          <w:tcPr>
            <w:tcW w:w="1703" w:type="dxa"/>
            <w:gridSpan w:val="2"/>
            <w:vMerge/>
            <w:tcBorders>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p>
        </w:tc>
        <w:tc>
          <w:tcPr>
            <w:tcW w:w="1939" w:type="dxa"/>
            <w:gridSpan w:val="2"/>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sz="4" w:space="0" w:color="auto"/>
              <w:right w:val="single" w:sz="4" w:space="0" w:color="auto"/>
            </w:tcBorders>
            <w:vAlign w:val="center"/>
          </w:tcPr>
          <w:p w:rsidR="006507A4" w:rsidRPr="0077011B" w:rsidRDefault="006507A4" w:rsidP="006507A4">
            <w:pPr>
              <w:pStyle w:val="Default"/>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w:t>
            </w:r>
            <w:r>
              <w:rPr>
                <w:sz w:val="21"/>
                <w:szCs w:val="21"/>
              </w:rPr>
              <w:t>GB/T2589</w:t>
            </w:r>
            <w:r>
              <w:rPr>
                <w:sz w:val="21"/>
                <w:szCs w:val="21"/>
              </w:rPr>
              <w:t>《综合能耗计算通则》标准；理解其他相关要求。</w:t>
            </w:r>
          </w:p>
        </w:tc>
        <w:tc>
          <w:tcPr>
            <w:tcW w:w="2996" w:type="dxa"/>
            <w:tcBorders>
              <w:top w:val="single" w:sz="4" w:space="0" w:color="auto"/>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kern w:val="0"/>
                <w:szCs w:val="21"/>
              </w:rPr>
            </w:pPr>
            <w:r w:rsidRPr="0077011B">
              <w:rPr>
                <w:rFonts w:ascii="宋体" w:hAnsi="宋体" w:hint="eastAsia"/>
                <w:kern w:val="0"/>
                <w:szCs w:val="21"/>
              </w:rPr>
              <w:t>全部达到评价要求时可评价为“好”，基本达到评价要求的可评优为“一般”，达不到评价要求应评价为“差”。</w:t>
            </w:r>
          </w:p>
        </w:tc>
        <w:tc>
          <w:tcPr>
            <w:tcW w:w="1972" w:type="dxa"/>
            <w:tcBorders>
              <w:top w:val="nil"/>
              <w:left w:val="nil"/>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好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xml:space="preserve">□ 一般 </w:t>
            </w:r>
          </w:p>
          <w:p w:rsidR="006507A4" w:rsidRPr="0077011B" w:rsidRDefault="006507A4" w:rsidP="006507A4">
            <w:pPr>
              <w:widowControl/>
              <w:spacing w:after="156" w:line="192" w:lineRule="auto"/>
              <w:rPr>
                <w:rFonts w:ascii="宋体" w:hAnsi="宋体" w:cs="宋体"/>
                <w:kern w:val="0"/>
                <w:szCs w:val="21"/>
              </w:rPr>
            </w:pPr>
            <w:r w:rsidRPr="0077011B">
              <w:rPr>
                <w:rFonts w:ascii="宋体" w:hAnsi="宋体" w:cs="宋体" w:hint="eastAsia"/>
                <w:kern w:val="0"/>
                <w:szCs w:val="21"/>
              </w:rPr>
              <w:t>□ 差</w:t>
            </w:r>
          </w:p>
        </w:tc>
      </w:tr>
      <w:tr w:rsidR="006507A4" w:rsidRPr="0077011B" w:rsidTr="001433FE">
        <w:trPr>
          <w:trHeight w:val="59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Arial" w:hAnsi="Arial" w:hint="eastAsia"/>
                <w:szCs w:val="21"/>
              </w:rPr>
              <w:t>申请人在审核中被见证的条款及结果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6507A4">
              <w:rPr>
                <w:rFonts w:ascii="Arial" w:hAnsi="Arial" w:hint="eastAsia"/>
                <w:b/>
                <w:bCs/>
                <w:szCs w:val="21"/>
              </w:rPr>
              <w:t>EnMS</w:t>
            </w:r>
            <w:r w:rsidRPr="0077011B">
              <w:rPr>
                <w:rFonts w:ascii="Arial" w:hAnsi="Arial" w:hint="eastAsia"/>
                <w:b/>
                <w:bCs/>
                <w:szCs w:val="21"/>
              </w:rPr>
              <w:t>审核员见证时适用）</w:t>
            </w:r>
          </w:p>
        </w:tc>
      </w:tr>
      <w:tr w:rsidR="006507A4" w:rsidRPr="0077011B" w:rsidTr="001433FE">
        <w:trPr>
          <w:trHeight w:val="220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spacing w:after="156" w:line="192" w:lineRule="auto"/>
              <w:rPr>
                <w:rFonts w:ascii="Arial" w:hAnsi="Arial"/>
                <w:szCs w:val="21"/>
              </w:rPr>
            </w:pPr>
            <w:r w:rsidRPr="0077011B">
              <w:rPr>
                <w:rFonts w:ascii="Arial" w:hAnsi="Arial" w:hint="eastAsia"/>
                <w:szCs w:val="21"/>
              </w:rPr>
              <w:t>被见证条款：</w:t>
            </w:r>
            <w:r w:rsidRPr="006507A4">
              <w:rPr>
                <w:rFonts w:ascii="宋体" w:hAnsi="宋体" w:cs="宋体" w:hint="eastAsia"/>
                <w:szCs w:val="21"/>
              </w:rPr>
              <w:t>EnMS GB/T23331-2020：</w:t>
            </w:r>
          </w:p>
          <w:p w:rsidR="006507A4" w:rsidRPr="006507A4" w:rsidRDefault="006507A4" w:rsidP="006507A4">
            <w:pPr>
              <w:spacing w:afterLines="0" w:line="192" w:lineRule="auto"/>
              <w:jc w:val="left"/>
              <w:rPr>
                <w:rFonts w:ascii="宋体" w:hAnsi="宋体" w:cs="宋体"/>
                <w:szCs w:val="21"/>
              </w:rPr>
            </w:pPr>
          </w:p>
          <w:p w:rsidR="006507A4" w:rsidRPr="006507A4" w:rsidRDefault="006507A4" w:rsidP="006507A4">
            <w:pPr>
              <w:spacing w:afterLines="0" w:line="192" w:lineRule="auto"/>
              <w:jc w:val="left"/>
              <w:rPr>
                <w:rFonts w:ascii="宋体" w:hAnsi="宋体" w:cs="宋体"/>
                <w:szCs w:val="21"/>
              </w:rPr>
            </w:pPr>
            <w:r w:rsidRPr="006507A4">
              <w:rPr>
                <w:rFonts w:ascii="宋体" w:hAnsi="宋体" w:cs="宋体" w:hint="eastAsia"/>
                <w:szCs w:val="21"/>
              </w:rPr>
              <w:t>□4.1；</w:t>
            </w:r>
            <w:r>
              <w:rPr>
                <w:rFonts w:ascii="宋体" w:hAnsi="宋体" w:cs="宋体" w:hint="eastAsia"/>
                <w:szCs w:val="21"/>
              </w:rPr>
              <w:t xml:space="preserve"> </w:t>
            </w:r>
            <w:r w:rsidRPr="006507A4">
              <w:rPr>
                <w:rFonts w:ascii="宋体" w:hAnsi="宋体" w:cs="宋体" w:hint="eastAsia"/>
                <w:szCs w:val="21"/>
              </w:rPr>
              <w:t>□4.2；</w:t>
            </w:r>
            <w:r>
              <w:rPr>
                <w:rFonts w:ascii="宋体" w:hAnsi="宋体" w:cs="宋体" w:hint="eastAsia"/>
                <w:szCs w:val="21"/>
              </w:rPr>
              <w:t xml:space="preserve"> </w:t>
            </w:r>
            <w:r w:rsidRPr="006507A4">
              <w:rPr>
                <w:rFonts w:ascii="宋体" w:hAnsi="宋体" w:cs="宋体" w:hint="eastAsia"/>
                <w:szCs w:val="21"/>
              </w:rPr>
              <w:t>□4.3；</w:t>
            </w:r>
            <w:r>
              <w:rPr>
                <w:rFonts w:ascii="宋体" w:hAnsi="宋体" w:cs="宋体" w:hint="eastAsia"/>
                <w:szCs w:val="21"/>
              </w:rPr>
              <w:t xml:space="preserve"> </w:t>
            </w:r>
            <w:r w:rsidRPr="006507A4">
              <w:rPr>
                <w:rFonts w:ascii="宋体" w:hAnsi="宋体" w:cs="宋体" w:hint="eastAsia"/>
                <w:szCs w:val="21"/>
              </w:rPr>
              <w:t>□4.4；</w:t>
            </w:r>
            <w:r>
              <w:rPr>
                <w:rFonts w:ascii="宋体" w:hAnsi="宋体" w:cs="宋体" w:hint="eastAsia"/>
                <w:szCs w:val="21"/>
              </w:rPr>
              <w:t xml:space="preserve"> </w:t>
            </w:r>
            <w:r w:rsidRPr="006507A4">
              <w:rPr>
                <w:rFonts w:ascii="宋体" w:hAnsi="宋体" w:cs="宋体" w:hint="eastAsia"/>
                <w:szCs w:val="21"/>
              </w:rPr>
              <w:t>□5.1；</w:t>
            </w:r>
            <w:r>
              <w:rPr>
                <w:rFonts w:ascii="宋体" w:hAnsi="宋体" w:cs="宋体" w:hint="eastAsia"/>
                <w:szCs w:val="21"/>
              </w:rPr>
              <w:t xml:space="preserve"> </w:t>
            </w:r>
            <w:r w:rsidRPr="006507A4">
              <w:rPr>
                <w:rFonts w:ascii="宋体" w:hAnsi="宋体" w:cs="宋体" w:hint="eastAsia"/>
                <w:szCs w:val="21"/>
              </w:rPr>
              <w:t>□5.2；</w:t>
            </w:r>
            <w:r>
              <w:rPr>
                <w:rFonts w:ascii="宋体" w:hAnsi="宋体" w:cs="宋体" w:hint="eastAsia"/>
                <w:szCs w:val="21"/>
              </w:rPr>
              <w:t xml:space="preserve"> </w:t>
            </w:r>
            <w:r w:rsidRPr="006507A4">
              <w:rPr>
                <w:rFonts w:ascii="宋体" w:hAnsi="宋体" w:cs="宋体" w:hint="eastAsia"/>
                <w:szCs w:val="21"/>
              </w:rPr>
              <w:t>□5.3；</w:t>
            </w:r>
            <w:r>
              <w:rPr>
                <w:rFonts w:ascii="宋体" w:hAnsi="宋体" w:cs="宋体" w:hint="eastAsia"/>
                <w:szCs w:val="21"/>
              </w:rPr>
              <w:t xml:space="preserve"> </w:t>
            </w:r>
            <w:r w:rsidRPr="006507A4">
              <w:rPr>
                <w:rFonts w:ascii="宋体" w:hAnsi="宋体" w:cs="宋体" w:hint="eastAsia"/>
                <w:szCs w:val="21"/>
              </w:rPr>
              <w:t>□6.1；</w:t>
            </w:r>
            <w:r>
              <w:rPr>
                <w:rFonts w:ascii="宋体" w:hAnsi="宋体" w:cs="宋体" w:hint="eastAsia"/>
                <w:szCs w:val="21"/>
              </w:rPr>
              <w:t xml:space="preserve"> </w:t>
            </w:r>
            <w:r w:rsidRPr="006507A4">
              <w:rPr>
                <w:rFonts w:ascii="宋体" w:hAnsi="宋体" w:cs="宋体" w:hint="eastAsia"/>
                <w:szCs w:val="21"/>
              </w:rPr>
              <w:t>□6.2；</w:t>
            </w:r>
            <w:r>
              <w:rPr>
                <w:rFonts w:ascii="宋体" w:hAnsi="宋体" w:cs="宋体" w:hint="eastAsia"/>
                <w:szCs w:val="21"/>
              </w:rPr>
              <w:t xml:space="preserve"> </w:t>
            </w:r>
            <w:r w:rsidRPr="006507A4">
              <w:rPr>
                <w:rFonts w:ascii="宋体" w:hAnsi="宋体" w:cs="宋体" w:hint="eastAsia"/>
                <w:szCs w:val="21"/>
              </w:rPr>
              <w:t>□6.3；</w:t>
            </w:r>
            <w:r>
              <w:rPr>
                <w:rFonts w:ascii="宋体" w:hAnsi="宋体" w:cs="宋体" w:hint="eastAsia"/>
                <w:szCs w:val="21"/>
              </w:rPr>
              <w:t xml:space="preserve"> </w:t>
            </w:r>
            <w:r w:rsidRPr="006507A4">
              <w:rPr>
                <w:rFonts w:ascii="宋体" w:hAnsi="宋体" w:cs="宋体" w:hint="eastAsia"/>
                <w:szCs w:val="21"/>
              </w:rPr>
              <w:t>□6.4；</w:t>
            </w:r>
            <w:r>
              <w:rPr>
                <w:rFonts w:ascii="宋体" w:hAnsi="宋体" w:cs="宋体" w:hint="eastAsia"/>
                <w:szCs w:val="21"/>
              </w:rPr>
              <w:t xml:space="preserve"> </w:t>
            </w:r>
            <w:r w:rsidRPr="006507A4">
              <w:rPr>
                <w:rFonts w:ascii="宋体" w:hAnsi="宋体" w:cs="宋体" w:hint="eastAsia"/>
                <w:szCs w:val="21"/>
              </w:rPr>
              <w:t>□6.5；□6.6；</w:t>
            </w:r>
            <w:r>
              <w:rPr>
                <w:rFonts w:ascii="宋体" w:hAnsi="宋体" w:cs="宋体" w:hint="eastAsia"/>
                <w:szCs w:val="21"/>
              </w:rPr>
              <w:t xml:space="preserve"> </w:t>
            </w:r>
            <w:r w:rsidRPr="006507A4">
              <w:rPr>
                <w:rFonts w:ascii="宋体" w:hAnsi="宋体" w:cs="宋体" w:hint="eastAsia"/>
                <w:szCs w:val="21"/>
              </w:rPr>
              <w:t>□7.1；</w:t>
            </w:r>
            <w:r>
              <w:rPr>
                <w:rFonts w:ascii="宋体" w:hAnsi="宋体" w:cs="宋体" w:hint="eastAsia"/>
                <w:szCs w:val="21"/>
              </w:rPr>
              <w:t xml:space="preserve"> </w:t>
            </w:r>
            <w:r w:rsidRPr="006507A4">
              <w:rPr>
                <w:rFonts w:ascii="宋体" w:hAnsi="宋体" w:cs="宋体" w:hint="eastAsia"/>
                <w:szCs w:val="21"/>
              </w:rPr>
              <w:t>□7.2；</w:t>
            </w:r>
            <w:r>
              <w:rPr>
                <w:rFonts w:ascii="宋体" w:hAnsi="宋体" w:cs="宋体" w:hint="eastAsia"/>
                <w:szCs w:val="21"/>
              </w:rPr>
              <w:t xml:space="preserve"> </w:t>
            </w:r>
            <w:r w:rsidRPr="006507A4">
              <w:rPr>
                <w:rFonts w:ascii="宋体" w:hAnsi="宋体" w:cs="宋体" w:hint="eastAsia"/>
                <w:szCs w:val="21"/>
              </w:rPr>
              <w:t>□7.3；</w:t>
            </w:r>
            <w:r>
              <w:rPr>
                <w:rFonts w:ascii="宋体" w:hAnsi="宋体" w:cs="宋体" w:hint="eastAsia"/>
                <w:szCs w:val="21"/>
              </w:rPr>
              <w:t xml:space="preserve"> </w:t>
            </w:r>
            <w:r w:rsidRPr="006507A4">
              <w:rPr>
                <w:rFonts w:ascii="宋体" w:hAnsi="宋体" w:cs="宋体" w:hint="eastAsia"/>
                <w:szCs w:val="21"/>
              </w:rPr>
              <w:t>□7.4；</w:t>
            </w:r>
            <w:r>
              <w:rPr>
                <w:rFonts w:ascii="宋体" w:hAnsi="宋体" w:cs="宋体" w:hint="eastAsia"/>
                <w:szCs w:val="21"/>
              </w:rPr>
              <w:t xml:space="preserve"> </w:t>
            </w:r>
            <w:r w:rsidRPr="006507A4">
              <w:rPr>
                <w:rFonts w:ascii="宋体" w:hAnsi="宋体" w:cs="宋体" w:hint="eastAsia"/>
                <w:szCs w:val="21"/>
              </w:rPr>
              <w:t>□7.5；</w:t>
            </w:r>
            <w:r>
              <w:rPr>
                <w:rFonts w:ascii="宋体" w:hAnsi="宋体" w:cs="宋体" w:hint="eastAsia"/>
                <w:szCs w:val="21"/>
              </w:rPr>
              <w:t xml:space="preserve"> </w:t>
            </w:r>
            <w:r w:rsidRPr="006507A4">
              <w:rPr>
                <w:rFonts w:ascii="宋体" w:hAnsi="宋体" w:cs="宋体" w:hint="eastAsia"/>
                <w:szCs w:val="21"/>
              </w:rPr>
              <w:t>□8.1；□8.2；</w:t>
            </w:r>
            <w:r>
              <w:rPr>
                <w:rFonts w:ascii="宋体" w:hAnsi="宋体" w:cs="宋体" w:hint="eastAsia"/>
                <w:szCs w:val="21"/>
              </w:rPr>
              <w:t xml:space="preserve"> </w:t>
            </w:r>
            <w:r w:rsidRPr="006507A4">
              <w:rPr>
                <w:rFonts w:ascii="宋体" w:hAnsi="宋体" w:cs="宋体" w:hint="eastAsia"/>
                <w:szCs w:val="21"/>
              </w:rPr>
              <w:t>□8.3；</w:t>
            </w:r>
            <w:r>
              <w:rPr>
                <w:rFonts w:ascii="宋体" w:hAnsi="宋体" w:cs="宋体" w:hint="eastAsia"/>
                <w:szCs w:val="21"/>
              </w:rPr>
              <w:t xml:space="preserve"> </w:t>
            </w:r>
            <w:r w:rsidRPr="006507A4">
              <w:rPr>
                <w:rFonts w:ascii="宋体" w:hAnsi="宋体" w:cs="宋体" w:hint="eastAsia"/>
                <w:szCs w:val="21"/>
              </w:rPr>
              <w:t>□9.1；</w:t>
            </w:r>
            <w:r>
              <w:rPr>
                <w:rFonts w:ascii="宋体" w:hAnsi="宋体" w:cs="宋体" w:hint="eastAsia"/>
                <w:szCs w:val="21"/>
              </w:rPr>
              <w:t xml:space="preserve"> </w:t>
            </w:r>
            <w:r w:rsidRPr="006507A4">
              <w:rPr>
                <w:rFonts w:ascii="宋体" w:hAnsi="宋体" w:cs="宋体" w:hint="eastAsia"/>
                <w:szCs w:val="21"/>
              </w:rPr>
              <w:t>□9.2；</w:t>
            </w:r>
            <w:r>
              <w:rPr>
                <w:rFonts w:ascii="宋体" w:hAnsi="宋体" w:cs="宋体" w:hint="eastAsia"/>
                <w:szCs w:val="21"/>
              </w:rPr>
              <w:t xml:space="preserve"> </w:t>
            </w:r>
            <w:r w:rsidRPr="006507A4">
              <w:rPr>
                <w:rFonts w:ascii="宋体" w:hAnsi="宋体" w:cs="宋体" w:hint="eastAsia"/>
                <w:szCs w:val="21"/>
              </w:rPr>
              <w:t>□9.3；□10.1；□10.2；□10.3</w:t>
            </w:r>
          </w:p>
        </w:tc>
        <w:tc>
          <w:tcPr>
            <w:tcW w:w="4968" w:type="dxa"/>
            <w:gridSpan w:val="2"/>
            <w:tcBorders>
              <w:top w:val="single" w:sz="4" w:space="0" w:color="auto"/>
              <w:left w:val="nil"/>
              <w:bottom w:val="single" w:sz="4" w:space="0" w:color="auto"/>
              <w:right w:val="single" w:sz="4" w:space="0" w:color="auto"/>
            </w:tcBorders>
          </w:tcPr>
          <w:p w:rsidR="006507A4" w:rsidRPr="0077011B" w:rsidRDefault="006507A4" w:rsidP="006507A4">
            <w:pPr>
              <w:spacing w:after="156" w:line="192" w:lineRule="auto"/>
              <w:rPr>
                <w:rFonts w:ascii="Arial" w:hAnsi="Arial"/>
                <w:szCs w:val="21"/>
              </w:rPr>
            </w:pPr>
            <w:r w:rsidRPr="0077011B">
              <w:rPr>
                <w:rFonts w:ascii="Arial" w:hAnsi="Arial" w:hint="eastAsia"/>
                <w:szCs w:val="21"/>
              </w:rPr>
              <w:t>见证结果为不满意的条款：</w:t>
            </w:r>
          </w:p>
          <w:p w:rsidR="006507A4" w:rsidRPr="0077011B" w:rsidRDefault="006507A4" w:rsidP="006507A4">
            <w:pPr>
              <w:spacing w:after="156" w:line="192" w:lineRule="auto"/>
              <w:rPr>
                <w:rFonts w:ascii="Arial" w:hAnsi="Arial"/>
                <w:szCs w:val="21"/>
              </w:rPr>
            </w:pPr>
          </w:p>
          <w:p w:rsidR="006507A4" w:rsidRPr="0077011B" w:rsidRDefault="006507A4" w:rsidP="006507A4">
            <w:pPr>
              <w:spacing w:after="156" w:line="192" w:lineRule="auto"/>
              <w:rPr>
                <w:rFonts w:ascii="Arial" w:hAnsi="Arial"/>
                <w:szCs w:val="21"/>
              </w:rPr>
            </w:pPr>
            <w:r w:rsidRPr="0077011B">
              <w:rPr>
                <w:rFonts w:ascii="Arial" w:hAnsi="Arial" w:hint="eastAsia"/>
                <w:szCs w:val="21"/>
              </w:rPr>
              <w:t>备注说明：</w:t>
            </w:r>
          </w:p>
          <w:p w:rsidR="006507A4" w:rsidRPr="0077011B" w:rsidRDefault="006507A4" w:rsidP="006507A4">
            <w:pPr>
              <w:widowControl/>
              <w:spacing w:after="156" w:line="192" w:lineRule="auto"/>
              <w:rPr>
                <w:rFonts w:ascii="宋体" w:hAnsi="宋体" w:cs="宋体"/>
                <w:kern w:val="0"/>
                <w:szCs w:val="21"/>
              </w:rPr>
            </w:pPr>
          </w:p>
        </w:tc>
      </w:tr>
      <w:tr w:rsidR="006507A4" w:rsidRPr="0077011B" w:rsidTr="001433FE">
        <w:trPr>
          <w:trHeight w:val="563"/>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widowControl/>
              <w:spacing w:after="156" w:line="192" w:lineRule="auto"/>
              <w:rPr>
                <w:rFonts w:ascii="宋体" w:hAnsi="宋体" w:cs="宋体"/>
                <w:kern w:val="0"/>
                <w:szCs w:val="21"/>
              </w:rPr>
            </w:pPr>
            <w:r w:rsidRPr="0077011B">
              <w:rPr>
                <w:rFonts w:ascii="Arial" w:hAnsi="Arial" w:hint="eastAsia"/>
                <w:szCs w:val="21"/>
              </w:rPr>
              <w:lastRenderedPageBreak/>
              <w:t>申请人在审核中被见证过程及结果</w:t>
            </w: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Pr="0077011B">
              <w:rPr>
                <w:rFonts w:ascii="Arial" w:hAnsi="Arial" w:hint="eastAsia"/>
                <w:b/>
                <w:bCs/>
                <w:szCs w:val="21"/>
              </w:rPr>
              <w:t>OHSMS</w:t>
            </w:r>
            <w:r w:rsidRPr="0077011B">
              <w:rPr>
                <w:rFonts w:ascii="Arial" w:hAnsi="Arial" w:hint="eastAsia"/>
                <w:b/>
                <w:bCs/>
                <w:szCs w:val="21"/>
              </w:rPr>
              <w:t>审核员见证时适用）</w:t>
            </w:r>
          </w:p>
        </w:tc>
      </w:tr>
      <w:tr w:rsidR="006507A4" w:rsidRPr="0077011B" w:rsidTr="001433FE">
        <w:trPr>
          <w:trHeight w:val="1643"/>
        </w:trPr>
        <w:tc>
          <w:tcPr>
            <w:tcW w:w="9987" w:type="dxa"/>
            <w:gridSpan w:val="12"/>
            <w:tcBorders>
              <w:top w:val="single" w:sz="4" w:space="0" w:color="auto"/>
              <w:left w:val="single" w:sz="4" w:space="0" w:color="auto"/>
              <w:bottom w:val="single" w:sz="4" w:space="0" w:color="auto"/>
              <w:right w:val="single" w:sz="4" w:space="0" w:color="auto"/>
            </w:tcBorders>
            <w:vAlign w:val="center"/>
          </w:tcPr>
          <w:p w:rsidR="006507A4" w:rsidRPr="0077011B" w:rsidRDefault="006507A4" w:rsidP="006507A4">
            <w:pPr>
              <w:spacing w:after="156" w:line="192" w:lineRule="auto"/>
              <w:rPr>
                <w:rFonts w:ascii="宋体" w:hAnsi="宋体" w:cs="宋体"/>
                <w:szCs w:val="21"/>
              </w:rPr>
            </w:pPr>
            <w:r w:rsidRPr="0077011B">
              <w:rPr>
                <w:rFonts w:ascii="宋体" w:hAnsi="宋体" w:cs="宋体" w:hint="eastAsia"/>
                <w:szCs w:val="21"/>
              </w:rPr>
              <w:t>被见证的过程： GB/T19011-</w:t>
            </w:r>
            <w:r w:rsidRPr="0077011B">
              <w:rPr>
                <w:rFonts w:ascii="宋体" w:hAnsi="宋体" w:cs="宋体"/>
                <w:szCs w:val="21"/>
              </w:rPr>
              <w:t>2021</w:t>
            </w:r>
          </w:p>
          <w:p w:rsidR="006507A4" w:rsidRPr="0077011B" w:rsidRDefault="006507A4" w:rsidP="006507A4">
            <w:pPr>
              <w:tabs>
                <w:tab w:val="left" w:pos="1782"/>
              </w:tabs>
              <w:spacing w:after="156" w:line="192" w:lineRule="auto"/>
              <w:ind w:left="105" w:hangingChars="50" w:hanging="105"/>
              <w:rPr>
                <w:rFonts w:ascii="宋体" w:hAnsi="宋体"/>
                <w:kern w:val="0"/>
                <w:szCs w:val="21"/>
              </w:rPr>
            </w:pPr>
            <w:r w:rsidRPr="0077011B">
              <w:rPr>
                <w:rFonts w:ascii="宋体" w:hAnsi="宋体" w:cs="宋体" w:hint="eastAsia"/>
                <w:szCs w:val="21"/>
              </w:rPr>
              <w:t>□6.</w:t>
            </w:r>
            <w:r w:rsidRPr="0077011B">
              <w:rPr>
                <w:rFonts w:ascii="宋体" w:hAnsi="宋体" w:cs="宋体"/>
                <w:szCs w:val="21"/>
              </w:rPr>
              <w:t>3</w:t>
            </w:r>
            <w:r w:rsidRPr="0077011B">
              <w:rPr>
                <w:rFonts w:ascii="宋体" w:hAnsi="宋体" w:cs="宋体" w:hint="eastAsia"/>
                <w:szCs w:val="21"/>
              </w:rPr>
              <w:t xml:space="preserve">  审核活动的准备    □6.</w:t>
            </w:r>
            <w:r w:rsidRPr="0077011B">
              <w:rPr>
                <w:rFonts w:ascii="宋体" w:hAnsi="宋体" w:cs="宋体"/>
                <w:szCs w:val="21"/>
              </w:rPr>
              <w:t>4</w:t>
            </w:r>
            <w:r w:rsidRPr="0077011B">
              <w:rPr>
                <w:rFonts w:ascii="宋体" w:hAnsi="宋体" w:cs="宋体" w:hint="eastAsia"/>
                <w:szCs w:val="21"/>
              </w:rPr>
              <w:t xml:space="preserve">  审核活动的实施</w:t>
            </w:r>
          </w:p>
        </w:tc>
        <w:tc>
          <w:tcPr>
            <w:tcW w:w="4968" w:type="dxa"/>
            <w:gridSpan w:val="2"/>
            <w:tcBorders>
              <w:top w:val="single" w:sz="4" w:space="0" w:color="auto"/>
              <w:left w:val="nil"/>
              <w:bottom w:val="single" w:sz="4" w:space="0" w:color="auto"/>
              <w:right w:val="single" w:sz="4" w:space="0" w:color="auto"/>
            </w:tcBorders>
          </w:tcPr>
          <w:p w:rsidR="006507A4" w:rsidRPr="0077011B" w:rsidRDefault="006507A4" w:rsidP="006507A4">
            <w:pPr>
              <w:spacing w:after="156" w:line="192" w:lineRule="auto"/>
              <w:rPr>
                <w:rFonts w:ascii="Arial" w:hAnsi="Arial"/>
                <w:szCs w:val="21"/>
              </w:rPr>
            </w:pPr>
            <w:r w:rsidRPr="0077011B">
              <w:rPr>
                <w:rFonts w:ascii="Arial" w:hAnsi="Arial" w:hint="eastAsia"/>
                <w:szCs w:val="21"/>
              </w:rPr>
              <w:t>见证结果为不满意的过程：</w:t>
            </w:r>
          </w:p>
          <w:p w:rsidR="006507A4" w:rsidRPr="0077011B" w:rsidRDefault="006507A4" w:rsidP="006507A4">
            <w:pPr>
              <w:spacing w:after="156" w:line="192" w:lineRule="auto"/>
              <w:rPr>
                <w:rFonts w:ascii="Arial" w:hAnsi="Arial"/>
                <w:szCs w:val="21"/>
              </w:rPr>
            </w:pPr>
          </w:p>
          <w:p w:rsidR="006507A4" w:rsidRPr="0077011B" w:rsidRDefault="006507A4" w:rsidP="006507A4">
            <w:pPr>
              <w:spacing w:after="156" w:line="192" w:lineRule="auto"/>
              <w:rPr>
                <w:rFonts w:ascii="Arial" w:hAnsi="Arial"/>
                <w:szCs w:val="21"/>
              </w:rPr>
            </w:pPr>
            <w:r w:rsidRPr="0077011B">
              <w:rPr>
                <w:rFonts w:ascii="Arial" w:hAnsi="Arial" w:hint="eastAsia"/>
                <w:szCs w:val="21"/>
              </w:rPr>
              <w:t>备注说明：</w:t>
            </w:r>
          </w:p>
          <w:p w:rsidR="006507A4" w:rsidRPr="0077011B" w:rsidRDefault="006507A4" w:rsidP="006507A4">
            <w:pPr>
              <w:widowControl/>
              <w:spacing w:after="156" w:line="192" w:lineRule="auto"/>
              <w:rPr>
                <w:rFonts w:ascii="宋体" w:hAnsi="宋体" w:cs="宋体"/>
                <w:kern w:val="0"/>
                <w:szCs w:val="21"/>
              </w:rPr>
            </w:pPr>
          </w:p>
        </w:tc>
      </w:tr>
      <w:tr w:rsidR="00AF6ED0" w:rsidRPr="0077011B" w:rsidTr="00AF6ED0">
        <w:trPr>
          <w:trHeight w:val="959"/>
        </w:trPr>
        <w:tc>
          <w:tcPr>
            <w:tcW w:w="1935"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被见证人的综合素质及审核能力</w:t>
            </w:r>
          </w:p>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（必须填写）</w:t>
            </w:r>
          </w:p>
        </w:tc>
        <w:tc>
          <w:tcPr>
            <w:tcW w:w="13020" w:type="dxa"/>
            <w:gridSpan w:val="11"/>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1106"/>
        </w:trPr>
        <w:tc>
          <w:tcPr>
            <w:tcW w:w="1935" w:type="dxa"/>
            <w:gridSpan w:val="3"/>
            <w:tcBorders>
              <w:top w:val="nil"/>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被见证人的专业能力的描述（专业能力见证必须填写）</w:t>
            </w:r>
          </w:p>
        </w:tc>
        <w:tc>
          <w:tcPr>
            <w:tcW w:w="13020" w:type="dxa"/>
            <w:gridSpan w:val="11"/>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697"/>
        </w:trPr>
        <w:tc>
          <w:tcPr>
            <w:tcW w:w="1935" w:type="dxa"/>
            <w:gridSpan w:val="3"/>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被见证人需改进的方面（必须填写）</w:t>
            </w:r>
          </w:p>
        </w:tc>
        <w:tc>
          <w:tcPr>
            <w:tcW w:w="13020" w:type="dxa"/>
            <w:gridSpan w:val="11"/>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p>
        </w:tc>
      </w:tr>
      <w:tr w:rsidR="00AF6ED0" w:rsidRPr="0077011B" w:rsidTr="00AF6ED0">
        <w:trPr>
          <w:trHeight w:val="612"/>
        </w:trPr>
        <w:tc>
          <w:tcPr>
            <w:tcW w:w="1935" w:type="dxa"/>
            <w:gridSpan w:val="3"/>
            <w:tcBorders>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评价结论</w:t>
            </w:r>
          </w:p>
        </w:tc>
        <w:tc>
          <w:tcPr>
            <w:tcW w:w="1707" w:type="dxa"/>
            <w:tcBorders>
              <w:top w:val="single" w:sz="4" w:space="0" w:color="auto"/>
              <w:left w:val="nil"/>
              <w:bottom w:val="single" w:sz="4" w:space="0" w:color="auto"/>
              <w:right w:val="single" w:sz="4" w:space="0" w:color="auto"/>
            </w:tcBorders>
            <w:vAlign w:val="center"/>
          </w:tcPr>
          <w:p w:rsidR="00AF6ED0" w:rsidRPr="0077011B" w:rsidRDefault="00AF6ED0" w:rsidP="00AF6ED0">
            <w:pPr>
              <w:spacing w:after="156" w:line="192" w:lineRule="auto"/>
              <w:jc w:val="center"/>
              <w:rPr>
                <w:rFonts w:ascii="宋体" w:hAnsi="宋体" w:cs="宋体"/>
                <w:kern w:val="0"/>
                <w:szCs w:val="21"/>
              </w:rPr>
            </w:pPr>
            <w:r w:rsidRPr="0077011B">
              <w:rPr>
                <w:rFonts w:ascii="宋体" w:hAnsi="宋体" w:cs="宋体" w:hint="eastAsia"/>
                <w:kern w:val="0"/>
                <w:szCs w:val="21"/>
              </w:rPr>
              <w:t>审核员</w:t>
            </w:r>
          </w:p>
        </w:tc>
        <w:tc>
          <w:tcPr>
            <w:tcW w:w="11313" w:type="dxa"/>
            <w:gridSpan w:val="10"/>
            <w:tcBorders>
              <w:top w:val="single" w:sz="4" w:space="0" w:color="auto"/>
              <w:left w:val="nil"/>
              <w:bottom w:val="single" w:sz="4" w:space="0" w:color="auto"/>
              <w:right w:val="single" w:sz="4" w:space="0" w:color="auto"/>
            </w:tcBorders>
            <w:vAlign w:val="center"/>
          </w:tcPr>
          <w:p w:rsidR="00AF6ED0" w:rsidRPr="0077011B" w:rsidRDefault="00AF6ED0" w:rsidP="00AF6ED0">
            <w:pPr>
              <w:widowControl/>
              <w:spacing w:after="156" w:line="192" w:lineRule="auto"/>
              <w:ind w:firstLine="240"/>
              <w:rPr>
                <w:rFonts w:ascii="宋体" w:hAnsi="宋体" w:cs="宋体"/>
                <w:kern w:val="0"/>
                <w:szCs w:val="21"/>
              </w:rPr>
            </w:pPr>
            <w:r w:rsidRPr="0077011B">
              <w:rPr>
                <w:rFonts w:ascii="宋体" w:hAnsi="宋体" w:cs="宋体" w:hint="eastAsia"/>
                <w:kern w:val="0"/>
                <w:szCs w:val="21"/>
              </w:rPr>
              <w:t>□ 优        □ 良         □ 中        □ 差</w:t>
            </w:r>
          </w:p>
        </w:tc>
      </w:tr>
      <w:tr w:rsidR="00AF6ED0" w:rsidRPr="0077011B" w:rsidTr="00AF6ED0">
        <w:trPr>
          <w:trHeight w:val="1354"/>
        </w:trPr>
        <w:tc>
          <w:tcPr>
            <w:tcW w:w="3642" w:type="dxa"/>
            <w:gridSpan w:val="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spacing w:after="156" w:line="192" w:lineRule="auto"/>
              <w:jc w:val="center"/>
              <w:rPr>
                <w:rFonts w:ascii="Arial" w:hAnsi="Arial"/>
                <w:szCs w:val="21"/>
              </w:rPr>
            </w:pPr>
            <w:r w:rsidRPr="0077011B">
              <w:rPr>
                <w:rFonts w:ascii="Arial" w:hAnsi="Arial" w:hint="eastAsia"/>
                <w:szCs w:val="21"/>
              </w:rPr>
              <w:t>评价结论</w:t>
            </w:r>
          </w:p>
          <w:p w:rsidR="00AF6ED0" w:rsidRPr="0077011B" w:rsidRDefault="00AF6ED0" w:rsidP="00020349">
            <w:pPr>
              <w:spacing w:after="156" w:line="192" w:lineRule="auto"/>
              <w:jc w:val="center"/>
              <w:rPr>
                <w:rFonts w:ascii="Arial" w:hAnsi="Arial"/>
                <w:szCs w:val="21"/>
              </w:rPr>
            </w:pPr>
            <w:r w:rsidRPr="0077011B">
              <w:rPr>
                <w:rFonts w:ascii="Arial" w:hAnsi="Arial" w:hint="eastAsia"/>
                <w:b/>
                <w:bCs/>
                <w:szCs w:val="21"/>
              </w:rPr>
              <w:t>（</w:t>
            </w:r>
            <w:r w:rsidRPr="0077011B">
              <w:rPr>
                <w:rFonts w:ascii="Arial" w:hAnsi="Arial" w:hint="eastAsia"/>
                <w:b/>
                <w:bCs/>
                <w:szCs w:val="21"/>
              </w:rPr>
              <w:t>CCAA</w:t>
            </w:r>
            <w:r w:rsidRPr="0077011B">
              <w:rPr>
                <w:rFonts w:ascii="Arial" w:hAnsi="Arial" w:hint="eastAsia"/>
                <w:b/>
                <w:bCs/>
                <w:szCs w:val="21"/>
              </w:rPr>
              <w:t>晋级</w:t>
            </w:r>
            <w:r w:rsidR="00020349">
              <w:rPr>
                <w:rFonts w:ascii="Arial" w:hAnsi="Arial" w:hint="eastAsia"/>
                <w:b/>
                <w:bCs/>
                <w:szCs w:val="21"/>
              </w:rPr>
              <w:t>/MMS</w:t>
            </w:r>
            <w:r w:rsidR="00020349">
              <w:rPr>
                <w:rFonts w:ascii="Arial" w:hAnsi="Arial" w:hint="eastAsia"/>
                <w:b/>
                <w:bCs/>
                <w:szCs w:val="21"/>
              </w:rPr>
              <w:t>内部晋级</w:t>
            </w:r>
            <w:r w:rsidRPr="0077011B">
              <w:rPr>
                <w:rFonts w:ascii="Arial" w:hAnsi="Arial" w:hint="eastAsia"/>
                <w:b/>
                <w:bCs/>
                <w:szCs w:val="21"/>
              </w:rPr>
              <w:t>审核员见证时适用）</w:t>
            </w:r>
          </w:p>
        </w:tc>
        <w:tc>
          <w:tcPr>
            <w:tcW w:w="11313" w:type="dxa"/>
            <w:gridSpan w:val="10"/>
            <w:tcBorders>
              <w:top w:val="single" w:sz="4" w:space="0" w:color="auto"/>
              <w:left w:val="nil"/>
              <w:bottom w:val="single" w:sz="4" w:space="0" w:color="auto"/>
              <w:right w:val="single" w:sz="4" w:space="0" w:color="auto"/>
            </w:tcBorders>
            <w:vAlign w:val="center"/>
          </w:tcPr>
          <w:p w:rsidR="00AF6ED0" w:rsidRPr="0077011B" w:rsidRDefault="00AF6ED0" w:rsidP="00AF6ED0">
            <w:pPr>
              <w:spacing w:after="156" w:line="192" w:lineRule="auto"/>
              <w:rPr>
                <w:rFonts w:ascii="宋体" w:hAnsi="宋体"/>
                <w:szCs w:val="21"/>
                <w:u w:val="single"/>
              </w:rPr>
            </w:pPr>
            <w:r w:rsidRPr="0077011B">
              <w:rPr>
                <w:rFonts w:ascii="宋体" w:hAnsi="宋体" w:hint="eastAsia"/>
                <w:szCs w:val="21"/>
              </w:rPr>
              <w:t xml:space="preserve">  被验证人：                    晋级验证体系：</w:t>
            </w:r>
          </w:p>
          <w:p w:rsidR="00AF6ED0" w:rsidRPr="0077011B" w:rsidRDefault="00AF6ED0" w:rsidP="00AF6ED0">
            <w:pPr>
              <w:spacing w:after="156" w:line="192" w:lineRule="auto"/>
              <w:rPr>
                <w:rFonts w:ascii="Arial" w:hAnsi="Arial"/>
                <w:szCs w:val="21"/>
              </w:rPr>
            </w:pPr>
            <w:r w:rsidRPr="0077011B">
              <w:rPr>
                <w:rFonts w:ascii="宋体" w:hAnsi="宋体"/>
                <w:szCs w:val="21"/>
              </w:rPr>
              <w:t>□</w:t>
            </w:r>
            <w:r w:rsidRPr="0077011B">
              <w:rPr>
                <w:rFonts w:ascii="Arial" w:hAnsi="Arial" w:hint="eastAsia"/>
                <w:szCs w:val="21"/>
              </w:rPr>
              <w:t>适宜审核员注册</w:t>
            </w:r>
            <w:r w:rsidR="00602624">
              <w:rPr>
                <w:rFonts w:ascii="Arial" w:hAnsi="Arial" w:hint="eastAsia"/>
                <w:szCs w:val="21"/>
              </w:rPr>
              <w:t>（</w:t>
            </w:r>
            <w:r w:rsidR="00602624" w:rsidRPr="00602624">
              <w:rPr>
                <w:rFonts w:ascii="Arial" w:hAnsi="Arial" w:hint="eastAsia"/>
                <w:szCs w:val="21"/>
              </w:rPr>
              <w:t>MMS</w:t>
            </w:r>
            <w:r w:rsidR="00602624" w:rsidRPr="00602624">
              <w:rPr>
                <w:rFonts w:ascii="Arial" w:hAnsi="Arial" w:hint="eastAsia"/>
                <w:szCs w:val="21"/>
              </w:rPr>
              <w:t>内部晋级</w:t>
            </w:r>
            <w:r w:rsidR="00602624">
              <w:rPr>
                <w:rFonts w:ascii="Arial" w:hAnsi="Arial" w:hint="eastAsia"/>
                <w:szCs w:val="21"/>
              </w:rPr>
              <w:t>）</w:t>
            </w:r>
            <w:r w:rsidR="00EE3394">
              <w:rPr>
                <w:rFonts w:ascii="Arial" w:hAnsi="Arial" w:hint="eastAsia"/>
                <w:szCs w:val="21"/>
              </w:rPr>
              <w:t xml:space="preserve">   </w:t>
            </w:r>
            <w:r w:rsidRPr="0077011B">
              <w:rPr>
                <w:rFonts w:ascii="宋体" w:hAnsi="宋体"/>
                <w:szCs w:val="21"/>
              </w:rPr>
              <w:t>□</w:t>
            </w:r>
            <w:r w:rsidRPr="0077011B">
              <w:rPr>
                <w:rFonts w:ascii="Arial" w:hAnsi="Arial" w:hint="eastAsia"/>
                <w:szCs w:val="21"/>
              </w:rPr>
              <w:t>尚需进一步实践</w:t>
            </w:r>
          </w:p>
          <w:p w:rsidR="00AF6ED0" w:rsidRPr="0077011B" w:rsidRDefault="00AF6ED0" w:rsidP="00EE3394">
            <w:pPr>
              <w:spacing w:after="156" w:line="192" w:lineRule="auto"/>
              <w:rPr>
                <w:rFonts w:ascii="宋体" w:hAnsi="宋体" w:cs="宋体"/>
                <w:kern w:val="0"/>
                <w:szCs w:val="21"/>
              </w:rPr>
            </w:pPr>
            <w:r w:rsidRPr="0077011B">
              <w:rPr>
                <w:rFonts w:ascii="宋体" w:hAnsi="宋体"/>
                <w:szCs w:val="21"/>
              </w:rPr>
              <w:t>□</w:t>
            </w:r>
            <w:r w:rsidRPr="0077011B">
              <w:rPr>
                <w:rFonts w:ascii="Arial" w:hAnsi="Arial" w:hint="eastAsia"/>
                <w:szCs w:val="21"/>
              </w:rPr>
              <w:t>不适宜审核员注册</w:t>
            </w:r>
            <w:r w:rsidR="00EE3394">
              <w:rPr>
                <w:rFonts w:ascii="Arial" w:hAnsi="Arial" w:hint="eastAsia"/>
                <w:szCs w:val="21"/>
              </w:rPr>
              <w:t xml:space="preserve">  </w:t>
            </w:r>
            <w:r w:rsidRPr="0077011B">
              <w:rPr>
                <w:rFonts w:ascii="宋体" w:hAnsi="宋体"/>
                <w:szCs w:val="21"/>
              </w:rPr>
              <w:t>□</w:t>
            </w:r>
            <w:r w:rsidRPr="0077011B">
              <w:rPr>
                <w:rFonts w:ascii="宋体" w:hAnsi="宋体" w:hint="eastAsia"/>
                <w:szCs w:val="21"/>
              </w:rPr>
              <w:t>见证信息不足，无法做出评价意见</w:t>
            </w:r>
          </w:p>
        </w:tc>
      </w:tr>
      <w:tr w:rsidR="00AF6ED0" w:rsidRPr="0077011B" w:rsidTr="00AF6ED0">
        <w:trPr>
          <w:trHeight w:val="615"/>
        </w:trPr>
        <w:tc>
          <w:tcPr>
            <w:tcW w:w="14955" w:type="dxa"/>
            <w:gridSpan w:val="14"/>
            <w:tcBorders>
              <w:top w:val="single" w:sz="4" w:space="0" w:color="auto"/>
              <w:left w:val="single" w:sz="4" w:space="0" w:color="auto"/>
              <w:bottom w:val="single" w:sz="4" w:space="0" w:color="auto"/>
              <w:right w:val="single" w:sz="4" w:space="0" w:color="auto"/>
            </w:tcBorders>
            <w:vAlign w:val="center"/>
          </w:tcPr>
          <w:p w:rsidR="00AF6ED0" w:rsidRPr="0077011B" w:rsidRDefault="00AF6ED0" w:rsidP="00AF6ED0">
            <w:pPr>
              <w:widowControl/>
              <w:spacing w:after="156" w:line="192" w:lineRule="auto"/>
              <w:rPr>
                <w:rFonts w:ascii="宋体" w:hAnsi="宋体" w:cs="宋体"/>
                <w:kern w:val="0"/>
                <w:szCs w:val="21"/>
              </w:rPr>
            </w:pPr>
            <w:r w:rsidRPr="0077011B">
              <w:rPr>
                <w:rFonts w:ascii="宋体" w:hAnsi="宋体" w:cs="宋体" w:hint="eastAsia"/>
                <w:kern w:val="0"/>
                <w:szCs w:val="21"/>
              </w:rPr>
              <w:t>评价人签字：                                                                            填表日期：     年     月     日</w:t>
            </w:r>
          </w:p>
        </w:tc>
      </w:tr>
    </w:tbl>
    <w:p w:rsidR="00FC336D" w:rsidRDefault="00FC336D" w:rsidP="00AF6ED0">
      <w:pPr>
        <w:spacing w:after="156"/>
        <w:rPr>
          <w:rFonts w:ascii="宋体"/>
          <w:b/>
          <w:szCs w:val="21"/>
        </w:rPr>
      </w:pPr>
    </w:p>
    <w:sectPr w:rsidR="00FC336D" w:rsidSect="00AF6ED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07" w:right="851" w:bottom="907" w:left="851" w:header="794" w:footer="1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6F" w:rsidRDefault="0083256F" w:rsidP="007938CE">
      <w:pPr>
        <w:spacing w:after="120"/>
      </w:pPr>
      <w:r>
        <w:separator/>
      </w:r>
    </w:p>
  </w:endnote>
  <w:endnote w:type="continuationSeparator" w:id="1">
    <w:p w:rsidR="0083256F" w:rsidRDefault="0083256F" w:rsidP="007938C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6F" w:rsidRDefault="0083256F" w:rsidP="007938CE">
      <w:pPr>
        <w:spacing w:after="120"/>
      </w:pPr>
      <w:r>
        <w:separator/>
      </w:r>
    </w:p>
  </w:footnote>
  <w:footnote w:type="continuationSeparator" w:id="1">
    <w:p w:rsidR="0083256F" w:rsidRDefault="0083256F" w:rsidP="007938C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Pr="00B66428" w:rsidRDefault="0031320E" w:rsidP="00B66428">
    <w:pPr>
      <w:pStyle w:val="a3"/>
      <w:pBdr>
        <w:bottom w:val="thinThickSmallGap" w:sz="24" w:space="1" w:color="auto"/>
      </w:pBdr>
      <w:spacing w:after="120"/>
      <w:ind w:rightChars="-60" w:right="-126"/>
      <w:jc w:val="both"/>
      <w:rPr>
        <w:rFonts w:ascii="楷体_GB2312" w:eastAsia="楷体_GB2312"/>
        <w:b/>
        <w:szCs w:val="21"/>
      </w:rPr>
    </w:pPr>
    <w:r w:rsidRPr="0031320E">
      <w:rPr>
        <w:rFonts w:ascii="楷体_GB2312" w:eastAsia="楷体_GB2312" w:hint="eastAsia"/>
        <w:b/>
        <w:sz w:val="21"/>
        <w:szCs w:val="21"/>
      </w:rPr>
      <w:t>北京国标联合认证有限公司</w:t>
    </w:r>
    <w:r w:rsidR="00BA2FF0">
      <w:rPr>
        <w:rFonts w:ascii="楷体_GB2312" w:eastAsia="楷体_GB2312" w:hint="eastAsia"/>
        <w:b/>
        <w:sz w:val="21"/>
        <w:szCs w:val="21"/>
      </w:rPr>
      <w:t xml:space="preserve">                                                                                                 </w:t>
    </w:r>
    <w:r w:rsidR="003D67F4" w:rsidRPr="0031320E">
      <w:rPr>
        <w:rFonts w:ascii="黑体" w:eastAsia="黑体" w:hint="eastAsia"/>
        <w:sz w:val="21"/>
        <w:szCs w:val="21"/>
      </w:rPr>
      <w:t>ISC-</w:t>
    </w:r>
    <w:r w:rsidR="003D67F4" w:rsidRPr="00381BC1">
      <w:rPr>
        <w:rFonts w:ascii="黑体" w:eastAsia="黑体" w:hint="eastAsia"/>
        <w:sz w:val="21"/>
        <w:szCs w:val="21"/>
      </w:rPr>
      <w:t>OR-</w:t>
    </w:r>
    <w:r w:rsidR="003D67F4" w:rsidRPr="00094B33">
      <w:rPr>
        <w:rFonts w:ascii="黑体" w:eastAsia="黑体"/>
        <w:sz w:val="21"/>
        <w:szCs w:val="21"/>
      </w:rPr>
      <w:t>HR-</w:t>
    </w:r>
    <w:r w:rsidR="00AF6ED0">
      <w:rPr>
        <w:rFonts w:ascii="黑体" w:eastAsia="黑体" w:hint="eastAsia"/>
        <w:sz w:val="21"/>
        <w:szCs w:val="21"/>
      </w:rPr>
      <w:t>07-1</w:t>
    </w:r>
    <w:r w:rsidR="003D67F4">
      <w:rPr>
        <w:rFonts w:ascii="黑体" w:eastAsia="黑体" w:hint="eastAsia"/>
        <w:sz w:val="21"/>
        <w:szCs w:val="21"/>
      </w:rPr>
      <w:t>(</w:t>
    </w:r>
    <w:r w:rsidR="00BA2FF0">
      <w:rPr>
        <w:rFonts w:ascii="黑体" w:eastAsia="黑体" w:hint="eastAsia"/>
        <w:sz w:val="21"/>
        <w:szCs w:val="21"/>
      </w:rPr>
      <w:t>B</w:t>
    </w:r>
    <w:r w:rsidR="003D67F4">
      <w:rPr>
        <w:rFonts w:ascii="黑体" w:eastAsia="黑体" w:hint="eastAsia"/>
        <w:sz w:val="21"/>
        <w:szCs w:val="21"/>
      </w:rPr>
      <w:t>/</w:t>
    </w:r>
    <w:r w:rsidR="00BA2FF0">
      <w:rPr>
        <w:rFonts w:ascii="黑体" w:eastAsia="黑体" w:hint="eastAsia"/>
        <w:sz w:val="21"/>
        <w:szCs w:val="21"/>
      </w:rPr>
      <w:t>0</w:t>
    </w:r>
    <w:r w:rsidR="003D67F4">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BF"/>
    <w:multiLevelType w:val="hybridMultilevel"/>
    <w:tmpl w:val="E1C61A92"/>
    <w:lvl w:ilvl="0" w:tplc="B9A80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E43B5F"/>
    <w:multiLevelType w:val="hybridMultilevel"/>
    <w:tmpl w:val="BF28E38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66A3B8C"/>
    <w:multiLevelType w:val="hybridMultilevel"/>
    <w:tmpl w:val="409C1A6C"/>
    <w:lvl w:ilvl="0" w:tplc="4ECE9C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06EFB"/>
    <w:multiLevelType w:val="hybridMultilevel"/>
    <w:tmpl w:val="720E19C2"/>
    <w:lvl w:ilvl="0" w:tplc="60B21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C002E"/>
    <w:multiLevelType w:val="hybridMultilevel"/>
    <w:tmpl w:val="482A07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706B4C"/>
    <w:multiLevelType w:val="hybridMultilevel"/>
    <w:tmpl w:val="1F600A20"/>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0A7991"/>
    <w:multiLevelType w:val="hybridMultilevel"/>
    <w:tmpl w:val="01741D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140C29"/>
    <w:multiLevelType w:val="hybridMultilevel"/>
    <w:tmpl w:val="7BB2E9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8503B6"/>
    <w:multiLevelType w:val="hybridMultilevel"/>
    <w:tmpl w:val="A28ECA8E"/>
    <w:lvl w:ilvl="0" w:tplc="9CF857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D5ACA"/>
    <w:multiLevelType w:val="hybridMultilevel"/>
    <w:tmpl w:val="9C3883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1069F0"/>
    <w:multiLevelType w:val="hybridMultilevel"/>
    <w:tmpl w:val="7AFA34AA"/>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B076A8"/>
    <w:multiLevelType w:val="hybridMultilevel"/>
    <w:tmpl w:val="B562E4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060B59"/>
    <w:multiLevelType w:val="hybridMultilevel"/>
    <w:tmpl w:val="2F4CC8FA"/>
    <w:lvl w:ilvl="0" w:tplc="506474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DA5E56"/>
    <w:multiLevelType w:val="hybridMultilevel"/>
    <w:tmpl w:val="36466820"/>
    <w:lvl w:ilvl="0" w:tplc="494A0E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1"/>
  </w:num>
  <w:num w:numId="4">
    <w:abstractNumId w:val="7"/>
  </w:num>
  <w:num w:numId="5">
    <w:abstractNumId w:val="6"/>
  </w:num>
  <w:num w:numId="6">
    <w:abstractNumId w:val="0"/>
  </w:num>
  <w:num w:numId="7">
    <w:abstractNumId w:val="10"/>
  </w:num>
  <w:num w:numId="8">
    <w:abstractNumId w:val="5"/>
  </w:num>
  <w:num w:numId="9">
    <w:abstractNumId w:val="12"/>
  </w:num>
  <w:num w:numId="10">
    <w:abstractNumId w:val="8"/>
  </w:num>
  <w:num w:numId="11">
    <w:abstractNumId w:val="2"/>
  </w:num>
  <w:num w:numId="12">
    <w:abstractNumId w:val="13"/>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256F"/>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32BAE"/>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29DD"/>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0A"/>
    <w:pPr>
      <w:widowControl w:val="0"/>
      <w:spacing w:afterLines="50"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8CE"/>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938CE"/>
    <w:pPr>
      <w:tabs>
        <w:tab w:val="center" w:pos="4153"/>
        <w:tab w:val="right" w:pos="8306"/>
      </w:tabs>
      <w:snapToGrid w:val="0"/>
      <w:spacing w:line="240" w:lineRule="atLeast"/>
      <w:jc w:val="left"/>
    </w:pPr>
    <w:rPr>
      <w:sz w:val="18"/>
      <w:szCs w:val="18"/>
    </w:rPr>
  </w:style>
  <w:style w:type="character" w:customStyle="1" w:styleId="Char">
    <w:name w:val="页眉 Char"/>
    <w:link w:val="a3"/>
    <w:rsid w:val="00C414F7"/>
    <w:rPr>
      <w:kern w:val="2"/>
      <w:sz w:val="18"/>
      <w:szCs w:val="18"/>
    </w:rPr>
  </w:style>
  <w:style w:type="paragraph" w:styleId="a5">
    <w:name w:val="Balloon Text"/>
    <w:basedOn w:val="a"/>
    <w:link w:val="Char0"/>
    <w:rsid w:val="002326F2"/>
    <w:pPr>
      <w:spacing w:line="240" w:lineRule="auto"/>
    </w:pPr>
    <w:rPr>
      <w:sz w:val="18"/>
      <w:szCs w:val="18"/>
    </w:rPr>
  </w:style>
  <w:style w:type="character" w:customStyle="1" w:styleId="Char0">
    <w:name w:val="批注框文本 Char"/>
    <w:basedOn w:val="a0"/>
    <w:link w:val="a5"/>
    <w:rsid w:val="002326F2"/>
    <w:rPr>
      <w:kern w:val="2"/>
      <w:sz w:val="18"/>
      <w:szCs w:val="18"/>
    </w:rPr>
  </w:style>
  <w:style w:type="paragraph" w:styleId="a6">
    <w:name w:val="List Paragraph"/>
    <w:basedOn w:val="a"/>
    <w:uiPriority w:val="34"/>
    <w:qFormat/>
    <w:rsid w:val="00F71882"/>
    <w:pPr>
      <w:ind w:firstLineChars="200" w:firstLine="420"/>
    </w:pPr>
  </w:style>
  <w:style w:type="character" w:styleId="a7">
    <w:name w:val="Hyperlink"/>
    <w:basedOn w:val="a0"/>
    <w:uiPriority w:val="99"/>
    <w:unhideWhenUsed/>
    <w:rsid w:val="000F4379"/>
    <w:rPr>
      <w:color w:val="0000FF" w:themeColor="hyperlink"/>
      <w:u w:val="single"/>
    </w:rPr>
  </w:style>
  <w:style w:type="paragraph" w:customStyle="1" w:styleId="Default">
    <w:name w:val="Default"/>
    <w:rsid w:val="006507A4"/>
    <w:pPr>
      <w:widowControl w:val="0"/>
      <w:autoSpaceDE w:val="0"/>
      <w:autoSpaceDN w:val="0"/>
      <w:adjustRightInd w:val="0"/>
    </w:pPr>
    <w:rPr>
      <w:rFonts w:ascii="SimSun" w:hAnsi="SimSun" w:cs="SimSun"/>
      <w:color w:val="000000"/>
      <w:sz w:val="24"/>
      <w:szCs w:val="24"/>
    </w:rPr>
  </w:style>
  <w:style w:type="paragraph" w:styleId="a8">
    <w:name w:val="Body Text"/>
    <w:basedOn w:val="a"/>
    <w:link w:val="Char1"/>
    <w:rsid w:val="001A2392"/>
    <w:pPr>
      <w:adjustRightInd w:val="0"/>
      <w:spacing w:afterLines="0" w:line="312" w:lineRule="atLeast"/>
      <w:textAlignment w:val="baseline"/>
    </w:pPr>
    <w:rPr>
      <w:kern w:val="0"/>
      <w:szCs w:val="20"/>
    </w:rPr>
  </w:style>
  <w:style w:type="character" w:customStyle="1" w:styleId="Char1">
    <w:name w:val="正文文本 Char"/>
    <w:basedOn w:val="a0"/>
    <w:link w:val="a8"/>
    <w:rsid w:val="001A2392"/>
    <w:rPr>
      <w:sz w:val="21"/>
    </w:rPr>
  </w:style>
</w:styles>
</file>

<file path=word/webSettings.xml><?xml version="1.0" encoding="utf-8"?>
<w:webSettings xmlns:r="http://schemas.openxmlformats.org/officeDocument/2006/relationships" xmlns:w="http://schemas.openxmlformats.org/wordprocessingml/2006/main">
  <w:divs>
    <w:div w:id="581334623">
      <w:bodyDiv w:val="1"/>
      <w:marLeft w:val="0"/>
      <w:marRight w:val="0"/>
      <w:marTop w:val="0"/>
      <w:marBottom w:val="0"/>
      <w:divBdr>
        <w:top w:val="none" w:sz="0" w:space="0" w:color="auto"/>
        <w:left w:val="none" w:sz="0" w:space="0" w:color="auto"/>
        <w:bottom w:val="none" w:sz="0" w:space="0" w:color="auto"/>
        <w:right w:val="none" w:sz="0" w:space="0" w:color="auto"/>
      </w:divBdr>
    </w:div>
    <w:div w:id="13188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记 录</dc:title>
  <dc:creator>LYJ</dc:creator>
  <cp:lastModifiedBy>admin</cp:lastModifiedBy>
  <cp:revision>17</cp:revision>
  <cp:lastPrinted>2019-08-07T01:23:00Z</cp:lastPrinted>
  <dcterms:created xsi:type="dcterms:W3CDTF">2023-03-16T05:53:00Z</dcterms:created>
  <dcterms:modified xsi:type="dcterms:W3CDTF">2023-07-12T11:01:00Z</dcterms:modified>
</cp:coreProperties>
</file>