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河北永诚通讯器材有限公司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下午至2025年04月11日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8:30:00下午至2025-04-08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河北永诚通讯器材有限公司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