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青岛昊利达电气有限公司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0920-2022-2025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