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浙江中瀛建设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辛文斌【EC：2023-N1QMS-2249472】</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17 13:30:00下午至2025-04-17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宁波市镇海区骆驼街道顺业街1号9-4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宁波市镇海区骆驼街道顺业街1号9-4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18日 下午至2025年04月2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