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5F5FF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41A810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61700F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104826E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无锡市东明标准件有限公司</w:t>
            </w:r>
            <w:bookmarkEnd w:id="0"/>
          </w:p>
        </w:tc>
        <w:tc>
          <w:tcPr>
            <w:tcW w:w="1134" w:type="dxa"/>
            <w:vAlign w:val="center"/>
          </w:tcPr>
          <w:p w14:paraId="1760D36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21F1198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20393-2025-Q</w:t>
            </w:r>
            <w:bookmarkEnd w:id="1"/>
          </w:p>
        </w:tc>
      </w:tr>
      <w:tr w14:paraId="39E248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0E8034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67E8498E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无锡市锡沪西路141-2号</w:t>
            </w:r>
            <w:bookmarkEnd w:id="2"/>
          </w:p>
        </w:tc>
      </w:tr>
      <w:tr w14:paraId="436090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364D06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0CD015F0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无锡市东北塘街中元路8号1432-1434</w:t>
            </w:r>
            <w:bookmarkEnd w:id="3"/>
          </w:p>
        </w:tc>
      </w:tr>
      <w:tr w14:paraId="4F6E9C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7379E7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0B64EC08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魏振勇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08F36E1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43099426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13665195173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44E2575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5890F40E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13665195173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334AC5D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18695EB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78325B10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25</w:t>
            </w:r>
            <w:bookmarkEnd w:id="7"/>
          </w:p>
        </w:tc>
      </w:tr>
      <w:tr w14:paraId="6E1FD4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49F920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0884AFDE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531D6EF2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120D343A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648C30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2485A94C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47A7E836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7CF469FF">
            <w:pPr>
              <w:rPr>
                <w:sz w:val="21"/>
                <w:szCs w:val="21"/>
              </w:rPr>
            </w:pPr>
          </w:p>
        </w:tc>
      </w:tr>
      <w:tr w14:paraId="752C57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6D869F7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34E3909C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2025年04月15日 上午至2025年04月15日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77A6722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2D9F4AB">
            <w:pPr>
              <w:ind w:firstLine="420" w:firstLineChars="20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.0</w:t>
            </w:r>
          </w:p>
        </w:tc>
      </w:tr>
      <w:tr w14:paraId="3B8F39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D00A2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1208160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4734B20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2D756A1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42FF9FB9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ED1C7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2164CA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6B846E0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3143390D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08010F6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74F6762F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3B289F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D57122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5A59B7AC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77E22F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AB09BC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42E11EB0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32DDE1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D8EF95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2A38E721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0"/>
          </w:p>
        </w:tc>
      </w:tr>
      <w:tr w14:paraId="74AF39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D1F982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1173388F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146314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0FAB752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0A44C33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2D2B20AE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682B990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552BA596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6336A2D6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5C2122FF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036E5BAF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2E13A9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8FEBC9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6771C7B1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8" w:name="_GoBack"/>
            <w:bookmarkEnd w:id="28"/>
            <w:r>
              <w:rPr>
                <w:rFonts w:hint="eastAsia"/>
                <w:sz w:val="21"/>
                <w:szCs w:val="21"/>
              </w:rPr>
              <w:t>标准件的销售</w:t>
            </w:r>
          </w:p>
        </w:tc>
      </w:tr>
      <w:tr w14:paraId="5E8184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0C84898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3B9974B1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专业代码"/>
            <w:r>
              <w:rPr>
                <w:sz w:val="21"/>
                <w:szCs w:val="21"/>
              </w:rPr>
              <w:t>29.10.07</w:t>
            </w:r>
            <w:bookmarkEnd w:id="24"/>
          </w:p>
        </w:tc>
        <w:tc>
          <w:tcPr>
            <w:tcW w:w="1275" w:type="dxa"/>
            <w:gridSpan w:val="3"/>
            <w:vAlign w:val="center"/>
          </w:tcPr>
          <w:p w14:paraId="1A1919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5F5D23A4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删减条款"/>
            <w:bookmarkEnd w:id="25"/>
          </w:p>
        </w:tc>
      </w:tr>
      <w:tr w14:paraId="161EE5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5BF71A9C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6E5B7C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031E83E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5985BA9C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76B75F6D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0E29D8D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3F248C6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237977F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30DAAD1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6D52AC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BE5F615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69560180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E72FFB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柳芳</w:t>
            </w:r>
          </w:p>
        </w:tc>
        <w:tc>
          <w:tcPr>
            <w:tcW w:w="850" w:type="dxa"/>
            <w:vAlign w:val="center"/>
          </w:tcPr>
          <w:p w14:paraId="175B2A7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4E04D35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2024-N1QMS-1479229</w:t>
            </w:r>
          </w:p>
        </w:tc>
        <w:tc>
          <w:tcPr>
            <w:tcW w:w="3684" w:type="dxa"/>
            <w:gridSpan w:val="9"/>
            <w:vAlign w:val="center"/>
          </w:tcPr>
          <w:p w14:paraId="22C948C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29.10.07</w:t>
            </w:r>
          </w:p>
        </w:tc>
        <w:tc>
          <w:tcPr>
            <w:tcW w:w="1560" w:type="dxa"/>
            <w:gridSpan w:val="2"/>
            <w:vAlign w:val="center"/>
          </w:tcPr>
          <w:p w14:paraId="472BFF4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13951921160</w:t>
            </w:r>
          </w:p>
        </w:tc>
      </w:tr>
      <w:tr w14:paraId="4A1639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1502115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3A032B3">
            <w:pPr>
              <w:widowControl/>
              <w:jc w:val="left"/>
              <w:rPr>
                <w:sz w:val="21"/>
                <w:szCs w:val="21"/>
              </w:rPr>
            </w:pPr>
            <w:bookmarkStart w:id="26" w:name="审核派遣人"/>
            <w:r>
              <w:rPr>
                <w:sz w:val="21"/>
                <w:szCs w:val="21"/>
              </w:rPr>
              <w:t>李永忠</w:t>
            </w:r>
            <w:bookmarkEnd w:id="26"/>
          </w:p>
          <w:p w14:paraId="1DF86A3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7B231A0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4D12F078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7" w:name="审批日期"/>
            <w:r>
              <w:rPr>
                <w:rFonts w:hint="eastAsia"/>
                <w:sz w:val="21"/>
                <w:szCs w:val="21"/>
              </w:rPr>
              <w:t>2025-04-10</w:t>
            </w:r>
            <w:bookmarkEnd w:id="27"/>
          </w:p>
        </w:tc>
        <w:tc>
          <w:tcPr>
            <w:tcW w:w="5244" w:type="dxa"/>
            <w:gridSpan w:val="11"/>
          </w:tcPr>
          <w:p w14:paraId="71C1B36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7F131E80">
            <w:pPr>
              <w:rPr>
                <w:sz w:val="21"/>
                <w:szCs w:val="21"/>
              </w:rPr>
            </w:pPr>
          </w:p>
          <w:p w14:paraId="36C968DB">
            <w:pPr>
              <w:rPr>
                <w:sz w:val="21"/>
                <w:szCs w:val="21"/>
              </w:rPr>
            </w:pPr>
          </w:p>
          <w:p w14:paraId="09DAB4AE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693E69DA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149392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219213F3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36AA52F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74D6C66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00BBA6F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3541054A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5090632B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7668E85A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03D2D99C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C055EA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1D6966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48BCAF39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1F1816ED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9B739BB">
      <w:pPr>
        <w:pStyle w:val="2"/>
      </w:pPr>
    </w:p>
    <w:p w14:paraId="066267B9">
      <w:pPr>
        <w:pStyle w:val="2"/>
      </w:pPr>
    </w:p>
    <w:p w14:paraId="14E3EDD3">
      <w:pPr>
        <w:pStyle w:val="2"/>
      </w:pPr>
    </w:p>
    <w:p w14:paraId="626AD7A2">
      <w:pPr>
        <w:pStyle w:val="2"/>
      </w:pPr>
    </w:p>
    <w:p w14:paraId="5F8FB0FF">
      <w:pPr>
        <w:pStyle w:val="2"/>
      </w:pPr>
    </w:p>
    <w:p w14:paraId="5183533E">
      <w:pPr>
        <w:pStyle w:val="2"/>
      </w:pPr>
    </w:p>
    <w:p w14:paraId="77F2CF38">
      <w:pPr>
        <w:pStyle w:val="2"/>
      </w:pPr>
    </w:p>
    <w:p w14:paraId="3BE1F5BA">
      <w:pPr>
        <w:pStyle w:val="2"/>
      </w:pPr>
    </w:p>
    <w:p w14:paraId="53E272E2">
      <w:pPr>
        <w:pStyle w:val="2"/>
      </w:pPr>
    </w:p>
    <w:p w14:paraId="0819DB25">
      <w:pPr>
        <w:pStyle w:val="2"/>
      </w:pPr>
    </w:p>
    <w:p w14:paraId="03938C6E">
      <w:pPr>
        <w:pStyle w:val="2"/>
      </w:pPr>
    </w:p>
    <w:p w14:paraId="2EEC5BDA">
      <w:pPr>
        <w:pStyle w:val="2"/>
      </w:pPr>
    </w:p>
    <w:p w14:paraId="7C9FC144">
      <w:pPr>
        <w:pStyle w:val="2"/>
      </w:pPr>
    </w:p>
    <w:p w14:paraId="279FDF7C">
      <w:pPr>
        <w:pStyle w:val="2"/>
      </w:pPr>
    </w:p>
    <w:p w14:paraId="09B5A7AC">
      <w:pPr>
        <w:pStyle w:val="2"/>
      </w:pPr>
    </w:p>
    <w:p w14:paraId="59F4F11B">
      <w:pPr>
        <w:pStyle w:val="2"/>
      </w:pPr>
    </w:p>
    <w:p w14:paraId="36CF293B">
      <w:pPr>
        <w:pStyle w:val="2"/>
      </w:pPr>
    </w:p>
    <w:p w14:paraId="55E2EE46">
      <w:pPr>
        <w:pStyle w:val="2"/>
      </w:pPr>
    </w:p>
    <w:p w14:paraId="0BA835DD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1A31FB5C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509425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468A06D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51359E9E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073BDB9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03B7610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2496F7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AEAE69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1851B4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6D4A8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E07D1B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B72B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C5D33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F7BD38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E7AA1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BD07C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E7D18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7D4A71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2EF1BF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2A87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D0177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3E77E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30AF45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F3F5BC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8DCAD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354E2C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0AAF5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61FEF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26A8CB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479BF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9730F2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6D81D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AFF1BE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683EF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C661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ADE1E7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C836C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F940E6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CA815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CBA711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541600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1E395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821B3B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E74CC9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885B42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6311B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D072E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29B120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8CBDBF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DD72E1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72833E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F3E9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E0A1CD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8F7171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65BAFF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3768F4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80A45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1D05F4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652B1F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BB602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05F2C0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22B4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E140FF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957786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AAD6F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2C57E1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2DA94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18EF77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7EC92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34536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386DF0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5CC88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D30D1C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CDC25E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69CA12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355B2E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8E7CE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36FB96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D5BBC5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4942C3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3EA2A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51F7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8A4A8F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D8C76D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CD352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F270E6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5D471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9F648F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9C7FD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4E51CF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6C029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02796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21BC540A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63FD0CAB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2EAE7F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396AE4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0261A63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45DBFB0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009F2E8D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289D02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21C5465D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27C293C8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2737C63B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4EF4E327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4BDAEF8C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8947C3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431649FD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F4134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2CF0896E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279108CF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14A63414"/>
    <w:rsid w:val="24A278B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1108</Words>
  <Characters>1287</Characters>
  <Lines>11</Lines>
  <Paragraphs>3</Paragraphs>
  <TotalTime>0</TotalTime>
  <ScaleCrop>false</ScaleCrop>
  <LinksUpToDate>false</LinksUpToDate>
  <CharactersWithSpaces>1331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2025-04-15T08:17:31Z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