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79D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C2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957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7FEC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文安县宏远制管有限公司</w:t>
            </w:r>
            <w:bookmarkEnd w:id="0"/>
          </w:p>
        </w:tc>
        <w:tc>
          <w:tcPr>
            <w:tcW w:w="1134" w:type="dxa"/>
            <w:vAlign w:val="center"/>
          </w:tcPr>
          <w:p w14:paraId="32DE9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BC0E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20437-2025-Q</w:t>
            </w:r>
            <w:bookmarkEnd w:id="1"/>
          </w:p>
        </w:tc>
      </w:tr>
      <w:tr w14:paraId="5DCA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5BF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A300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文安县新镇镇西庄头</w:t>
            </w:r>
            <w:bookmarkEnd w:id="2"/>
          </w:p>
        </w:tc>
      </w:tr>
      <w:tr w14:paraId="71FE9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729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4211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文安县新镇镇西庄头</w:t>
            </w:r>
            <w:bookmarkEnd w:id="3"/>
          </w:p>
        </w:tc>
      </w:tr>
      <w:tr w14:paraId="1211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BE9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AC8C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ABA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5797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15127677732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196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C71F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15127677732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2A5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837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620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1A7CF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C559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9246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0549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CC74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6AA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7F3C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ABBE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4B26C8">
            <w:pPr>
              <w:rPr>
                <w:sz w:val="21"/>
                <w:szCs w:val="21"/>
              </w:rPr>
            </w:pPr>
          </w:p>
        </w:tc>
      </w:tr>
      <w:tr w14:paraId="5AF9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CFA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E7D7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13:00:00下午至2025-04-21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FB7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E3FC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B70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B752E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95A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D8D2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766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4C77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7A5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ADB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E1F6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EF53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A81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16F96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2DE0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0C8C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0448F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4D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BB8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A680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67E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D46D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33015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FC96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D807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93B0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545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6B08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4440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AA1E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EC0B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30C6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79D7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6FC6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E19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F8E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351D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AE65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金属穿线管的生产</w:t>
            </w:r>
            <w:bookmarkEnd w:id="22"/>
          </w:p>
        </w:tc>
      </w:tr>
      <w:tr w14:paraId="3A8D6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EF73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AE6B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17.10.01;17.10.02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7A9A1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44A9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4E8C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B8B5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A53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E80B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DE5C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BD7E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B54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A27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29E05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11BC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23C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A37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CB3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A8B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8C57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CBDD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27D92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7E1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</w:tc>
        <w:tc>
          <w:tcPr>
            <w:tcW w:w="3826" w:type="dxa"/>
            <w:gridSpan w:val="9"/>
            <w:vAlign w:val="center"/>
          </w:tcPr>
          <w:p w14:paraId="3874D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343D0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7BCF0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C70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56679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4F229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B367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B59F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386" w:type="dxa"/>
            <w:gridSpan w:val="11"/>
          </w:tcPr>
          <w:p w14:paraId="35B76E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2A18CA">
            <w:pPr>
              <w:rPr>
                <w:sz w:val="21"/>
                <w:szCs w:val="21"/>
              </w:rPr>
            </w:pPr>
          </w:p>
          <w:p w14:paraId="32113878">
            <w:pPr>
              <w:rPr>
                <w:sz w:val="21"/>
                <w:szCs w:val="21"/>
              </w:rPr>
            </w:pPr>
          </w:p>
          <w:p w14:paraId="2CB8E9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2291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9D5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9DB0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C058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2037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7B1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0BC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E6B9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4977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55D7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E334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A1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17E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FA0F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B7BCEF">
      <w:pPr>
        <w:pStyle w:val="2"/>
      </w:pPr>
    </w:p>
    <w:p w14:paraId="65EA9048">
      <w:pPr>
        <w:pStyle w:val="2"/>
      </w:pPr>
    </w:p>
    <w:p w14:paraId="08AEF43A">
      <w:pPr>
        <w:pStyle w:val="2"/>
      </w:pPr>
    </w:p>
    <w:p w14:paraId="2861FC3B">
      <w:pPr>
        <w:pStyle w:val="2"/>
      </w:pPr>
    </w:p>
    <w:p w14:paraId="15FD7CAB">
      <w:pPr>
        <w:pStyle w:val="2"/>
      </w:pPr>
    </w:p>
    <w:p w14:paraId="467B48E5">
      <w:pPr>
        <w:pStyle w:val="2"/>
      </w:pPr>
    </w:p>
    <w:p w14:paraId="4BE9C605">
      <w:pPr>
        <w:pStyle w:val="2"/>
      </w:pPr>
    </w:p>
    <w:p w14:paraId="285757B3">
      <w:pPr>
        <w:pStyle w:val="2"/>
      </w:pPr>
    </w:p>
    <w:p w14:paraId="3674678F">
      <w:pPr>
        <w:pStyle w:val="2"/>
      </w:pPr>
    </w:p>
    <w:p w14:paraId="50D97697">
      <w:pPr>
        <w:pStyle w:val="2"/>
      </w:pPr>
    </w:p>
    <w:p w14:paraId="36EE84CA">
      <w:pPr>
        <w:pStyle w:val="2"/>
      </w:pPr>
    </w:p>
    <w:p w14:paraId="6329F5B5">
      <w:pPr>
        <w:pStyle w:val="2"/>
      </w:pPr>
    </w:p>
    <w:p w14:paraId="68DF2097">
      <w:pPr>
        <w:pStyle w:val="2"/>
      </w:pPr>
    </w:p>
    <w:p w14:paraId="07B50B32">
      <w:pPr>
        <w:pStyle w:val="2"/>
      </w:pPr>
    </w:p>
    <w:p w14:paraId="2A2C3660">
      <w:pPr>
        <w:pStyle w:val="2"/>
      </w:pPr>
    </w:p>
    <w:p w14:paraId="60F6BE33">
      <w:pPr>
        <w:pStyle w:val="2"/>
      </w:pPr>
    </w:p>
    <w:p w14:paraId="12DAFBC8">
      <w:pPr>
        <w:pStyle w:val="2"/>
      </w:pPr>
    </w:p>
    <w:p w14:paraId="5780A457">
      <w:pPr>
        <w:pStyle w:val="2"/>
      </w:pPr>
    </w:p>
    <w:p w14:paraId="55DD2C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6978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1A7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5C2E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0339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78BB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B9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0A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3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DB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C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D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C7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A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84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44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A5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4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A9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68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D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BE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AE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BC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C1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7F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92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34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4B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9A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1F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D5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2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52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D3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0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93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2D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A5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94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6F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B4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37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65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C6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F5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87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C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63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35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2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EA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4B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2D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1F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32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2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E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8D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2B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60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B7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E5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A9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FB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5D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11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4A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877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A3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1B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A8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D8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8A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E4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1B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B1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D8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E0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A1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4F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61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42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BB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0B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BC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BD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C9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1B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39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A2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07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869D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1C17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BD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B5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6DB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B5D5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2CEF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1C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6EC3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0CF5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4F8B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656F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A6C2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493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A7A8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AA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E1D5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00FB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B5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1098</Words>
  <Characters>1303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2025-04-18T02:57:10Z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