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泰州稻花香餐饮管理有限公司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钱涛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徐素娟，孟德波，牛晓光</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2025-04-10 8:30:00上午至2025-04-10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泰州市海陵区南通路七里河西侧B-2#二楼三楼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泰州市海陵区南通路七里河西侧B-2#二楼三楼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2025年04月11日 上午至2025年04月14日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