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盐城市高远电气设备有限公司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李东</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