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114"/>
        <w:gridCol w:w="128"/>
        <w:gridCol w:w="75"/>
        <w:gridCol w:w="101"/>
        <w:gridCol w:w="589"/>
        <w:gridCol w:w="261"/>
        <w:gridCol w:w="318"/>
        <w:gridCol w:w="1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重庆市璧山区正兴金属有限公司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重庆市璧山区来凤街道来凤村10组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叶太双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13368312488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402763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  <w:r>
              <w:rPr>
                <w:sz w:val="21"/>
                <w:szCs w:val="21"/>
              </w:rPr>
              <w:t>叶双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0319-2020-Q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一般机械配件的加工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17.10.02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2020年07月19日 上午至2020年07月19日 上午 (共0.5天)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38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7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38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17.10.02</w:t>
            </w:r>
          </w:p>
        </w:tc>
        <w:tc>
          <w:tcPr>
            <w:tcW w:w="147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18281004560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杨庆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实习审核员</w:t>
            </w:r>
          </w:p>
        </w:tc>
        <w:tc>
          <w:tcPr>
            <w:tcW w:w="338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17.10.02</w:t>
            </w:r>
          </w:p>
        </w:tc>
        <w:tc>
          <w:tcPr>
            <w:tcW w:w="147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13388172736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宋明珠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38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7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13830790052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ISC-247783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1"/>
                <w:szCs w:val="21"/>
              </w:rPr>
              <w:t>李林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60" w:lineRule="auto"/>
              <w:rPr>
                <w:sz w:val="20"/>
              </w:rPr>
            </w:pPr>
            <w:r>
              <w:rPr>
                <w:sz w:val="21"/>
                <w:szCs w:val="21"/>
              </w:rPr>
              <w:t>18281004560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60" w:lineRule="auto"/>
              <w:rPr>
                <w:rFonts w:hint="default"/>
                <w:sz w:val="20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2020.07.18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2020.07.19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eastAsia="zh-CN"/>
        </w:rPr>
        <w:t>远程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5"/>
        <w:tblW w:w="10321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74"/>
        <w:gridCol w:w="1395"/>
        <w:gridCol w:w="8452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  <w:jc w:val="center"/>
        </w:trPr>
        <w:tc>
          <w:tcPr>
            <w:tcW w:w="1869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8452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  <w:jc w:val="center"/>
        </w:trPr>
        <w:tc>
          <w:tcPr>
            <w:tcW w:w="1869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8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  <w:jc w:val="center"/>
        </w:trPr>
        <w:tc>
          <w:tcPr>
            <w:tcW w:w="474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7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19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845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  <w:jc w:val="center"/>
        </w:trPr>
        <w:tc>
          <w:tcPr>
            <w:tcW w:w="47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8:30-9:00</w:t>
            </w:r>
          </w:p>
        </w:tc>
        <w:tc>
          <w:tcPr>
            <w:tcW w:w="845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 xml:space="preserve"> 宋明珠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总则；7.1.6组织知识；7.4沟通；9.1.1监测、分析和评价总则；9.3管理评审；10.1改进 总则；10.3持续改进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；范围的确认、资质的确认、法律法规执行情况、质量抽查及顾客投诉情况。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47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0:0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845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产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李林、杨庆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7.1.3基础设施；7.1.4过程运行环境；7.1.5</w:t>
            </w:r>
            <w:r>
              <w:rPr>
                <w:rFonts w:hint="eastAsia" w:ascii="宋体" w:hAnsi="宋体" w:cs="宋体"/>
                <w:sz w:val="21"/>
                <w:szCs w:val="21"/>
              </w:rPr>
              <w:t>监视和测量资源</w:t>
            </w:r>
            <w:r>
              <w:rPr>
                <w:rFonts w:hint="eastAsia" w:ascii="宋体" w:hAnsi="宋体" w:cs="新宋体"/>
                <w:sz w:val="21"/>
                <w:szCs w:val="21"/>
              </w:rPr>
              <w:t>;8.1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运行策划和控制；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8.3</w:t>
            </w:r>
            <w:r>
              <w:rPr>
                <w:rFonts w:hint="eastAsia" w:ascii="宋体" w:hAnsi="宋体" w:cs="宋体"/>
                <w:sz w:val="21"/>
                <w:szCs w:val="21"/>
              </w:rPr>
              <w:t>设计开发控制；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8.5.1生产和服务提供的控制；8.5.2标识和可追溯性；8.5.3顾客或外部供方的财产；8.5.4防护；8.5.5交付后的活动；8.5.6更改控制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8.6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产品和服务放行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；8.7</w:t>
            </w:r>
            <w:r>
              <w:rPr>
                <w:rFonts w:hint="eastAsia" w:ascii="宋体" w:hAnsi="宋体" w:cs="宋体"/>
                <w:sz w:val="21"/>
                <w:szCs w:val="21"/>
              </w:rPr>
              <w:t>不合格输出的控制；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47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9：00-11：30</w:t>
            </w:r>
          </w:p>
        </w:tc>
        <w:tc>
          <w:tcPr>
            <w:tcW w:w="845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宋明珠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的角色、职责和权限；6.2质量目标及其实现的策划；7.1.2人员；7.2能力；7.3意识；7.5文件化信息；</w:t>
            </w:r>
            <w:r>
              <w:rPr>
                <w:rFonts w:ascii="宋体" w:hAnsi="宋体" w:cs="新宋体"/>
                <w:sz w:val="21"/>
                <w:szCs w:val="21"/>
                <w:highlight w:val="none"/>
              </w:rPr>
              <w:t xml:space="preserve"> 9.1.3分析和评价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；9.2内部审核；</w:t>
            </w:r>
            <w:r>
              <w:rPr>
                <w:rFonts w:ascii="宋体" w:hAnsi="宋体" w:cs="新宋体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10.2不合格和纠正措施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47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845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市场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部: 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李林、杨庆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8.2产品和服务的要求；9.1.2顾客满意；8.4外部提供过程、产品和服务的控制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4" w:hRule="atLeast"/>
          <w:jc w:val="center"/>
        </w:trPr>
        <w:tc>
          <w:tcPr>
            <w:tcW w:w="474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845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</w:p>
          <w:p>
            <w:pPr>
              <w:jc w:val="left"/>
              <w:rPr>
                <w:rFonts w:hint="eastAsia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本次为远程审核，后期续安排</w:t>
            </w:r>
            <w:r>
              <w:rPr>
                <w:rFonts w:hint="eastAsia" w:cs="Times New Roman"/>
                <w:b/>
                <w:sz w:val="20"/>
                <w:szCs w:val="22"/>
                <w:lang w:val="en-US" w:eastAsia="zh-CN"/>
              </w:rPr>
              <w:t>远程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审核进行验证，预留人/日 1天</w:t>
            </w:r>
            <w:r>
              <w:rPr>
                <w:rFonts w:hint="eastAsia" w:cs="Times New Roman"/>
                <w:b/>
                <w:sz w:val="20"/>
                <w:szCs w:val="22"/>
                <w:lang w:val="en-US" w:eastAsia="zh-CN"/>
              </w:rPr>
              <w:t>，</w:t>
            </w:r>
          </w:p>
          <w:p>
            <w:pPr>
              <w:jc w:val="left"/>
              <w:rPr>
                <w:rFonts w:hint="default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sz w:val="20"/>
                <w:szCs w:val="22"/>
                <w:lang w:val="en-US" w:eastAsia="zh-CN"/>
              </w:rPr>
              <w:t>远程验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证内容：管理层的沟通、证件证照的合法性、设备设施的</w:t>
            </w:r>
            <w:r>
              <w:rPr>
                <w:rFonts w:hint="eastAsia" w:cs="Times New Roman"/>
                <w:b/>
                <w:sz w:val="20"/>
                <w:szCs w:val="22"/>
                <w:lang w:val="en-US" w:eastAsia="zh-CN"/>
              </w:rPr>
              <w:t>远</w:t>
            </w:r>
            <w:bookmarkStart w:id="17" w:name="_GoBack"/>
            <w:bookmarkEnd w:id="17"/>
            <w:r>
              <w:rPr>
                <w:rFonts w:hint="eastAsia" w:cs="Times New Roman"/>
                <w:b/>
                <w:sz w:val="20"/>
                <w:szCs w:val="22"/>
                <w:lang w:val="en-US" w:eastAsia="zh-CN"/>
              </w:rPr>
              <w:t>程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审查、顾客财产的的验证和记录。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2A7993"/>
    <w:rsid w:val="50DF44BA"/>
    <w:rsid w:val="59E110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2020-07-30T04:14:54Z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