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大元建业集团装备制造股份有限公司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2025年04月11日 下午至2025年04月13日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赵宪策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