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东莞市呵贝婴童用品有限公司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2025年09月15日上午至2025年09月16日上午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3907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