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21311-2025-Q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236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东莞市呵贝婴童用品有限公司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504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东莞市呵贝婴童用品有限公司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2023-N1QMS-4093634</w:t>
            </w:r>
          </w:p>
        </w:tc>
        <w:tc>
          <w:tcPr>
            <w:tcW w:w="3145" w:type="dxa"/>
            <w:vAlign w:val="center"/>
          </w:tcPr>
          <w:p w14:paraId="1EF07270">
            <w:pPr>
              <w:spacing w:line="360" w:lineRule="exact"/>
              <w:jc w:val="center"/>
              <w:rPr>
                <w:szCs w:val="21"/>
              </w:rPr>
            </w:pPr>
            <w:r>
              <w:t>14.02.04,29.08.09,29.12.00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2025年09月15日上午至2025年09月16日上午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Q:婴童塑料用品的生产和销售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东莞市万江街道大汾社区新基工业区9号</w:t>
      </w:r>
    </w:p>
    <w:p w14:paraId="5FB2C4BD">
      <w:pPr>
        <w:spacing w:line="360" w:lineRule="auto"/>
        <w:ind w:firstLine="420" w:firstLineChars="200"/>
      </w:pPr>
      <w:r>
        <w:rPr>
          <w:rFonts w:hint="eastAsia"/>
        </w:rPr>
        <w:t>办公地址：</w:t>
      </w:r>
      <w:r>
        <w:rPr>
          <w:rFonts w:hint="eastAsia"/>
        </w:rPr>
        <w:t>东莞市万江街道大汾社区新基工业区9号</w:t>
      </w:r>
    </w:p>
    <w:p w14:paraId="3E2A92FF">
      <w:pPr>
        <w:spacing w:line="360" w:lineRule="auto"/>
        <w:ind w:firstLine="420" w:firstLineChars="200"/>
      </w:pPr>
      <w:r>
        <w:rPr>
          <w:rFonts w:hint="eastAsia"/>
        </w:rPr>
        <w:t>经营地址：</w:t>
      </w:r>
      <w:bookmarkStart w:id="14" w:name="生产地址"/>
      <w:bookmarkEnd w:id="14"/>
      <w:r>
        <w:rPr>
          <w:rFonts w:hint="eastAsia"/>
        </w:rPr>
        <w:t>东莞市万江街道大汾社区新基工业区9号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2025年09月14日 08:30至2025年09月14日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东莞市呵贝婴童用品有限公司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7132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