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深圳市仙鱼环保科技有限公司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2025-04-10 8:30:00上午至2025-04-10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