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20403-2025-EI</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绿城农科检测技术有限公司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张磊</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91330108088898184D</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EI:未认可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31950-2023 《企业诚信管理体系 要求》</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绿城农科检测技术有限公司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浙江省杭州市滨江区长河街道滨安路688号3幢3层301室-310室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浙江省杭州市滨江区长河街道滨安路688号3幢3层301室-310室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农产品、农业投入品、食品的质量检测(资质证书范围内);土壤检测、监测(资质证书范围内)所涉及的诚信管理活动。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绿城农科检测技术有限公司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浙江省杭州市滨江区长河街道滨安路688号3幢3层301室-310室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浙江省杭州市滨江区长河街道滨安路688号3幢3层301室-310室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农产品、农业投入品、食品的质量检测(资质证书范围内);土壤检测、监测(资质证书范围内)所涉及的诚信管理活动。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