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绿城农科检测技术有限公司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农产品、农业投入品、食品的质量检测(资质证书范围内);土壤检测、监测(资质证书范围内)所涉及的诚信管理活动。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