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0139-2020</w:t>
      </w:r>
      <w:bookmarkEnd w:id="0"/>
    </w:p>
    <w:tbl>
      <w:tblPr>
        <w:tblStyle w:val="6"/>
        <w:tblpPr w:leftFromText="180" w:rightFromText="180" w:vertAnchor="text" w:horzAnchor="margin" w:tblpXSpec="center" w:tblpY="1220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139"/>
        <w:gridCol w:w="1001"/>
        <w:gridCol w:w="1265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955" w:type="dxa"/>
            <w:gridSpan w:val="5"/>
            <w:vAlign w:val="center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高邮市卫星卷烟材料有限公司</w:t>
            </w:r>
            <w:bookmarkEnd w:id="1"/>
          </w:p>
        </w:tc>
        <w:tc>
          <w:tcPr>
            <w:tcW w:w="1562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孙保健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生产中心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压力表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19697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default" w:ascii="Calibri" w:hAnsi="Calibri" w:cs="Calibri"/>
                <w:szCs w:val="21"/>
                <w:lang w:val="en-US" w:eastAsia="zh-CN"/>
              </w:rPr>
              <w:t>(</w:t>
            </w:r>
            <w:r>
              <w:rPr>
                <w:rFonts w:hint="eastAsia"/>
                <w:szCs w:val="21"/>
                <w:lang w:val="en-US" w:eastAsia="zh-CN"/>
              </w:rPr>
              <w:t>0-1.6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)Mpa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1.6级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0.4级精密压力表检定装置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高邮市计量测试所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2020.04.14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default" w:ascii="Arial" w:hAnsi="Arial" w:cs="Arial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生产中心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压力表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2001017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default" w:ascii="Calibri" w:hAnsi="Calibri" w:cs="Calibri"/>
                <w:szCs w:val="21"/>
                <w:lang w:val="en-US" w:eastAsia="zh-CN"/>
              </w:rPr>
              <w:t>(</w:t>
            </w:r>
            <w:r>
              <w:rPr>
                <w:rFonts w:hint="eastAsia"/>
                <w:szCs w:val="21"/>
                <w:lang w:val="en-US" w:eastAsia="zh-CN"/>
              </w:rPr>
              <w:t>0-2.5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)Mpa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1.6级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0.4级精密压力表检定装置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高邮市计量测试所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2020.04.14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default" w:ascii="Arial" w:hAnsi="Arial" w:cs="Arial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生产中心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游标卡尺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hint="eastAsia" w:eastAsia="宋体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无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0-150</w:t>
            </w:r>
            <w:r>
              <w:rPr>
                <w:rFonts w:hint="eastAsia" w:ascii="宋体" w:hAnsi="宋体" w:eastAsia="宋体" w:cs="宋体"/>
                <w:szCs w:val="21"/>
              </w:rPr>
              <w:t>)㎜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0.02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5等量块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高邮市计量测试所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2020.03.03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default" w:ascii="Arial" w:hAnsi="Arial" w:cs="Arial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生产中心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温湿度计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WX2001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JWS-D2A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U=</w:t>
            </w:r>
            <w:r>
              <w:rPr>
                <w:rFonts w:hint="eastAsia" w:eastAsia="宋体"/>
                <w:szCs w:val="21"/>
                <w:lang w:val="en-US" w:eastAsia="zh-CN"/>
              </w:rPr>
              <w:t>0.6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℃</w:t>
            </w:r>
            <w:r>
              <w:rPr>
                <w:rFonts w:hint="eastAsia" w:eastAsia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机械式温湿度计检定装置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高邮市计量测试所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2020.03.03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default" w:ascii="Arial" w:hAnsi="Arial" w:cs="Arial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生产中心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电子天平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ATAY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="宋体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Ⅱ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HAnsi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F</w:t>
            </w:r>
            <w:r>
              <w:rPr>
                <w:rFonts w:hint="default" w:ascii="Calibri" w:hAnsi="Calibri" w:cs="Calibri"/>
                <w:szCs w:val="21"/>
                <w:lang w:val="en-US" w:eastAsia="zh-CN"/>
              </w:rPr>
              <w:t>₂</w:t>
            </w:r>
            <w:r>
              <w:rPr>
                <w:rFonts w:hint="eastAsia" w:ascii="Calibri" w:hAnsi="Calibri" w:cs="Calibri"/>
                <w:szCs w:val="21"/>
                <w:lang w:val="en-US" w:eastAsia="zh-CN"/>
              </w:rPr>
              <w:t>等级砝码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高邮市计量测试所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2020.03.03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default" w:ascii="Arial" w:hAnsi="Arial" w:cs="Arial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品质部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液相色谱仪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WXTC-ZJ-007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1260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U=</w:t>
            </w:r>
            <w:r>
              <w:rPr>
                <w:rFonts w:hint="eastAsia" w:eastAsia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%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 xml:space="preserve"> </w:t>
            </w:r>
            <w:r>
              <w:rPr>
                <w:rFonts w:hint="eastAsia" w:eastAsia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标准物质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广东省世通仪器检测服务有限公司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2020.03.04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default" w:ascii="Arial" w:hAnsi="Arial" w:cs="Arial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品质部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原子荧光光度计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WXJC-ZJ-002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AFS-8520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U=</w:t>
            </w:r>
            <w:r>
              <w:rPr>
                <w:rFonts w:hint="eastAsia" w:eastAsia="宋体"/>
                <w:szCs w:val="21"/>
                <w:lang w:val="en-US" w:eastAsia="zh-CN"/>
              </w:rPr>
              <w:t xml:space="preserve">1.4 </w:t>
            </w:r>
            <w:r>
              <w:rPr>
                <w:rFonts w:hint="default" w:ascii="Arial" w:hAnsi="Arial" w:eastAsia="宋体" w:cs="Arial"/>
                <w:szCs w:val="21"/>
                <w:lang w:val="en-US" w:eastAsia="zh-CN"/>
              </w:rPr>
              <w:t>×</w:t>
            </w:r>
            <w:r>
              <w:rPr>
                <w:rFonts w:hint="eastAsia" w:eastAsia="宋体"/>
                <w:szCs w:val="21"/>
                <w:lang w:val="en-US" w:eastAsia="zh-CN"/>
              </w:rPr>
              <w:t>10</w:t>
            </w:r>
            <w:r>
              <w:rPr>
                <w:rFonts w:hint="default" w:ascii="Calibri" w:hAnsi="Calibri" w:eastAsia="宋体" w:cs="Calibri"/>
                <w:szCs w:val="21"/>
                <w:lang w:val="en-US" w:eastAsia="zh-CN"/>
              </w:rPr>
              <w:t>ˉ⁶</w:t>
            </w:r>
            <w:r>
              <w:rPr>
                <w:rFonts w:hint="eastAsia" w:eastAsia="宋体" w:cstheme="minorHAnsi"/>
                <w:szCs w:val="21"/>
                <w:lang w:val="en-US" w:eastAsia="zh-CN"/>
              </w:rPr>
              <w:t xml:space="preserve">mg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bookmarkStart w:id="2" w:name="_GoBack"/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U=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K=2</w:t>
            </w:r>
            <w:bookmarkEnd w:id="2"/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广东省世通仪器检测服务有限公司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2020.03.04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ind w:firstLine="420" w:firstLineChars="200"/>
              <w:rPr>
                <w:rFonts w:hint="eastAsia"/>
                <w:color w:val="000000" w:themeColor="text1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公司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未</w:t>
            </w:r>
            <w:r>
              <w:rPr>
                <w:rFonts w:hint="eastAsia"/>
                <w:color w:val="000000" w:themeColor="text1"/>
                <w:szCs w:val="21"/>
              </w:rPr>
              <w:t>建立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计量</w:t>
            </w:r>
            <w:r>
              <w:rPr>
                <w:rFonts w:hint="eastAsia"/>
                <w:color w:val="000000" w:themeColor="text1"/>
                <w:szCs w:val="21"/>
              </w:rPr>
              <w:t>标准，测量设备全部送至</w:t>
            </w:r>
            <w:r>
              <w:rPr>
                <w:rFonts w:hint="eastAsia"/>
                <w:szCs w:val="21"/>
                <w:lang w:val="en-US" w:eastAsia="zh-CN"/>
              </w:rPr>
              <w:t>高邮市计量测试所、广东省世通仪器检测服务有限公司</w:t>
            </w:r>
            <w:r>
              <w:rPr>
                <w:rFonts w:hint="eastAsia"/>
                <w:szCs w:val="21"/>
              </w:rPr>
              <w:t>检定、校准，抽查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台件测量设备，</w:t>
            </w:r>
            <w:r>
              <w:rPr>
                <w:rFonts w:hint="eastAsia"/>
                <w:color w:val="000000" w:themeColor="text1"/>
                <w:szCs w:val="21"/>
              </w:rPr>
              <w:t>符合量值溯源性管理的要求。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                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部门代表签字：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              2020.07.21</w:t>
            </w:r>
          </w:p>
        </w:tc>
      </w:tr>
    </w:tbl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E32798"/>
    <w:rsid w:val="2965578D"/>
    <w:rsid w:val="29B45933"/>
    <w:rsid w:val="39AA7E81"/>
    <w:rsid w:val="5DE7451B"/>
    <w:rsid w:val="606C64D1"/>
    <w:rsid w:val="631A3858"/>
    <w:rsid w:val="7CE777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51</Words>
  <Characters>291</Characters>
  <Lines>2</Lines>
  <Paragraphs>1</Paragraphs>
  <TotalTime>0</TotalTime>
  <ScaleCrop>false</ScaleCrop>
  <LinksUpToDate>false</LinksUpToDate>
  <CharactersWithSpaces>341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Lenovo</cp:lastModifiedBy>
  <dcterms:modified xsi:type="dcterms:W3CDTF">2020-07-21T01:08:07Z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