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北京恒远锐新科技有限公司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下午至2025年04月10日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8:30:00下午至2025-04-08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北京恒远锐新科技有限公司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