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北京虹信万达科技有限公司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9:00:00上午至2025-04-07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北京虹信万达科技有限公司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