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08-2025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十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6MACAR6U61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十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怀柔区青春路54号3幢101室(集群注册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怀柔区庙城镇郑重庄村15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包装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包装材料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十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怀柔区青春路54号3幢101室(集群注册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怀柔区庙城镇郑重庄村15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包装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包装材料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