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河北雄秋节能科技发展有限公司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邹淑萍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91130984MA0FXFH85R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河北雄秋节能科技发展有限公司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河北省沧州市河间市米各庄镇米各庄村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河北省沧州市河间市米各庄镇米各庄村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Q：岩棉、硅酸铝、离心玻璃棉、复合硅酸盐、聚氨酯、橡塑保温制品，岩棉外墙外保温系统产品、一体化结构保温板、彩钢板、不定型耐火材料的销售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E：岩棉、硅酸铝、离心玻璃棉、复合硅酸盐、聚氨酯、橡塑保温制品，岩棉外墙外保温系统产品、一体化结构保温板、彩钢板、不定型耐火材料的销售所涉及场所的相关环境管理活动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O：岩棉、硅酸铝、离心玻璃棉、复合硅酸盐、聚氨酯、橡塑保温制品，岩棉外墙外保温系统产品、一体化结构保温板、彩钢板、不定型耐火材料的销售所涉及场所的相关职业健康安全管理活动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河北雄秋节能科技发展有限公司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河北省沧州市河间市米各庄镇米各庄村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河北省沧州市河间市米各庄镇米各庄村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Q：岩棉、硅酸铝、离心玻璃棉、复合硅酸盐、聚氨酯、橡塑保温制品，岩棉外墙外保温系统产品、一体化结构保温板、彩钢板、不定型耐火材料的销售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E：岩棉、硅酸铝、离心玻璃棉、复合硅酸盐、聚氨酯、橡塑保温制品，岩棉外墙外保温系统产品、一体化结构保温板、彩钢板、不定型耐火材料的销售所涉及场所的相关环境管理活动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O：岩棉、硅酸铝、离心玻璃棉、复合硅酸盐、聚氨酯、橡塑保温制品，岩棉外墙外保温系统产品、一体化结构保温板、彩钢板、不定型耐火材料的销售所涉及场所的相关职业健康安全管理活动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