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ascii="宋体" w:hAnsi="宋体"/>
              </w:rPr>
              <w:drawing>
                <wp:anchor distT="0" distB="0" distL="114300" distR="114300" simplePos="0" relativeHeight="251658240" behindDoc="0" locked="0" layoutInCell="1" allowOverlap="1">
                  <wp:simplePos x="0" y="0"/>
                  <wp:positionH relativeFrom="column">
                    <wp:posOffset>1466215</wp:posOffset>
                  </wp:positionH>
                  <wp:positionV relativeFrom="paragraph">
                    <wp:posOffset>48260</wp:posOffset>
                  </wp:positionV>
                  <wp:extent cx="697230" cy="434340"/>
                  <wp:effectExtent l="0" t="0" r="3810" b="7620"/>
                  <wp:wrapSquare wrapText="bothSides"/>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0"/>
                          <a:stretch>
                            <a:fillRect/>
                          </a:stretch>
                        </pic:blipFill>
                        <pic:spPr>
                          <a:xfrm>
                            <a:off x="0" y="0"/>
                            <a:ext cx="697230" cy="43434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2020年07月16日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360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2020-07-13T13:46:56Z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