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90"/>
        <w:gridCol w:w="90"/>
        <w:gridCol w:w="690"/>
        <w:gridCol w:w="720"/>
        <w:gridCol w:w="149"/>
        <w:gridCol w:w="992"/>
        <w:gridCol w:w="142"/>
        <w:gridCol w:w="1559"/>
        <w:gridCol w:w="567"/>
        <w:gridCol w:w="897"/>
        <w:gridCol w:w="521"/>
        <w:gridCol w:w="425"/>
        <w:gridCol w:w="425"/>
        <w:gridCol w:w="189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重庆长星光电子制造有限公司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刘施逸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023-62483846</w:t>
            </w:r>
            <w:bookmarkEnd w:id="6"/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查跃康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64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46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计算机信息系统集成和应用软件开发；LED应用产品的设计、生产、销售（3C许可范围内除外）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19.04.00;33.02.01;33.02.02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2020年07月16日 上午至2020年07月16日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19.04.00,33.02.01,33.02.02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165" w:type="dxa"/>
            <w:gridSpan w:val="4"/>
            <w:vAlign w:val="center"/>
          </w:tcPr>
          <w:p/>
        </w:tc>
        <w:tc>
          <w:tcPr>
            <w:tcW w:w="1560" w:type="dxa"/>
            <w:gridSpan w:val="4"/>
            <w:vAlign w:val="center"/>
          </w:tcPr>
          <w:p/>
        </w:tc>
        <w:tc>
          <w:tcPr>
            <w:tcW w:w="146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470535</wp:posOffset>
                  </wp:positionV>
                  <wp:extent cx="691515" cy="427990"/>
                  <wp:effectExtent l="0" t="0" r="9525" b="13970"/>
                  <wp:wrapNone/>
                  <wp:docPr id="2" name="图片 2" descr="930e597befd0956713be19ef558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30e597befd0956713be19ef55800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3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3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color w:val="auto"/>
                <w:sz w:val="20"/>
              </w:rPr>
              <w:t>：30-1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b/>
                <w:color w:val="FF0000"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0"/>
                <w:lang w:val="en-US" w:eastAsia="zh-CN" w:bidi="ar-SA"/>
              </w:rPr>
              <w:t>(含午餐时间12：00-13：00)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通过对受审核方的管理、经营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>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0"/>
              </w:rPr>
              <w:t>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bookmarkStart w:id="14" w:name="_GoBack"/>
            <w:bookmarkEnd w:id="14"/>
            <w:r>
              <w:rPr>
                <w:rFonts w:hint="eastAsia"/>
                <w:b/>
                <w:color w:val="auto"/>
                <w:sz w:val="20"/>
              </w:rPr>
              <w:t>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color w:val="auto"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3B209C"/>
    <w:rsid w:val="211061B9"/>
    <w:rsid w:val="5F543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2020-07-16T01:04:01Z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