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欧鸿塑料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素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8 8:30:00上午至2025-04-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湘江道319号孵化器C座1单元9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湘江道319号孵化器C座1单元9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9日 上午至2025年04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