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廊坊市广阳区东方危险货物运输有限公司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张会立</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范玲玲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2025-04-13 8:30:00上午至2025-04-13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廊坊市广阳区爱民东道235号绿龙无公害蔬菜配送有限公司办公楼B区3层321室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廊坊市广阳区爱民东道235号绿龙无公害蔬菜配送有限公司办公楼B区3层321室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2025年04月14日 上午至2025年04月14日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