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山西鼎禾建设工程有限公司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2025年04月08日 上午至2025年04月10日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张银富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