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F4AD12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331BAC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2D9B8B7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463D9D0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中创物数(西安)软件科技有限公司</w:t>
            </w:r>
            <w:bookmarkEnd w:id="0"/>
          </w:p>
        </w:tc>
        <w:tc>
          <w:tcPr>
            <w:tcW w:w="1134" w:type="dxa"/>
            <w:vAlign w:val="center"/>
          </w:tcPr>
          <w:p w14:paraId="2C6B6A5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76825422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20367-2025-Q</w:t>
            </w:r>
            <w:bookmarkEnd w:id="1"/>
          </w:p>
        </w:tc>
      </w:tr>
      <w:tr w14:paraId="54D684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0A7D29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4CAB6BB9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陕西省西安市高新区科技六路西段996号国家数字出版基地B座201室</w:t>
            </w:r>
            <w:bookmarkEnd w:id="2"/>
          </w:p>
        </w:tc>
      </w:tr>
      <w:tr w14:paraId="16516F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4465EA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05CE1CE1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陕西省西安市高新区科技六路西段996号国家数字出版基地B座201室</w:t>
            </w:r>
            <w:bookmarkEnd w:id="3"/>
          </w:p>
        </w:tc>
      </w:tr>
      <w:tr w14:paraId="51B8DF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415ABE3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5A99FFB3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朱兰生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B18615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68FEE142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18629349190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5CD9D27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46A21E19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18629349190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16111E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7316D3A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4EDF0BB8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10</w:t>
            </w:r>
            <w:bookmarkEnd w:id="7"/>
          </w:p>
        </w:tc>
      </w:tr>
      <w:tr w14:paraId="4BB7F7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54AE67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2CB77AE1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27569327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0DA7E94C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2932ADA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718A4227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712EF30A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0BC02AC7">
            <w:pPr>
              <w:rPr>
                <w:sz w:val="21"/>
                <w:szCs w:val="21"/>
              </w:rPr>
            </w:pPr>
          </w:p>
        </w:tc>
      </w:tr>
      <w:tr w14:paraId="019225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6DEB141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50216A37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2025-03-31 8:30:00上午至2025-03-31 12:30:00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上</w:t>
            </w:r>
            <w:r>
              <w:rPr>
                <w:sz w:val="21"/>
                <w:szCs w:val="21"/>
              </w:rPr>
              <w:t>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4E2A5D0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62C9BCC3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0.5</w:t>
            </w:r>
          </w:p>
        </w:tc>
      </w:tr>
      <w:tr w14:paraId="1BA8C1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E978FE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40E910D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684DDF9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B4C1CD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6088837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bookmarkEnd w:id="27"/>
      <w:tr w14:paraId="21DBB1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7499B27">
            <w:pPr>
              <w:jc w:val="center"/>
              <w:rPr>
                <w:sz w:val="21"/>
                <w:szCs w:val="21"/>
              </w:rPr>
            </w:pPr>
            <w:bookmarkStart w:id="28" w:name="_GoBack" w:colFirst="3" w:colLast="7"/>
            <w:bookmarkEnd w:id="28"/>
          </w:p>
        </w:tc>
        <w:tc>
          <w:tcPr>
            <w:tcW w:w="3388" w:type="dxa"/>
            <w:gridSpan w:val="4"/>
            <w:vMerge w:val="continue"/>
            <w:vAlign w:val="center"/>
          </w:tcPr>
          <w:p w14:paraId="7CA3B1B8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2BC969A0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28D9607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179801CF">
            <w:pPr>
              <w:rPr>
                <w:rFonts w:ascii="宋体"/>
                <w:sz w:val="21"/>
                <w:szCs w:val="21"/>
              </w:rPr>
            </w:pPr>
            <w:bookmarkStart w:id="10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0"/>
          </w:p>
        </w:tc>
      </w:tr>
      <w:tr w14:paraId="4CE13A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4B13A01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41DB4A64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6965B4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2B2F85A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505E0DFC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32BC5C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49B6F6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4FC1B174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1"/>
          </w:p>
        </w:tc>
      </w:tr>
      <w:tr w14:paraId="5CAD7A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16CC588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4261879E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BC0B4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7A50AFC3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1A967A07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0146534A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09C245B8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244453A5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42A867F8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45E92FE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75CFA86A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235F40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64140C4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1A040703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2" w:name="审核范围"/>
            <w:r>
              <w:rPr>
                <w:sz w:val="21"/>
                <w:szCs w:val="21"/>
              </w:rPr>
              <w:t>计算机应用研发</w:t>
            </w:r>
            <w:bookmarkEnd w:id="22"/>
          </w:p>
        </w:tc>
      </w:tr>
      <w:tr w14:paraId="3F7361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1854A53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73C38902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专业代码"/>
            <w:r>
              <w:rPr>
                <w:sz w:val="21"/>
                <w:szCs w:val="21"/>
              </w:rPr>
              <w:t>33.02.01</w:t>
            </w:r>
            <w:bookmarkEnd w:id="23"/>
          </w:p>
        </w:tc>
        <w:tc>
          <w:tcPr>
            <w:tcW w:w="1275" w:type="dxa"/>
            <w:gridSpan w:val="3"/>
            <w:vAlign w:val="center"/>
          </w:tcPr>
          <w:p w14:paraId="1F1E2A64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6D630FF0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删减条款"/>
            <w:bookmarkEnd w:id="24"/>
          </w:p>
        </w:tc>
      </w:tr>
      <w:tr w14:paraId="4E1541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219086B9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702B2B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D68FC10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72F178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74CFD99B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3F326DD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6C94BE3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5BC4D322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5F6CA60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79E8950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0ADB569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1F93E3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F153BE4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6C8A9E01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0ACC50DC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王蓓蓓</w:t>
            </w:r>
          </w:p>
        </w:tc>
        <w:tc>
          <w:tcPr>
            <w:tcW w:w="850" w:type="dxa"/>
            <w:vAlign w:val="center"/>
          </w:tcPr>
          <w:p w14:paraId="6BECFB5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 w14:paraId="75D282C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2024-N1QMS-1298242</w:t>
            </w:r>
          </w:p>
        </w:tc>
        <w:tc>
          <w:tcPr>
            <w:tcW w:w="3826" w:type="dxa"/>
            <w:gridSpan w:val="9"/>
            <w:vAlign w:val="center"/>
          </w:tcPr>
          <w:p w14:paraId="43FA9C5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33.02.01</w:t>
            </w:r>
          </w:p>
        </w:tc>
        <w:tc>
          <w:tcPr>
            <w:tcW w:w="1560" w:type="dxa"/>
            <w:gridSpan w:val="2"/>
            <w:vAlign w:val="center"/>
          </w:tcPr>
          <w:p w14:paraId="184AF05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18829344871</w:t>
            </w:r>
          </w:p>
        </w:tc>
      </w:tr>
      <w:tr w14:paraId="116663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3934A05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7AEE2D63">
            <w:pPr>
              <w:widowControl/>
              <w:jc w:val="left"/>
              <w:rPr>
                <w:sz w:val="21"/>
                <w:szCs w:val="21"/>
              </w:rPr>
            </w:pPr>
            <w:bookmarkStart w:id="25" w:name="审核派遣人"/>
            <w:r>
              <w:rPr>
                <w:sz w:val="21"/>
                <w:szCs w:val="21"/>
              </w:rPr>
              <w:t>李永忠</w:t>
            </w:r>
            <w:bookmarkEnd w:id="25"/>
          </w:p>
          <w:p w14:paraId="7C1013E6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22CAFC62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54E3CBAA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6" w:name="审批日期"/>
            <w:r>
              <w:rPr>
                <w:rFonts w:hint="eastAsia"/>
                <w:sz w:val="21"/>
                <w:szCs w:val="21"/>
              </w:rPr>
              <w:t>2025-03-26</w:t>
            </w:r>
            <w:bookmarkEnd w:id="26"/>
          </w:p>
        </w:tc>
        <w:tc>
          <w:tcPr>
            <w:tcW w:w="5386" w:type="dxa"/>
            <w:gridSpan w:val="11"/>
          </w:tcPr>
          <w:p w14:paraId="1689B56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C643073">
            <w:pPr>
              <w:rPr>
                <w:sz w:val="21"/>
                <w:szCs w:val="21"/>
              </w:rPr>
            </w:pPr>
          </w:p>
          <w:p w14:paraId="34630C92">
            <w:pPr>
              <w:rPr>
                <w:sz w:val="21"/>
                <w:szCs w:val="21"/>
              </w:rPr>
            </w:pPr>
          </w:p>
          <w:p w14:paraId="3E2C751C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1F4E5BF9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1177D1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60BABCEF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752DF84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142033D7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152963DC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70B98979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5D8A4E6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6F2F19F7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785361F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1BD4B78C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00AB45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2749B377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4DE6EA2F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4E408ABA">
      <w:pPr>
        <w:pStyle w:val="2"/>
      </w:pPr>
    </w:p>
    <w:p w14:paraId="7421F456">
      <w:pPr>
        <w:pStyle w:val="2"/>
      </w:pPr>
    </w:p>
    <w:p w14:paraId="381EEB48">
      <w:pPr>
        <w:pStyle w:val="2"/>
      </w:pPr>
    </w:p>
    <w:p w14:paraId="4738B4CA">
      <w:pPr>
        <w:pStyle w:val="2"/>
      </w:pPr>
    </w:p>
    <w:p w14:paraId="0B94846D">
      <w:pPr>
        <w:pStyle w:val="2"/>
      </w:pPr>
    </w:p>
    <w:p w14:paraId="4EE305C8">
      <w:pPr>
        <w:pStyle w:val="2"/>
      </w:pPr>
    </w:p>
    <w:p w14:paraId="0DB07BD2">
      <w:pPr>
        <w:pStyle w:val="2"/>
      </w:pPr>
    </w:p>
    <w:p w14:paraId="154C3719">
      <w:pPr>
        <w:pStyle w:val="2"/>
      </w:pPr>
    </w:p>
    <w:p w14:paraId="24299EB4">
      <w:pPr>
        <w:pStyle w:val="2"/>
      </w:pPr>
    </w:p>
    <w:p w14:paraId="351988D6">
      <w:pPr>
        <w:pStyle w:val="2"/>
      </w:pPr>
    </w:p>
    <w:p w14:paraId="50139934">
      <w:pPr>
        <w:pStyle w:val="2"/>
      </w:pPr>
    </w:p>
    <w:p w14:paraId="399E6521">
      <w:pPr>
        <w:pStyle w:val="2"/>
      </w:pPr>
    </w:p>
    <w:p w14:paraId="3F6E123C">
      <w:pPr>
        <w:pStyle w:val="2"/>
      </w:pPr>
    </w:p>
    <w:p w14:paraId="072589FB">
      <w:pPr>
        <w:pStyle w:val="2"/>
      </w:pPr>
    </w:p>
    <w:p w14:paraId="6573F6F2">
      <w:pPr>
        <w:pStyle w:val="2"/>
      </w:pPr>
    </w:p>
    <w:p w14:paraId="57AFCE2B">
      <w:pPr>
        <w:pStyle w:val="2"/>
      </w:pPr>
    </w:p>
    <w:p w14:paraId="24EC302D">
      <w:pPr>
        <w:pStyle w:val="2"/>
      </w:pPr>
    </w:p>
    <w:p w14:paraId="00FD1EF1">
      <w:pPr>
        <w:pStyle w:val="2"/>
      </w:pPr>
    </w:p>
    <w:p w14:paraId="3940AF63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25CFBCDD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72AB97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4EA40134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65EE8179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1713A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49A7354B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1596AF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F7F4F4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658609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EC3B2D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E24E93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6D0E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88F4AD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83A423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F84FD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134F1C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DD9D5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450AE0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E9DA9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745AAF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81DE4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ECB05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3A2A74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665E45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95D24F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D8CCA6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61C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72F0DB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DAD42C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80B3C7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3DF156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E136F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DEDE97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82E220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DE32FC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0FAA15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3425D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12390E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A94F9E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11248B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4A320A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AB7D5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DAB4C9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A6B890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D30416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4596F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CE3FE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09638B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270E5D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FD7C4D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8A6F0B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6B5C9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1F4086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B10F9C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DB13F1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026DBE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39A08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26F3A7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5BD29C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C5BAB7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394B3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99D0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A87D2E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5976C2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005344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F92E06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8DAEC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69873CE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4453DA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4D7E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49FD45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D6E53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0CBFA4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036E9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526111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264330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03251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067614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006029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5FD47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0E42AB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0E7F7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8F732C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403431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CC374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15E425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34F5D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D7EFF6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EABDDF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F3F076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3B78D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2E3F5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3DAC9779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60277931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74100F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0FBCFF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1A21999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3EE7505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3D814363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4DB113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7EAADF3C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0498A73F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5EA27420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6FFA297D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520E3C33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AC3FAA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67D1D25D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1914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63F5EFA5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68EF601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39E7252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1142</Words>
  <Characters>1336</Characters>
  <Lines>11</Lines>
  <Paragraphs>3</Paragraphs>
  <TotalTime>0</TotalTime>
  <ScaleCrop>false</ScaleCrop>
  <LinksUpToDate>false</LinksUpToDate>
  <CharactersWithSpaces>1383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2025-03-26T05:14:16Z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2052-12.1.0.20305</vt:lpwstr>
  </property>
  <property fmtid="{D5CDD505-2E9C-101B-9397-08002B2CF9AE}" pid="4" name="KSOTemplateDocerSaveRecord">
    <vt:lpwstr>eyJoZGlkIjoiNjdlNTc2NTg1YWJiZTEzNDYyOTVjOGUzOThlMmI3YTEiLCJ1c2VySWQiOiIyMzU3MTczNDMifQ==</vt:lpwstr>
  </property>
</Properties>
</file>