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B6C2" w14:textId="77777777" w:rsidR="0012312B" w:rsidRDefault="00393EAA" w:rsidP="0012312B">
      <w:pPr>
        <w:jc w:val="center"/>
      </w:pPr>
    </w:p>
    <w:p w14:paraId="6680FF39" w14:textId="77777777" w:rsidR="0012312B" w:rsidRDefault="00393EAA" w:rsidP="0012312B">
      <w:pPr>
        <w:jc w:val="center"/>
      </w:pPr>
    </w:p>
    <w:p w14:paraId="7DCC2A3C" w14:textId="77777777" w:rsidR="0012312B" w:rsidRDefault="00393EAA" w:rsidP="0012312B">
      <w:pPr>
        <w:jc w:val="center"/>
      </w:pPr>
    </w:p>
    <w:p w14:paraId="1C7D3BA8" w14:textId="77777777" w:rsidR="0012312B" w:rsidRDefault="00393EAA" w:rsidP="0012312B">
      <w:pPr>
        <w:jc w:val="center"/>
      </w:pPr>
    </w:p>
    <w:p w14:paraId="0B665940" w14:textId="77777777" w:rsidR="0012312B" w:rsidRPr="00093B5A" w:rsidRDefault="00996AF6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63EBF17D" wp14:editId="6D9C4610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AAF15" w14:textId="77777777" w:rsidR="0012312B" w:rsidRPr="00093B5A" w:rsidRDefault="00393EAA" w:rsidP="0012312B">
      <w:pPr>
        <w:jc w:val="center"/>
      </w:pPr>
    </w:p>
    <w:p w14:paraId="2D9BB9BB" w14:textId="77777777" w:rsidR="0012312B" w:rsidRPr="00093B5A" w:rsidRDefault="00393EAA" w:rsidP="0012312B">
      <w:pPr>
        <w:jc w:val="center"/>
      </w:pPr>
    </w:p>
    <w:p w14:paraId="4A311393" w14:textId="77777777" w:rsidR="0012312B" w:rsidRPr="00093B5A" w:rsidRDefault="00393EAA" w:rsidP="0012312B">
      <w:pPr>
        <w:jc w:val="center"/>
      </w:pPr>
    </w:p>
    <w:p w14:paraId="57C8C3AB" w14:textId="77777777" w:rsidR="0012312B" w:rsidRPr="00093B5A" w:rsidRDefault="00393EAA" w:rsidP="0012312B">
      <w:pPr>
        <w:jc w:val="center"/>
      </w:pPr>
    </w:p>
    <w:p w14:paraId="4C076C15" w14:textId="77777777" w:rsidR="0012312B" w:rsidRPr="00093B5A" w:rsidRDefault="00393EAA" w:rsidP="0012312B"/>
    <w:p w14:paraId="53CA5039" w14:textId="77777777" w:rsidR="0012312B" w:rsidRPr="00093B5A" w:rsidRDefault="00393EAA" w:rsidP="0012312B">
      <w:pPr>
        <w:spacing w:line="0" w:lineRule="atLeast"/>
        <w:rPr>
          <w:rFonts w:ascii="宋体" w:hAnsi="宋体"/>
          <w:sz w:val="48"/>
        </w:rPr>
      </w:pPr>
    </w:p>
    <w:p w14:paraId="13747872" w14:textId="77777777" w:rsidR="0012312B" w:rsidRPr="00093B5A" w:rsidRDefault="00393EAA" w:rsidP="0012312B">
      <w:pPr>
        <w:spacing w:line="0" w:lineRule="atLeast"/>
        <w:rPr>
          <w:rFonts w:ascii="宋体" w:hAnsi="宋体"/>
          <w:sz w:val="48"/>
        </w:rPr>
      </w:pPr>
    </w:p>
    <w:p w14:paraId="763D69CE" w14:textId="77777777" w:rsidR="0012312B" w:rsidRPr="00093B5A" w:rsidRDefault="00393EAA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2D10ED1D" w14:textId="77777777" w:rsidR="0012312B" w:rsidRPr="00093B5A" w:rsidRDefault="00393EAA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D652CF3" w14:textId="77777777" w:rsidR="0012312B" w:rsidRPr="00093B5A" w:rsidRDefault="00996AF6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D7A680E" w14:textId="77777777" w:rsidR="0012312B" w:rsidRPr="00093B5A" w:rsidRDefault="00996AF6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4BF6ABA4" w14:textId="77777777" w:rsidR="0012312B" w:rsidRPr="00093B5A" w:rsidRDefault="00996AF6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1238227" w14:textId="77777777" w:rsidR="0012312B" w:rsidRPr="00093B5A" w:rsidRDefault="00393EAA" w:rsidP="0012312B">
      <w:pPr>
        <w:widowControl/>
        <w:rPr>
          <w:rFonts w:ascii="宋体" w:hAnsi="宋体"/>
          <w:b/>
          <w:sz w:val="52"/>
          <w:szCs w:val="52"/>
        </w:rPr>
      </w:pPr>
    </w:p>
    <w:p w14:paraId="5A44E842" w14:textId="77777777" w:rsidR="0012312B" w:rsidRPr="00093B5A" w:rsidRDefault="00393EAA" w:rsidP="0012312B">
      <w:pPr>
        <w:widowControl/>
        <w:rPr>
          <w:rFonts w:ascii="宋体" w:hAnsi="宋体"/>
          <w:b/>
          <w:sz w:val="52"/>
          <w:szCs w:val="52"/>
        </w:rPr>
      </w:pPr>
    </w:p>
    <w:p w14:paraId="208F20DE" w14:textId="77777777" w:rsidR="0012312B" w:rsidRPr="00093B5A" w:rsidRDefault="00393EAA" w:rsidP="0012312B">
      <w:pPr>
        <w:widowControl/>
        <w:rPr>
          <w:rFonts w:ascii="宋体" w:hAnsi="宋体"/>
          <w:b/>
          <w:sz w:val="52"/>
          <w:szCs w:val="52"/>
        </w:rPr>
      </w:pPr>
    </w:p>
    <w:p w14:paraId="2DECA5EA" w14:textId="77777777" w:rsidR="0012312B" w:rsidRPr="00093B5A" w:rsidRDefault="00393EAA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A5BD80" w14:textId="6DA75698" w:rsidR="0012312B" w:rsidRDefault="00393EAA" w:rsidP="0012312B">
      <w:pPr>
        <w:spacing w:line="365" w:lineRule="exact"/>
        <w:rPr>
          <w:rFonts w:ascii="宋体" w:hAnsi="宋体"/>
          <w:sz w:val="32"/>
        </w:rPr>
      </w:pPr>
    </w:p>
    <w:p w14:paraId="47B1F430" w14:textId="77777777" w:rsidR="00DA1656" w:rsidRPr="00093B5A" w:rsidRDefault="00DA1656" w:rsidP="0012312B">
      <w:pPr>
        <w:spacing w:line="365" w:lineRule="exact"/>
        <w:rPr>
          <w:rFonts w:ascii="宋体" w:hAnsi="宋体"/>
          <w:sz w:val="32"/>
        </w:rPr>
      </w:pPr>
    </w:p>
    <w:p w14:paraId="7363B9E1" w14:textId="593BFEB5" w:rsidR="0012312B" w:rsidRPr="00993435" w:rsidRDefault="00996AF6" w:rsidP="00DA1656">
      <w:pPr>
        <w:spacing w:line="360" w:lineRule="auto"/>
        <w:ind w:firstLineChars="300" w:firstLine="96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DA1656">
        <w:rPr>
          <w:rFonts w:ascii="MS PGothic" w:hAnsi="MS PGothic" w:hint="eastAsia"/>
          <w:sz w:val="32"/>
        </w:rPr>
        <w:t xml:space="preserve"> </w:t>
      </w:r>
      <w:r w:rsidR="00993435" w:rsidRPr="00993435">
        <w:rPr>
          <w:rFonts w:ascii="MS PGothic" w:hAnsi="MS PGothic" w:hint="eastAsia"/>
          <w:sz w:val="32"/>
          <w:u w:val="single"/>
        </w:rPr>
        <w:t xml:space="preserve"> </w:t>
      </w:r>
      <w:r w:rsidRPr="00993435">
        <w:rPr>
          <w:rFonts w:ascii="宋体" w:hAnsi="宋体"/>
          <w:sz w:val="32"/>
          <w:szCs w:val="32"/>
          <w:u w:val="single"/>
        </w:rPr>
        <w:t>江西美达文体器材有限公司</w:t>
      </w:r>
      <w:bookmarkEnd w:id="1"/>
      <w:r w:rsidR="00993435">
        <w:rPr>
          <w:rFonts w:ascii="宋体" w:hAnsi="宋体" w:hint="eastAsia"/>
          <w:sz w:val="32"/>
          <w:szCs w:val="32"/>
          <w:u w:val="single"/>
        </w:rPr>
        <w:t xml:space="preserve"> </w:t>
      </w:r>
    </w:p>
    <w:p w14:paraId="53DED989" w14:textId="7BF6841E" w:rsidR="0012312B" w:rsidRPr="00993435" w:rsidRDefault="00996AF6" w:rsidP="00DA1656">
      <w:pPr>
        <w:spacing w:line="360" w:lineRule="auto"/>
        <w:ind w:firstLineChars="200" w:firstLine="96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993435">
        <w:rPr>
          <w:rFonts w:ascii="宋体" w:hAnsi="宋体" w:hint="eastAsia"/>
          <w:spacing w:val="80"/>
          <w:sz w:val="32"/>
        </w:rPr>
        <w:t xml:space="preserve"> </w:t>
      </w:r>
      <w:r w:rsidR="00993435">
        <w:rPr>
          <w:rFonts w:ascii="宋体" w:hAnsi="宋体"/>
          <w:spacing w:val="80"/>
          <w:sz w:val="32"/>
        </w:rPr>
        <w:t xml:space="preserve"> </w:t>
      </w:r>
      <w:r w:rsidR="00DA1656">
        <w:rPr>
          <w:rFonts w:ascii="宋体" w:hAnsi="宋体"/>
          <w:spacing w:val="80"/>
          <w:sz w:val="32"/>
        </w:rPr>
        <w:t xml:space="preserve">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93435" w:rsidRPr="00993435">
        <w:rPr>
          <w:rFonts w:ascii="宋体" w:hAnsi="宋体"/>
          <w:sz w:val="32"/>
          <w:u w:val="single"/>
        </w:rPr>
        <w:t xml:space="preserve">   </w:t>
      </w:r>
      <w:r w:rsidR="00993435">
        <w:rPr>
          <w:rFonts w:ascii="宋体" w:hAnsi="宋体"/>
          <w:sz w:val="32"/>
          <w:u w:val="single"/>
        </w:rPr>
        <w:t xml:space="preserve">  </w:t>
      </w:r>
      <w:r w:rsidRPr="00993435">
        <w:rPr>
          <w:rFonts w:ascii="宋体" w:hAnsi="宋体" w:hint="eastAsia"/>
          <w:sz w:val="32"/>
          <w:u w:val="single"/>
        </w:rPr>
        <w:t>0041-2018-2020</w:t>
      </w:r>
      <w:bookmarkEnd w:id="2"/>
      <w:r w:rsidR="00993435">
        <w:rPr>
          <w:rFonts w:ascii="宋体" w:hAnsi="宋体"/>
          <w:sz w:val="32"/>
          <w:u w:val="single"/>
        </w:rPr>
        <w:t xml:space="preserve">  </w:t>
      </w:r>
      <w:r w:rsidR="00DA1656">
        <w:rPr>
          <w:rFonts w:ascii="宋体" w:hAnsi="宋体"/>
          <w:sz w:val="32"/>
          <w:u w:val="single"/>
        </w:rPr>
        <w:t xml:space="preserve">  </w:t>
      </w:r>
      <w:r w:rsidR="00993435">
        <w:rPr>
          <w:rFonts w:ascii="宋体" w:hAnsi="宋体"/>
          <w:sz w:val="32"/>
          <w:u w:val="single"/>
        </w:rPr>
        <w:t xml:space="preserve">   </w:t>
      </w:r>
    </w:p>
    <w:p w14:paraId="274C2CB8" w14:textId="5D8882AA" w:rsidR="0012312B" w:rsidRPr="00093B5A" w:rsidRDefault="00996AF6" w:rsidP="00DA1656">
      <w:pPr>
        <w:spacing w:line="360" w:lineRule="auto"/>
        <w:ind w:firstLineChars="200" w:firstLine="96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993435" w:rsidRPr="00993435">
        <w:rPr>
          <w:rFonts w:ascii="MS PGothic" w:hAnsi="MS PGothic" w:hint="eastAsia"/>
          <w:sz w:val="32"/>
          <w:u w:val="single"/>
        </w:rPr>
        <w:t xml:space="preserve"> </w:t>
      </w:r>
      <w:r w:rsidR="00993435" w:rsidRPr="00993435">
        <w:rPr>
          <w:rFonts w:ascii="MS PGothic" w:hAnsi="MS PGothic"/>
          <w:sz w:val="32"/>
          <w:u w:val="single"/>
        </w:rPr>
        <w:t xml:space="preserve">  </w:t>
      </w:r>
      <w:r w:rsidR="00993435">
        <w:rPr>
          <w:rFonts w:ascii="MS PGothic" w:hAnsi="MS PGothic"/>
          <w:sz w:val="32"/>
          <w:u w:val="single"/>
        </w:rPr>
        <w:t xml:space="preserve"> </w:t>
      </w:r>
      <w:r w:rsidR="00993435">
        <w:rPr>
          <w:rFonts w:ascii="MS PGothic" w:hAnsi="MS PGothic" w:hint="eastAsia"/>
          <w:sz w:val="32"/>
          <w:u w:val="single"/>
        </w:rPr>
        <w:t>第二次</w:t>
      </w:r>
      <w:r w:rsidRPr="00993435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993435">
        <w:rPr>
          <w:rFonts w:ascii="宋体" w:hAnsi="宋体" w:hint="eastAsia"/>
          <w:sz w:val="32"/>
          <w:u w:val="single"/>
        </w:rPr>
        <w:t xml:space="preserve"> </w:t>
      </w:r>
      <w:r w:rsidR="00993435">
        <w:rPr>
          <w:rFonts w:ascii="宋体" w:hAnsi="宋体"/>
          <w:sz w:val="32"/>
          <w:u w:val="single"/>
        </w:rPr>
        <w:t xml:space="preserve">  </w:t>
      </w:r>
    </w:p>
    <w:p w14:paraId="305C616A" w14:textId="77777777" w:rsidR="0012312B" w:rsidRPr="00093B5A" w:rsidRDefault="00393EA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6311FFCA" w14:textId="77777777" w:rsidR="00AF6EBD" w:rsidRPr="00093B5A" w:rsidRDefault="00393EA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48ED1E2" w14:textId="77777777" w:rsidR="00863661" w:rsidRPr="00093B5A" w:rsidRDefault="00996AF6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0041-2018-2020</w:t>
      </w:r>
      <w:bookmarkEnd w:id="3"/>
    </w:p>
    <w:p w14:paraId="36169B5A" w14:textId="77777777" w:rsidR="00863661" w:rsidRPr="00093B5A" w:rsidRDefault="00996AF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1C5293C7" w14:textId="77777777" w:rsidR="00863661" w:rsidRPr="00093B5A" w:rsidRDefault="00996AF6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835"/>
        <w:gridCol w:w="1843"/>
        <w:gridCol w:w="1984"/>
      </w:tblGrid>
      <w:tr w:rsidR="00400002" w14:paraId="0CE1E003" w14:textId="77777777" w:rsidTr="00203A63">
        <w:trPr>
          <w:trHeight w:val="493"/>
        </w:trPr>
        <w:tc>
          <w:tcPr>
            <w:tcW w:w="1849" w:type="dxa"/>
            <w:vAlign w:val="center"/>
          </w:tcPr>
          <w:p w14:paraId="26FC0918" w14:textId="77777777" w:rsidR="00863661" w:rsidRPr="00093B5A" w:rsidRDefault="00996AF6" w:rsidP="00203A63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835" w:type="dxa"/>
            <w:vAlign w:val="center"/>
          </w:tcPr>
          <w:p w14:paraId="2DF5A25B" w14:textId="77777777" w:rsidR="00863661" w:rsidRPr="00093B5A" w:rsidRDefault="00996AF6" w:rsidP="00203A63">
            <w:pPr>
              <w:jc w:val="center"/>
            </w:pPr>
            <w:bookmarkStart w:id="4" w:name="组织名称Add1"/>
            <w:r w:rsidRPr="00093B5A">
              <w:t>江西美达文体器材有限公司</w:t>
            </w:r>
            <w:bookmarkEnd w:id="4"/>
          </w:p>
        </w:tc>
        <w:tc>
          <w:tcPr>
            <w:tcW w:w="1843" w:type="dxa"/>
            <w:vAlign w:val="center"/>
          </w:tcPr>
          <w:p w14:paraId="43623F38" w14:textId="77777777" w:rsidR="00863661" w:rsidRPr="00093B5A" w:rsidRDefault="00996AF6" w:rsidP="00203A63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1984" w:type="dxa"/>
            <w:vAlign w:val="center"/>
          </w:tcPr>
          <w:p w14:paraId="2B203018" w14:textId="77777777" w:rsidR="00863661" w:rsidRPr="00093B5A" w:rsidRDefault="00996AF6" w:rsidP="00203A63">
            <w:pPr>
              <w:jc w:val="center"/>
            </w:pPr>
            <w:bookmarkStart w:id="5" w:name="联系人"/>
            <w:r w:rsidRPr="00093B5A">
              <w:t>熊玉钧</w:t>
            </w:r>
            <w:bookmarkEnd w:id="5"/>
          </w:p>
        </w:tc>
      </w:tr>
      <w:tr w:rsidR="00203A63" w14:paraId="5B78D492" w14:textId="77777777" w:rsidTr="00203A63">
        <w:trPr>
          <w:trHeight w:val="454"/>
        </w:trPr>
        <w:tc>
          <w:tcPr>
            <w:tcW w:w="1849" w:type="dxa"/>
            <w:vAlign w:val="center"/>
          </w:tcPr>
          <w:p w14:paraId="505B9E04" w14:textId="77777777" w:rsidR="00203A63" w:rsidRPr="00093B5A" w:rsidRDefault="00203A63" w:rsidP="00203A63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65C9F1DE" w14:textId="6237CD2C" w:rsidR="00203A63" w:rsidRPr="00093B5A" w:rsidRDefault="00203A63" w:rsidP="00203A63">
            <w:pPr>
              <w:jc w:val="center"/>
            </w:pPr>
            <w:bookmarkStart w:id="6" w:name="证书编号"/>
            <w:bookmarkEnd w:id="6"/>
            <w:r w:rsidRPr="00223820">
              <w:t>ISC-201</w:t>
            </w:r>
            <w:r w:rsidRPr="00223820">
              <w:rPr>
                <w:rFonts w:hint="eastAsia"/>
              </w:rPr>
              <w:t>8</w:t>
            </w:r>
            <w:r w:rsidRPr="00223820">
              <w:t>-0</w:t>
            </w:r>
            <w:r w:rsidRPr="00223820">
              <w:rPr>
                <w:rFonts w:hint="eastAsia"/>
              </w:rPr>
              <w:t>247</w:t>
            </w:r>
          </w:p>
        </w:tc>
        <w:tc>
          <w:tcPr>
            <w:tcW w:w="1843" w:type="dxa"/>
            <w:vAlign w:val="center"/>
          </w:tcPr>
          <w:p w14:paraId="0F50B981" w14:textId="1A47AE81" w:rsidR="00203A63" w:rsidRPr="00093B5A" w:rsidRDefault="00203A63" w:rsidP="00203A63">
            <w:pPr>
              <w:jc w:val="center"/>
            </w:pPr>
            <w:r w:rsidRPr="0022382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4" w:type="dxa"/>
            <w:vAlign w:val="center"/>
          </w:tcPr>
          <w:p w14:paraId="26E933E6" w14:textId="5B34AA16" w:rsidR="00203A63" w:rsidRPr="00093B5A" w:rsidRDefault="00203A63" w:rsidP="00203A63">
            <w:pPr>
              <w:jc w:val="center"/>
            </w:pPr>
            <w:bookmarkStart w:id="7" w:name="证书有效期"/>
            <w:bookmarkEnd w:id="7"/>
            <w:r w:rsidRPr="00223820">
              <w:rPr>
                <w:rFonts w:asciiTheme="minorEastAsia" w:hAnsiTheme="minorEastAsia" w:cs="宋体" w:hint="eastAsia"/>
                <w:kern w:val="0"/>
                <w:szCs w:val="21"/>
              </w:rPr>
              <w:t>2023年</w:t>
            </w:r>
            <w:r w:rsidR="00B85C8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23820">
              <w:rPr>
                <w:rFonts w:asciiTheme="minorEastAsia" w:hAnsiTheme="minorEastAsia" w:cs="宋体" w:hint="eastAsia"/>
                <w:kern w:val="0"/>
                <w:szCs w:val="21"/>
              </w:rPr>
              <w:t>5月22日</w:t>
            </w:r>
          </w:p>
        </w:tc>
      </w:tr>
      <w:tr w:rsidR="00400002" w14:paraId="186D2248" w14:textId="77777777" w:rsidTr="00203A63">
        <w:trPr>
          <w:trHeight w:val="520"/>
        </w:trPr>
        <w:tc>
          <w:tcPr>
            <w:tcW w:w="1849" w:type="dxa"/>
            <w:vAlign w:val="center"/>
          </w:tcPr>
          <w:p w14:paraId="457FD2F5" w14:textId="77777777" w:rsidR="00863661" w:rsidRPr="00093B5A" w:rsidRDefault="00996AF6" w:rsidP="00203A63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53CCECC0" w14:textId="7CA0FD55" w:rsidR="00863661" w:rsidRPr="00093B5A" w:rsidRDefault="00203A63" w:rsidP="00203A63">
            <w:pPr>
              <w:jc w:val="center"/>
            </w:pPr>
            <w:bookmarkStart w:id="8" w:name="监督次数"/>
            <w:r>
              <w:rPr>
                <w:rFonts w:hint="eastAsia"/>
              </w:rPr>
              <w:t>第</w:t>
            </w:r>
            <w:r w:rsidR="00996AF6" w:rsidRPr="00093B5A">
              <w:t>二</w:t>
            </w:r>
            <w:bookmarkEnd w:id="8"/>
            <w:r>
              <w:rPr>
                <w:rFonts w:hint="eastAsia"/>
              </w:rPr>
              <w:t>次监审</w:t>
            </w:r>
          </w:p>
        </w:tc>
        <w:tc>
          <w:tcPr>
            <w:tcW w:w="1843" w:type="dxa"/>
            <w:vAlign w:val="center"/>
          </w:tcPr>
          <w:p w14:paraId="77A3633B" w14:textId="77777777" w:rsidR="00863661" w:rsidRPr="00093B5A" w:rsidRDefault="00996AF6" w:rsidP="00203A63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1984" w:type="dxa"/>
            <w:vAlign w:val="center"/>
          </w:tcPr>
          <w:p w14:paraId="5222B456" w14:textId="290E751C" w:rsidR="00863661" w:rsidRPr="004E6728" w:rsidRDefault="00996AF6" w:rsidP="00203A63">
            <w:pPr>
              <w:jc w:val="center"/>
              <w:rPr>
                <w:rFonts w:ascii="宋体" w:eastAsia="宋体" w:hAnsi="宋体"/>
              </w:rPr>
            </w:pPr>
            <w:bookmarkStart w:id="9" w:name="审核开始日"/>
            <w:r w:rsidRPr="004E6728">
              <w:rPr>
                <w:rFonts w:ascii="宋体" w:eastAsia="宋体" w:hAnsi="宋体"/>
              </w:rPr>
              <w:t>2020年07月2</w:t>
            </w:r>
            <w:r w:rsidR="00C50749" w:rsidRPr="004E6728">
              <w:rPr>
                <w:rFonts w:ascii="宋体" w:eastAsia="宋体" w:hAnsi="宋体" w:hint="eastAsia"/>
              </w:rPr>
              <w:t>0</w:t>
            </w:r>
            <w:r w:rsidRPr="004E6728">
              <w:rPr>
                <w:rFonts w:ascii="宋体" w:eastAsia="宋体" w:hAnsi="宋体"/>
              </w:rPr>
              <w:t>日</w:t>
            </w:r>
            <w:bookmarkEnd w:id="9"/>
          </w:p>
        </w:tc>
      </w:tr>
      <w:tr w:rsidR="00400002" w14:paraId="569155C4" w14:textId="77777777" w:rsidTr="00203A63">
        <w:trPr>
          <w:trHeight w:val="856"/>
        </w:trPr>
        <w:tc>
          <w:tcPr>
            <w:tcW w:w="1849" w:type="dxa"/>
            <w:vAlign w:val="center"/>
          </w:tcPr>
          <w:p w14:paraId="2DC8F23C" w14:textId="77777777" w:rsidR="00863661" w:rsidRPr="00093B5A" w:rsidRDefault="00996AF6" w:rsidP="00203A63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1101A59E" w14:textId="77777777" w:rsidR="00863661" w:rsidRPr="00093B5A" w:rsidRDefault="00996AF6" w:rsidP="00203A63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60B0C0F4" w14:textId="0BD4221F" w:rsidR="00203A63" w:rsidRDefault="00203A63" w:rsidP="00203A6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  <w:p w14:paraId="073B4C42" w14:textId="0BB1DDF3" w:rsidR="00863661" w:rsidRPr="00093B5A" w:rsidRDefault="00203A63" w:rsidP="00203A63">
            <w:pPr>
              <w:jc w:val="center"/>
            </w:pPr>
            <w:r w:rsidRPr="00253DB1">
              <w:rPr>
                <w:rFonts w:ascii="宋体" w:hAnsi="宋体"/>
                <w:szCs w:val="21"/>
              </w:rPr>
              <w:t>伍光华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ISC[S]0290</w:t>
            </w:r>
          </w:p>
        </w:tc>
        <w:tc>
          <w:tcPr>
            <w:tcW w:w="1843" w:type="dxa"/>
            <w:vAlign w:val="center"/>
          </w:tcPr>
          <w:p w14:paraId="08E939C0" w14:textId="77777777" w:rsidR="00863661" w:rsidRPr="00093B5A" w:rsidRDefault="00996AF6" w:rsidP="00203A63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14:paraId="581E51A2" w14:textId="77777777" w:rsidR="00203A63" w:rsidRPr="000204DB" w:rsidRDefault="00203A63" w:rsidP="00203A63">
            <w:pPr>
              <w:jc w:val="center"/>
              <w:rPr>
                <w:rFonts w:ascii="宋体" w:eastAsia="宋体" w:hAnsi="宋体" w:cs="Times New Roman"/>
                <w:bCs/>
                <w:color w:val="FF0000"/>
                <w:szCs w:val="21"/>
              </w:rPr>
            </w:pPr>
            <w:r w:rsidRPr="006078D9">
              <w:rPr>
                <w:rFonts w:ascii="Times New Roman" w:eastAsia="宋体" w:hAnsi="Times New Roman" w:cs="Times New Roman" w:hint="eastAsia"/>
                <w:bCs/>
                <w:szCs w:val="21"/>
              </w:rPr>
              <w:t>质检部、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行政部</w:t>
            </w:r>
          </w:p>
          <w:p w14:paraId="76592FF2" w14:textId="1E2EA991" w:rsidR="00863661" w:rsidRPr="00093B5A" w:rsidRDefault="00203A63" w:rsidP="00203A63">
            <w:pPr>
              <w:jc w:val="center"/>
            </w:pPr>
            <w:r w:rsidRPr="006078D9">
              <w:rPr>
                <w:rFonts w:ascii="宋体" w:hAnsi="宋体" w:hint="eastAsia"/>
                <w:bCs/>
                <w:szCs w:val="21"/>
              </w:rPr>
              <w:t>生</w:t>
            </w:r>
            <w:r>
              <w:rPr>
                <w:rFonts w:ascii="宋体" w:hAnsi="宋体" w:hint="eastAsia"/>
                <w:bCs/>
                <w:szCs w:val="21"/>
              </w:rPr>
              <w:t>产部、</w:t>
            </w:r>
            <w:r w:rsidRPr="006078D9">
              <w:rPr>
                <w:rFonts w:ascii="宋体" w:hAnsi="宋体" w:hint="eastAsia"/>
                <w:bCs/>
                <w:szCs w:val="21"/>
              </w:rPr>
              <w:t>技</w:t>
            </w:r>
            <w:r>
              <w:rPr>
                <w:rFonts w:ascii="宋体" w:hAnsi="宋体" w:hint="eastAsia"/>
                <w:bCs/>
                <w:szCs w:val="21"/>
              </w:rPr>
              <w:t>术</w:t>
            </w:r>
            <w:r w:rsidRPr="006078D9">
              <w:rPr>
                <w:rFonts w:ascii="宋体" w:hAnsi="宋体" w:hint="eastAsia"/>
                <w:bCs/>
                <w:szCs w:val="21"/>
              </w:rPr>
              <w:t>部</w:t>
            </w:r>
          </w:p>
        </w:tc>
      </w:tr>
    </w:tbl>
    <w:p w14:paraId="20942DFA" w14:textId="77777777" w:rsidR="00863661" w:rsidRPr="00093B5A" w:rsidRDefault="00996AF6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5D15612E" w14:textId="77777777" w:rsidR="00203A63" w:rsidRDefault="00203A63" w:rsidP="00203A63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183E07EA" w14:textId="77777777" w:rsidR="00203A63" w:rsidRPr="003501EA" w:rsidRDefault="00203A63" w:rsidP="00203A63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1EC26C8F" w14:textId="77777777" w:rsidR="00203A63" w:rsidRPr="005953AB" w:rsidRDefault="00203A63" w:rsidP="00203A63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3CB678B" w14:textId="77777777" w:rsidR="00203A63" w:rsidRDefault="00203A63" w:rsidP="00203A63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4D4FFECF" w14:textId="6CF6FF4C" w:rsidR="00203A63" w:rsidRPr="003501EA" w:rsidRDefault="00203A63" w:rsidP="00203A63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去年监督审核以来一年内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 xml:space="preserve"> 江西美达文体器材有限公司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管理层/管理者代表、</w:t>
      </w:r>
      <w:r w:rsidRPr="003023DE">
        <w:rPr>
          <w:rFonts w:ascii="Times New Roman" w:eastAsia="宋体" w:hAnsi="Times New Roman" w:cs="Times New Roman" w:hint="eastAsia"/>
          <w:bCs/>
          <w:szCs w:val="21"/>
        </w:rPr>
        <w:t>质检部、行政部</w:t>
      </w:r>
      <w:r w:rsidRPr="003023DE">
        <w:rPr>
          <w:rFonts w:ascii="宋体" w:eastAsia="宋体" w:hAnsi="宋体" w:cs="Times New Roman" w:hint="eastAsia"/>
          <w:bCs/>
          <w:szCs w:val="21"/>
        </w:rPr>
        <w:t>、</w:t>
      </w:r>
      <w:r w:rsidRPr="003023DE">
        <w:rPr>
          <w:rFonts w:eastAsia="新宋体" w:hint="eastAsia"/>
          <w:szCs w:val="21"/>
        </w:rPr>
        <w:t>技术部、</w:t>
      </w:r>
      <w:r w:rsidRPr="003023DE">
        <w:rPr>
          <w:rFonts w:hint="eastAsia"/>
          <w:bCs/>
          <w:szCs w:val="21"/>
        </w:rPr>
        <w:t>生产部</w:t>
      </w:r>
      <w:r w:rsidRPr="003023DE">
        <w:rPr>
          <w:rFonts w:ascii="宋体" w:hAnsi="宋体" w:hint="eastAsia"/>
          <w:bCs/>
          <w:szCs w:val="21"/>
        </w:rPr>
        <w:t>（生产车间）</w:t>
      </w:r>
      <w:r w:rsidRPr="003023DE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BC1D39">
        <w:rPr>
          <w:rFonts w:asciiTheme="minorEastAsia" w:hAnsiTheme="minorEastAsia" w:cs="宋体" w:hint="eastAsia"/>
          <w:bCs/>
          <w:kern w:val="0"/>
          <w:szCs w:val="21"/>
        </w:rPr>
        <w:t>该企业不是重点耗能单位，企业的能源计量器具的配备率及准确度等级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10EF37B3" w14:textId="77777777" w:rsidR="00203A63" w:rsidRPr="003501EA" w:rsidRDefault="00203A63" w:rsidP="00203A63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4438821A" w14:textId="77777777" w:rsidR="00203A63" w:rsidRPr="005953AB" w:rsidRDefault="00203A63" w:rsidP="00203A63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46E40280" w14:textId="77777777" w:rsidR="00203A63" w:rsidRDefault="00203A63" w:rsidP="00203A63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440C749" w14:textId="4301F00A" w:rsidR="00203A63" w:rsidRDefault="00203A63" w:rsidP="00203A63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 w:rsidRPr="00833730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Pr="00203A63">
        <w:rPr>
          <w:rFonts w:ascii="宋体" w:hAnsi="宋体" w:hint="eastAsia"/>
          <w:bCs/>
          <w:szCs w:val="21"/>
        </w:rPr>
        <w:t>企业每年进行一次内审，于2020年</w:t>
      </w:r>
      <w:r w:rsidR="004E6728">
        <w:rPr>
          <w:rFonts w:ascii="宋体" w:hAnsi="宋体" w:hint="eastAsia"/>
          <w:bCs/>
          <w:szCs w:val="21"/>
        </w:rPr>
        <w:t>0</w:t>
      </w:r>
      <w:r w:rsidRPr="00203A63">
        <w:rPr>
          <w:rFonts w:ascii="宋体" w:hAnsi="宋体" w:hint="eastAsia"/>
          <w:bCs/>
          <w:szCs w:val="21"/>
        </w:rPr>
        <w:t>4月</w:t>
      </w:r>
      <w:r w:rsidR="004E6728">
        <w:rPr>
          <w:rFonts w:ascii="宋体" w:hAnsi="宋体" w:hint="eastAsia"/>
          <w:bCs/>
          <w:szCs w:val="21"/>
        </w:rPr>
        <w:t>0</w:t>
      </w:r>
      <w:r w:rsidRPr="00203A63">
        <w:rPr>
          <w:rFonts w:ascii="宋体" w:hAnsi="宋体" w:hint="eastAsia"/>
          <w:bCs/>
          <w:szCs w:val="21"/>
        </w:rPr>
        <w:t>7日-</w:t>
      </w:r>
      <w:r w:rsidR="004E6728">
        <w:rPr>
          <w:rFonts w:ascii="宋体" w:hAnsi="宋体" w:hint="eastAsia"/>
          <w:bCs/>
          <w:szCs w:val="21"/>
        </w:rPr>
        <w:t>0</w:t>
      </w:r>
      <w:r w:rsidRPr="00203A63">
        <w:rPr>
          <w:rFonts w:ascii="宋体" w:hAnsi="宋体" w:hint="eastAsia"/>
          <w:bCs/>
          <w:szCs w:val="21"/>
        </w:rPr>
        <w:t>8日组织了公司测量体系内审工作，对公司</w:t>
      </w:r>
      <w:r w:rsidR="004E6728">
        <w:rPr>
          <w:rFonts w:ascii="宋体" w:hAnsi="宋体" w:hint="eastAsia"/>
          <w:bCs/>
          <w:szCs w:val="21"/>
        </w:rPr>
        <w:t>五</w:t>
      </w:r>
      <w:r w:rsidRPr="00203A63">
        <w:rPr>
          <w:rFonts w:ascii="宋体" w:hAnsi="宋体" w:hint="eastAsia"/>
          <w:bCs/>
          <w:szCs w:val="21"/>
        </w:rPr>
        <w:t>个部门及生产车间进行了全要素的审核，测量管理体系未开不符合项，但也发现了个别的细小的问题，已要求相关部门按时整改。2020年</w:t>
      </w:r>
      <w:r w:rsidR="004E6728">
        <w:rPr>
          <w:rFonts w:ascii="宋体" w:hAnsi="宋体" w:hint="eastAsia"/>
          <w:bCs/>
          <w:szCs w:val="21"/>
        </w:rPr>
        <w:t>0</w:t>
      </w:r>
      <w:r w:rsidRPr="00203A63">
        <w:rPr>
          <w:rFonts w:ascii="宋体" w:hAnsi="宋体" w:hint="eastAsia"/>
          <w:bCs/>
          <w:szCs w:val="21"/>
        </w:rPr>
        <w:t>4月14日进行了管理评审，会议由公司的副总经理兼管代熊玉均主持并汇报了体系运行情况。会议肯定了公司测量管理体系的充分性、有效性和适宜性，形成了管理评审报告。</w:t>
      </w:r>
    </w:p>
    <w:p w14:paraId="189B81A9" w14:textId="77777777" w:rsidR="00203A63" w:rsidRPr="000204DB" w:rsidRDefault="00203A63" w:rsidP="00203A63">
      <w:pPr>
        <w:snapToGrid w:val="0"/>
        <w:spacing w:line="240" w:lineRule="exact"/>
        <w:ind w:firstLineChars="200" w:firstLine="420"/>
        <w:rPr>
          <w:rFonts w:ascii="宋体" w:hAnsi="宋体" w:cs="黑体"/>
          <w:color w:val="FF0000"/>
          <w:szCs w:val="21"/>
        </w:rPr>
      </w:pPr>
    </w:p>
    <w:p w14:paraId="342A0CBE" w14:textId="77777777" w:rsidR="00203A63" w:rsidRPr="00D061DE" w:rsidRDefault="00203A63" w:rsidP="00203A63">
      <w:pPr>
        <w:snapToGrid w:val="0"/>
        <w:spacing w:line="460" w:lineRule="exact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</w:t>
      </w:r>
      <w:r>
        <w:rPr>
          <w:rFonts w:asciiTheme="minorEastAsia" w:hAnsiTheme="minorEastAsia" w:cs="宋体" w:hint="eastAsia"/>
          <w:kern w:val="0"/>
          <w:szCs w:val="21"/>
        </w:rPr>
        <w:lastRenderedPageBreak/>
        <w:t>有效</w:t>
      </w:r>
      <w:r w:rsidRPr="00D061DE">
        <w:rPr>
          <w:rFonts w:asciiTheme="minorEastAsia" w:hAnsiTheme="minorEastAsia" w:cs="宋体" w:hint="eastAsia"/>
          <w:kern w:val="0"/>
          <w:szCs w:val="21"/>
        </w:rPr>
        <w:t>性确认、d)</w:t>
      </w:r>
      <w:r w:rsidRPr="00D061DE">
        <w:rPr>
          <w:rFonts w:asciiTheme="minorEastAsia" w:hAnsiTheme="minorEastAsia" w:cs="宋体"/>
          <w:kern w:val="0"/>
          <w:szCs w:val="21"/>
        </w:rPr>
        <w:t>测量过程的控制</w:t>
      </w:r>
      <w:r w:rsidRPr="00D061DE">
        <w:rPr>
          <w:rFonts w:asciiTheme="minorEastAsia" w:hAnsiTheme="minorEastAsia" w:cs="宋体" w:hint="eastAsia"/>
          <w:kern w:val="0"/>
          <w:szCs w:val="21"/>
        </w:rPr>
        <w:t>、 e)</w:t>
      </w:r>
      <w:r w:rsidRPr="00D061DE">
        <w:rPr>
          <w:rFonts w:asciiTheme="minorEastAsia" w:hAnsiTheme="minorEastAsia" w:cs="宋体"/>
          <w:kern w:val="0"/>
          <w:szCs w:val="21"/>
        </w:rPr>
        <w:t>测量过程的监视</w:t>
      </w:r>
      <w:r w:rsidRPr="00D061DE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2B3B7F15" w14:textId="301E7B91" w:rsidR="00203A63" w:rsidRDefault="00203A63" w:rsidP="00203A63">
      <w:pPr>
        <w:widowControl/>
        <w:spacing w:line="400" w:lineRule="exact"/>
        <w:ind w:firstLineChars="200" w:firstLine="420"/>
      </w:pPr>
      <w:r w:rsidRPr="00203A63">
        <w:rPr>
          <w:rFonts w:hint="eastAsia"/>
        </w:rPr>
        <w:t>企业自去年监督审核以来的一年内新增一个重要测量过程，木材含水率检测过程</w:t>
      </w:r>
      <w:r>
        <w:rPr>
          <w:rFonts w:hint="eastAsia"/>
        </w:rPr>
        <w:t>，</w:t>
      </w:r>
      <w:r w:rsidRPr="00203A63">
        <w:rPr>
          <w:rFonts w:hint="eastAsia"/>
        </w:rPr>
        <w:t>重点检查了木材含水率检测过程</w:t>
      </w:r>
      <w:r>
        <w:rPr>
          <w:rFonts w:hint="eastAsia"/>
        </w:rPr>
        <w:t>的</w:t>
      </w:r>
      <w:r w:rsidRPr="00203A63">
        <w:rPr>
          <w:rFonts w:hint="eastAsia"/>
        </w:rPr>
        <w:t>测量过程不确定度评定、测量过程有效性确认，方法正确；详见木材含水率检测过程《计量要求导出与验证记录表》、《测量过程控制检查表》及附件《木材含水率检测过程测量不确定度评定》、《测量过程有效性确认记录》及《木材含水率检测过程监视记录及控制图》。</w:t>
      </w:r>
    </w:p>
    <w:p w14:paraId="1C773B33" w14:textId="77777777" w:rsidR="00203A63" w:rsidRPr="00203A63" w:rsidRDefault="00203A63" w:rsidP="00203A63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24870360" w14:textId="77777777" w:rsidR="00203A63" w:rsidRPr="003501EA" w:rsidRDefault="00203A63" w:rsidP="00203A63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368A9C5B" w14:textId="716CD729" w:rsidR="00203A63" w:rsidRPr="00203A63" w:rsidRDefault="00203A63" w:rsidP="00203A63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203A63">
        <w:rPr>
          <w:rFonts w:ascii="等线" w:hAnsi="等线" w:cs="宋体" w:hint="eastAsia"/>
          <w:kern w:val="0"/>
          <w:szCs w:val="21"/>
        </w:rPr>
        <w:t>上年对企业年度审核中发现的</w:t>
      </w:r>
      <w:r>
        <w:rPr>
          <w:rFonts w:ascii="等线" w:hAnsi="等线" w:cs="宋体" w:hint="eastAsia"/>
          <w:kern w:val="0"/>
          <w:szCs w:val="21"/>
        </w:rPr>
        <w:t>一个次要</w:t>
      </w:r>
      <w:r w:rsidRPr="00203A63">
        <w:rPr>
          <w:rFonts w:ascii="等线" w:hAnsi="等线" w:cs="宋体" w:hint="eastAsia"/>
          <w:kern w:val="0"/>
          <w:szCs w:val="21"/>
        </w:rPr>
        <w:t>不符合项。</w:t>
      </w:r>
    </w:p>
    <w:p w14:paraId="7E9D211A" w14:textId="28D3D491" w:rsidR="00203A63" w:rsidRPr="00203A63" w:rsidRDefault="00203A63" w:rsidP="00203A63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203A63">
        <w:rPr>
          <w:rFonts w:ascii="等线" w:hAnsi="等线" w:cs="宋体" w:hint="eastAsia"/>
          <w:kern w:val="0"/>
          <w:szCs w:val="21"/>
        </w:rPr>
        <w:t>抽查质检部在用的出厂编号</w:t>
      </w:r>
      <w:r w:rsidRPr="00203A63">
        <w:rPr>
          <w:rFonts w:ascii="等线" w:hAnsi="等线" w:cs="宋体" w:hint="eastAsia"/>
          <w:kern w:val="0"/>
          <w:szCs w:val="21"/>
        </w:rPr>
        <w:t>17128716</w:t>
      </w:r>
      <w:r w:rsidRPr="00203A63">
        <w:rPr>
          <w:rFonts w:ascii="等线" w:hAnsi="等线" w:cs="宋体" w:hint="eastAsia"/>
          <w:kern w:val="0"/>
          <w:szCs w:val="21"/>
        </w:rPr>
        <w:t>，</w:t>
      </w:r>
      <w:r w:rsidRPr="00203A63">
        <w:rPr>
          <w:rFonts w:ascii="等线" w:hAnsi="等线" w:cs="宋体" w:hint="eastAsia"/>
          <w:kern w:val="0"/>
          <w:szCs w:val="21"/>
        </w:rPr>
        <w:t>0-25mm</w:t>
      </w:r>
      <w:r w:rsidRPr="00203A63">
        <w:rPr>
          <w:rFonts w:ascii="等线" w:hAnsi="等线" w:cs="宋体" w:hint="eastAsia"/>
          <w:kern w:val="0"/>
          <w:szCs w:val="21"/>
        </w:rPr>
        <w:t>外径千分尺</w:t>
      </w:r>
      <w:r w:rsidR="004E6728">
        <w:rPr>
          <w:rFonts w:ascii="等线" w:hAnsi="等线" w:cs="宋体" w:hint="eastAsia"/>
          <w:kern w:val="0"/>
          <w:szCs w:val="21"/>
        </w:rPr>
        <w:t>，</w:t>
      </w:r>
      <w:r w:rsidRPr="00203A63">
        <w:rPr>
          <w:rFonts w:ascii="等线" w:hAnsi="等线" w:cs="宋体" w:hint="eastAsia"/>
          <w:kern w:val="0"/>
          <w:szCs w:val="21"/>
        </w:rPr>
        <w:t>有效期至</w:t>
      </w:r>
      <w:r w:rsidRPr="00203A63">
        <w:rPr>
          <w:rFonts w:ascii="等线" w:hAnsi="等线" w:cs="宋体" w:hint="eastAsia"/>
          <w:kern w:val="0"/>
          <w:szCs w:val="21"/>
        </w:rPr>
        <w:t>2019.1.15</w:t>
      </w:r>
      <w:r w:rsidRPr="00203A63">
        <w:rPr>
          <w:rFonts w:ascii="等线" w:hAnsi="等线" w:cs="宋体" w:hint="eastAsia"/>
          <w:kern w:val="0"/>
          <w:szCs w:val="21"/>
        </w:rPr>
        <w:t>，已超过有效期，不符合</w:t>
      </w:r>
      <w:r w:rsidRPr="00203A63">
        <w:rPr>
          <w:rFonts w:ascii="等线" w:hAnsi="等线" w:cs="宋体" w:hint="eastAsia"/>
          <w:kern w:val="0"/>
          <w:szCs w:val="21"/>
        </w:rPr>
        <w:t>GB/T19022:2003</w:t>
      </w:r>
      <w:r w:rsidRPr="00203A63">
        <w:rPr>
          <w:rFonts w:ascii="等线" w:hAnsi="等线" w:cs="宋体" w:hint="eastAsia"/>
          <w:kern w:val="0"/>
          <w:szCs w:val="21"/>
        </w:rPr>
        <w:t>标准</w:t>
      </w:r>
      <w:r w:rsidRPr="00203A63">
        <w:rPr>
          <w:rFonts w:ascii="等线" w:hAnsi="等线" w:cs="宋体" w:hint="eastAsia"/>
          <w:kern w:val="0"/>
          <w:szCs w:val="21"/>
        </w:rPr>
        <w:t>7.3.2</w:t>
      </w:r>
      <w:r w:rsidRPr="00203A63">
        <w:rPr>
          <w:rFonts w:ascii="等线" w:hAnsi="等线" w:cs="宋体" w:hint="eastAsia"/>
          <w:kern w:val="0"/>
          <w:szCs w:val="21"/>
        </w:rPr>
        <w:t>条款要求。</w:t>
      </w:r>
    </w:p>
    <w:p w14:paraId="6D0BDEAD" w14:textId="77777777" w:rsidR="00203A63" w:rsidRPr="00203A63" w:rsidRDefault="00203A63" w:rsidP="00203A63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203A63">
        <w:rPr>
          <w:rFonts w:ascii="等线" w:hAnsi="等线" w:cs="宋体" w:hint="eastAsia"/>
          <w:kern w:val="0"/>
          <w:szCs w:val="21"/>
        </w:rPr>
        <w:t>企业采取了纠正措施：已将出厂编号</w:t>
      </w:r>
      <w:r w:rsidRPr="00203A63">
        <w:rPr>
          <w:rFonts w:ascii="等线" w:hAnsi="等线" w:cs="宋体" w:hint="eastAsia"/>
          <w:kern w:val="0"/>
          <w:szCs w:val="21"/>
        </w:rPr>
        <w:t>17128716</w:t>
      </w:r>
      <w:r w:rsidRPr="00203A63">
        <w:rPr>
          <w:rFonts w:ascii="等线" w:hAnsi="等线" w:cs="宋体" w:hint="eastAsia"/>
          <w:kern w:val="0"/>
          <w:szCs w:val="21"/>
        </w:rPr>
        <w:t>（</w:t>
      </w:r>
      <w:r w:rsidRPr="00203A63">
        <w:rPr>
          <w:rFonts w:ascii="等线" w:hAnsi="等线" w:cs="宋体" w:hint="eastAsia"/>
          <w:kern w:val="0"/>
          <w:szCs w:val="21"/>
        </w:rPr>
        <w:t>MDJC-22</w:t>
      </w:r>
      <w:r w:rsidRPr="00203A63">
        <w:rPr>
          <w:rFonts w:ascii="等线" w:hAnsi="等线" w:cs="宋体" w:hint="eastAsia"/>
          <w:kern w:val="0"/>
          <w:szCs w:val="21"/>
        </w:rPr>
        <w:t>），</w:t>
      </w:r>
      <w:r w:rsidRPr="00203A63">
        <w:rPr>
          <w:rFonts w:ascii="等线" w:hAnsi="等线" w:cs="宋体" w:hint="eastAsia"/>
          <w:kern w:val="0"/>
          <w:szCs w:val="21"/>
        </w:rPr>
        <w:t>0-25mm</w:t>
      </w:r>
      <w:r w:rsidRPr="00203A63">
        <w:rPr>
          <w:rFonts w:ascii="等线" w:hAnsi="等线" w:cs="宋体" w:hint="eastAsia"/>
          <w:kern w:val="0"/>
          <w:szCs w:val="21"/>
        </w:rPr>
        <w:t>外径千分尺进行了校准，校准日期</w:t>
      </w:r>
      <w:r w:rsidRPr="00203A63">
        <w:rPr>
          <w:rFonts w:ascii="等线" w:hAnsi="等线" w:cs="宋体" w:hint="eastAsia"/>
          <w:kern w:val="0"/>
          <w:szCs w:val="21"/>
        </w:rPr>
        <w:t>2019</w:t>
      </w:r>
      <w:r w:rsidRPr="00203A63">
        <w:rPr>
          <w:rFonts w:ascii="等线" w:hAnsi="等线" w:cs="宋体" w:hint="eastAsia"/>
          <w:kern w:val="0"/>
          <w:szCs w:val="21"/>
        </w:rPr>
        <w:t>年</w:t>
      </w:r>
      <w:r w:rsidRPr="00203A63">
        <w:rPr>
          <w:rFonts w:ascii="等线" w:hAnsi="等线" w:cs="宋体" w:hint="eastAsia"/>
          <w:kern w:val="0"/>
          <w:szCs w:val="21"/>
        </w:rPr>
        <w:t>11</w:t>
      </w:r>
      <w:r w:rsidRPr="00203A63">
        <w:rPr>
          <w:rFonts w:ascii="等线" w:hAnsi="等线" w:cs="宋体" w:hint="eastAsia"/>
          <w:kern w:val="0"/>
          <w:szCs w:val="21"/>
        </w:rPr>
        <w:t>月</w:t>
      </w:r>
      <w:r w:rsidRPr="00203A63">
        <w:rPr>
          <w:rFonts w:ascii="等线" w:hAnsi="等线" w:cs="宋体" w:hint="eastAsia"/>
          <w:kern w:val="0"/>
          <w:szCs w:val="21"/>
        </w:rPr>
        <w:t>11</w:t>
      </w:r>
      <w:r w:rsidRPr="00203A63">
        <w:rPr>
          <w:rFonts w:ascii="等线" w:hAnsi="等线" w:cs="宋体" w:hint="eastAsia"/>
          <w:kern w:val="0"/>
          <w:szCs w:val="21"/>
        </w:rPr>
        <w:t>日，有效期至</w:t>
      </w:r>
      <w:r w:rsidRPr="00203A63">
        <w:rPr>
          <w:rFonts w:ascii="等线" w:hAnsi="等线" w:cs="宋体" w:hint="eastAsia"/>
          <w:kern w:val="0"/>
          <w:szCs w:val="21"/>
        </w:rPr>
        <w:t>2020</w:t>
      </w:r>
      <w:r w:rsidRPr="00203A63">
        <w:rPr>
          <w:rFonts w:ascii="等线" w:hAnsi="等线" w:cs="宋体" w:hint="eastAsia"/>
          <w:kern w:val="0"/>
          <w:szCs w:val="21"/>
        </w:rPr>
        <w:t>年</w:t>
      </w:r>
      <w:r w:rsidRPr="00203A63">
        <w:rPr>
          <w:rFonts w:ascii="等线" w:hAnsi="等线" w:cs="宋体" w:hint="eastAsia"/>
          <w:kern w:val="0"/>
          <w:szCs w:val="21"/>
        </w:rPr>
        <w:t>11</w:t>
      </w:r>
      <w:r w:rsidRPr="00203A63">
        <w:rPr>
          <w:rFonts w:ascii="等线" w:hAnsi="等线" w:cs="宋体" w:hint="eastAsia"/>
          <w:kern w:val="0"/>
          <w:szCs w:val="21"/>
        </w:rPr>
        <w:t>月</w:t>
      </w:r>
      <w:r w:rsidRPr="00203A63">
        <w:rPr>
          <w:rFonts w:ascii="等线" w:hAnsi="等线" w:cs="宋体" w:hint="eastAsia"/>
          <w:kern w:val="0"/>
          <w:szCs w:val="21"/>
        </w:rPr>
        <w:t>10</w:t>
      </w:r>
      <w:r w:rsidRPr="00203A63">
        <w:rPr>
          <w:rFonts w:ascii="等线" w:hAnsi="等线" w:cs="宋体" w:hint="eastAsia"/>
          <w:kern w:val="0"/>
          <w:szCs w:val="21"/>
        </w:rPr>
        <w:t>日，校准机构：深圳华科计量检测技术有限公司，证书编号</w:t>
      </w:r>
      <w:r w:rsidRPr="00203A63">
        <w:rPr>
          <w:rFonts w:ascii="等线" w:hAnsi="等线" w:cs="宋体" w:hint="eastAsia"/>
          <w:kern w:val="0"/>
          <w:szCs w:val="21"/>
        </w:rPr>
        <w:t xml:space="preserve"> HK1911110705,</w:t>
      </w:r>
      <w:r w:rsidRPr="00203A63">
        <w:rPr>
          <w:rFonts w:ascii="等线" w:hAnsi="等线" w:cs="宋体" w:hint="eastAsia"/>
          <w:kern w:val="0"/>
          <w:szCs w:val="21"/>
        </w:rPr>
        <w:t>，满足规定要求。</w:t>
      </w:r>
    </w:p>
    <w:p w14:paraId="739087EC" w14:textId="21CEEFA8" w:rsidR="00203A63" w:rsidRDefault="00203A63" w:rsidP="00203A63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203A63">
        <w:rPr>
          <w:rFonts w:ascii="等线" w:hAnsi="等线" w:cs="宋体" w:hint="eastAsia"/>
          <w:kern w:val="0"/>
          <w:szCs w:val="21"/>
        </w:rPr>
        <w:t>经审核组本次现场审核，通过对纠正措施工作的实施、完成情况跟踪及有效性进行现场查验，确认采取措施有效。以上不符合项已整改完成，同意关闭。</w:t>
      </w:r>
    </w:p>
    <w:p w14:paraId="1ACCCCAF" w14:textId="77777777" w:rsidR="00203A63" w:rsidRPr="00336F79" w:rsidRDefault="00203A63" w:rsidP="00203A63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0ABB65DE" w14:textId="77777777" w:rsidR="00203A63" w:rsidRPr="003501EA" w:rsidRDefault="00203A63" w:rsidP="00203A63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23FB650" w14:textId="77777777" w:rsidR="00203A63" w:rsidRPr="003501EA" w:rsidRDefault="00203A63" w:rsidP="00203A63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141EB88" w14:textId="77777777" w:rsidR="00203A63" w:rsidRPr="003501EA" w:rsidRDefault="00203A63" w:rsidP="00203A63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08F5C3C2" w14:textId="77777777" w:rsidR="00203A63" w:rsidRPr="003501EA" w:rsidRDefault="00203A63" w:rsidP="00203A63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763ACFC" w14:textId="637CE31C" w:rsidR="00203A63" w:rsidRPr="003023DE" w:rsidRDefault="00203A63" w:rsidP="00203A63">
      <w:pPr>
        <w:widowControl/>
        <w:spacing w:line="44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203A63">
        <w:rPr>
          <w:rFonts w:asciiTheme="minorEastAsia" w:hAnsiTheme="minorEastAsia" w:hint="eastAsia"/>
          <w:bCs/>
          <w:szCs w:val="21"/>
        </w:rPr>
        <w:t>查《测量管理体系手册》规定了公司的计量方针及五项质量目标 ，并已下发到体系覆盖的相关部门。质检部负责组织各部门质量目标的实施，并对各部门落实质量目标进行督促检查，2020年质量目标按规定的内容和时间进行统计考核，完成情况较好</w:t>
      </w:r>
      <w:r>
        <w:rPr>
          <w:rFonts w:asciiTheme="minorEastAsia" w:hAnsiTheme="minorEastAsia" w:hint="eastAsia"/>
          <w:bCs/>
          <w:szCs w:val="21"/>
        </w:rPr>
        <w:t>，</w:t>
      </w:r>
      <w:r w:rsidRPr="003023DE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14:paraId="25F032A3" w14:textId="77777777" w:rsidR="00203A63" w:rsidRPr="00D061DE" w:rsidRDefault="00203A63" w:rsidP="00203A63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0AD3710F" w14:textId="77777777" w:rsidR="00203A63" w:rsidRPr="005855CB" w:rsidRDefault="00203A63" w:rsidP="00203A63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02331D01" w14:textId="1B2134C1" w:rsidR="00203A63" w:rsidRDefault="00203A63" w:rsidP="00203A63">
      <w:pPr>
        <w:widowControl/>
        <w:spacing w:line="400" w:lineRule="exact"/>
        <w:ind w:firstLineChars="200" w:firstLine="420"/>
        <w:rPr>
          <w:rFonts w:ascii="等线" w:hAnsi="等线"/>
          <w:bCs/>
          <w:szCs w:val="21"/>
        </w:rPr>
      </w:pPr>
      <w:r w:rsidRPr="00203A63">
        <w:rPr>
          <w:rFonts w:ascii="等线" w:hAnsi="等线" w:hint="eastAsia"/>
          <w:bCs/>
          <w:szCs w:val="21"/>
        </w:rPr>
        <w:t>企业的资质及组织机构变更情况去年年审时已变更。自去年监审</w:t>
      </w:r>
      <w:r w:rsidR="004E6728">
        <w:rPr>
          <w:rFonts w:ascii="等线" w:hAnsi="等线" w:hint="eastAsia"/>
          <w:bCs/>
          <w:szCs w:val="21"/>
        </w:rPr>
        <w:t>日期</w:t>
      </w:r>
      <w:r w:rsidRPr="00203A63">
        <w:rPr>
          <w:rFonts w:ascii="等线" w:hAnsi="等线" w:hint="eastAsia"/>
          <w:bCs/>
          <w:szCs w:val="21"/>
        </w:rPr>
        <w:t>至今年监审</w:t>
      </w:r>
      <w:r w:rsidR="004E6728">
        <w:rPr>
          <w:rFonts w:ascii="等线" w:hAnsi="等线" w:hint="eastAsia"/>
          <w:bCs/>
          <w:szCs w:val="21"/>
        </w:rPr>
        <w:t>日期</w:t>
      </w:r>
      <w:r w:rsidRPr="00203A63">
        <w:rPr>
          <w:rFonts w:ascii="等线" w:hAnsi="等线" w:hint="eastAsia"/>
          <w:bCs/>
          <w:szCs w:val="21"/>
        </w:rPr>
        <w:t>一年中，无变更情况。</w:t>
      </w:r>
    </w:p>
    <w:p w14:paraId="7BC51AC9" w14:textId="77777777" w:rsidR="00203A63" w:rsidRPr="0045507C" w:rsidRDefault="00203A63" w:rsidP="00203A63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7DEC50DA" w14:textId="77777777" w:rsidR="00203A63" w:rsidRDefault="00203A63" w:rsidP="00203A63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DE6C2D1" w14:textId="77777777" w:rsidR="00203A63" w:rsidRPr="003023DE" w:rsidRDefault="00203A63" w:rsidP="00203A63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bookmarkStart w:id="10" w:name="_Hlk512590936"/>
      <w:r w:rsidRPr="003023DE">
        <w:rPr>
          <w:rFonts w:ascii="宋体" w:hAnsi="宋体" w:cs="宋体" w:hint="eastAsia"/>
          <w:bCs/>
          <w:kern w:val="0"/>
          <w:szCs w:val="21"/>
        </w:rPr>
        <w:t>公司对</w:t>
      </w:r>
      <w:r w:rsidRPr="003023DE">
        <w:rPr>
          <w:rFonts w:ascii="宋体" w:hAnsi="宋体" w:hint="eastAsia"/>
          <w:bCs/>
          <w:szCs w:val="21"/>
        </w:rPr>
        <w:t>标志的使用，</w:t>
      </w:r>
      <w:r w:rsidRPr="003023DE">
        <w:rPr>
          <w:rFonts w:hint="eastAsia"/>
          <w:bCs/>
          <w:szCs w:val="21"/>
        </w:rPr>
        <w:t>符合相关标准和规定。公司测量</w:t>
      </w:r>
      <w:r w:rsidRPr="003023DE">
        <w:rPr>
          <w:rFonts w:ascii="宋体" w:hAnsi="宋体" w:hint="eastAsia"/>
          <w:bCs/>
          <w:szCs w:val="21"/>
        </w:rPr>
        <w:t>管理体系认证证书主要用于企业形象广告宣传，以及用于公司产品招投标。</w:t>
      </w:r>
      <w:bookmarkEnd w:id="10"/>
    </w:p>
    <w:p w14:paraId="48CCB400" w14:textId="77777777" w:rsidR="00203A63" w:rsidRPr="00EA7630" w:rsidRDefault="00203A63" w:rsidP="00203A63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70224960" w14:textId="253F6CAF" w:rsidR="00203A63" w:rsidRPr="00F5695D" w:rsidRDefault="00203A63" w:rsidP="0063184E">
      <w:pPr>
        <w:widowControl/>
        <w:spacing w:line="400" w:lineRule="exact"/>
        <w:rPr>
          <w:rFonts w:ascii="宋体" w:hAnsi="宋体"/>
          <w:szCs w:val="21"/>
        </w:rPr>
      </w:pPr>
      <w:r w:rsidRPr="00F5695D">
        <w:rPr>
          <w:rFonts w:ascii="宋体" w:eastAsia="宋体" w:hAnsi="宋体" w:cs="宋体" w:hint="eastAsia"/>
          <w:kern w:val="0"/>
          <w:szCs w:val="21"/>
        </w:rPr>
        <w:lastRenderedPageBreak/>
        <w:t xml:space="preserve">10. </w:t>
      </w:r>
      <w:r w:rsidR="0063184E" w:rsidRPr="00F5695D">
        <w:rPr>
          <w:rFonts w:ascii="宋体" w:hAnsi="宋体" w:hint="eastAsia"/>
          <w:szCs w:val="21"/>
        </w:rPr>
        <w:t>本次审核共出具一般不符合项1项，未发现严重的或系统性的不符合情况。</w:t>
      </w:r>
    </w:p>
    <w:p w14:paraId="552388D8" w14:textId="2FD81332" w:rsidR="00203A63" w:rsidRDefault="0063184E" w:rsidP="0063184E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  <w:r w:rsidRPr="0063184E">
        <w:rPr>
          <w:rFonts w:ascii="宋体" w:hAnsi="宋体" w:hint="eastAsia"/>
          <w:szCs w:val="21"/>
        </w:rPr>
        <w:t>查生产车间一台空压机储气罐上用于安全防护的1.6级压力表0-1.6MPa，由于受疫情的影响，已超过检定周期未溯源</w:t>
      </w:r>
      <w:r>
        <w:rPr>
          <w:rFonts w:ascii="宋体" w:hAnsi="宋体" w:hint="eastAsia"/>
          <w:szCs w:val="21"/>
        </w:rPr>
        <w:t>，</w:t>
      </w:r>
      <w:r w:rsidRPr="0063184E">
        <w:rPr>
          <w:rFonts w:ascii="宋体" w:hAnsi="宋体" w:hint="eastAsia"/>
          <w:szCs w:val="21"/>
        </w:rPr>
        <w:t>不符合GB/T19022:2003标准7.3.2条款要求。</w:t>
      </w:r>
    </w:p>
    <w:p w14:paraId="767F3220" w14:textId="77777777" w:rsidR="0063184E" w:rsidRPr="0063184E" w:rsidRDefault="0063184E" w:rsidP="0063184E">
      <w:pPr>
        <w:snapToGrid w:val="0"/>
        <w:spacing w:line="240" w:lineRule="exact"/>
        <w:ind w:rightChars="-244" w:right="-512" w:firstLineChars="200" w:firstLine="420"/>
        <w:rPr>
          <w:rFonts w:ascii="宋体" w:hAnsi="宋体"/>
          <w:szCs w:val="21"/>
        </w:rPr>
      </w:pPr>
    </w:p>
    <w:p w14:paraId="4F45A81A" w14:textId="77777777" w:rsidR="00203A63" w:rsidRDefault="00203A63" w:rsidP="00203A63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3E4EBAEC" w14:textId="53F0B830" w:rsidR="00203A63" w:rsidRPr="00E57AE6" w:rsidRDefault="00203A63" w:rsidP="00203A63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07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/>
          <w:bCs/>
          <w:kern w:val="0"/>
          <w:szCs w:val="21"/>
        </w:rPr>
        <w:t>2</w:t>
      </w:r>
      <w:r>
        <w:rPr>
          <w:rFonts w:ascii="宋体" w:eastAsia="宋体" w:hAnsi="宋体" w:cs="宋体" w:hint="eastAsia"/>
          <w:bCs/>
          <w:kern w:val="0"/>
          <w:szCs w:val="21"/>
        </w:rPr>
        <w:t>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江西美达文体器材有限公司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自去年审核以来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江西美达文体器材有限公司的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6D65C287" w14:textId="54D6F795" w:rsidR="00203A63" w:rsidRPr="005E2788" w:rsidRDefault="00203A63" w:rsidP="00203A63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</w:t>
      </w:r>
      <w:r>
        <w:rPr>
          <w:rFonts w:ascii="宋体" w:eastAsia="宋体" w:hAnsi="宋体" w:cs="宋体" w:hint="eastAsia"/>
          <w:bCs/>
          <w:kern w:val="0"/>
          <w:szCs w:val="21"/>
        </w:rPr>
        <w:t>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49DB82FD" w14:textId="77777777" w:rsidR="00203A63" w:rsidRDefault="00203A63" w:rsidP="00203A63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11D969AA" w14:textId="77777777" w:rsidR="00203A63" w:rsidRDefault="00203A63" w:rsidP="00203A63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0053540B" w14:textId="77777777" w:rsidR="00203A63" w:rsidRDefault="00203A63" w:rsidP="00203A63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33389B98" w14:textId="17CBC965" w:rsidR="00863661" w:rsidRDefault="00996AF6" w:rsidP="00203A63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3ACEFEE0" w14:textId="77777777" w:rsidR="00203A63" w:rsidRDefault="00203A63" w:rsidP="00203A63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7FF9DF49" w14:textId="74B6A494" w:rsidR="00203A63" w:rsidRDefault="00203A63" w:rsidP="00203A63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</w:t>
      </w:r>
      <w:r>
        <w:rPr>
          <w:rFonts w:ascii="宋体" w:eastAsia="宋体" w:hAnsi="宋体" w:cs="宋体" w:hint="eastAsia"/>
          <w:kern w:val="0"/>
          <w:szCs w:val="28"/>
        </w:rPr>
        <w:t>日期：</w:t>
      </w:r>
    </w:p>
    <w:p w14:paraId="05E77C74" w14:textId="77777777" w:rsidR="00203A63" w:rsidRPr="00093B5A" w:rsidRDefault="00203A63" w:rsidP="00203A63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1DB5DE4D" w14:textId="77777777" w:rsidR="00863661" w:rsidRPr="00093B5A" w:rsidRDefault="00996AF6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03DA9306" w14:textId="77777777" w:rsidR="00203A63" w:rsidRDefault="00203A63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651DFFC5" w14:textId="1DD4B2C3" w:rsidR="00863661" w:rsidRPr="00093B5A" w:rsidRDefault="00996AF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4AEA1390" w14:textId="5810671C" w:rsidR="00863661" w:rsidRDefault="00393EA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8507F8E" w14:textId="133A3106" w:rsidR="00203A63" w:rsidRDefault="00203A63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A775CC4" w14:textId="102E9DC7" w:rsidR="00203A63" w:rsidRDefault="00203A63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7679536" w14:textId="77777777" w:rsidR="00203A63" w:rsidRPr="00093B5A" w:rsidRDefault="00203A63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10FD63D7" w14:textId="1F88A436" w:rsidR="00863661" w:rsidRDefault="00996AF6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203A63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203A63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CF002" w14:textId="77777777" w:rsidR="00393EAA" w:rsidRDefault="00393EAA">
      <w:r>
        <w:separator/>
      </w:r>
    </w:p>
  </w:endnote>
  <w:endnote w:type="continuationSeparator" w:id="0">
    <w:p w14:paraId="48314FFB" w14:textId="77777777" w:rsidR="00393EAA" w:rsidRDefault="0039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A0E6D" w14:textId="77777777" w:rsidR="00393EAA" w:rsidRDefault="00393EAA">
      <w:r>
        <w:separator/>
      </w:r>
    </w:p>
  </w:footnote>
  <w:footnote w:type="continuationSeparator" w:id="0">
    <w:p w14:paraId="74011B52" w14:textId="77777777" w:rsidR="00393EAA" w:rsidRDefault="0039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D92C" w14:textId="77777777" w:rsidR="00863661" w:rsidRDefault="00996AF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5E06553" wp14:editId="2C9BE87C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104806" w14:textId="77777777" w:rsidR="00863661" w:rsidRDefault="00393EA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432B3E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2A0830A1" w14:textId="77777777" w:rsidR="00863661" w:rsidRDefault="00996AF6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96AF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A7DC41" w14:textId="77777777" w:rsidR="00863661" w:rsidRDefault="00996AF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7FB98DCA" w14:textId="77777777" w:rsidR="00863661" w:rsidRDefault="00393EAA">
    <w:pPr>
      <w:rPr>
        <w:sz w:val="18"/>
        <w:szCs w:val="18"/>
      </w:rPr>
    </w:pPr>
    <w:r>
      <w:rPr>
        <w:sz w:val="18"/>
      </w:rPr>
      <w:pict w14:anchorId="582BF94F">
        <v:line id="直线 3" o:spid="_x0000_s3074" style="position:absolute;left:0;text-align:left;z-index:251658752" from="-23.7pt,2.35pt" to="436.9pt,3.05pt"/>
      </w:pict>
    </w:r>
    <w:bookmarkEnd w:id="11"/>
  </w:p>
  <w:p w14:paraId="0C8178F8" w14:textId="77777777" w:rsidR="00863661" w:rsidRDefault="00393E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002"/>
    <w:rsid w:val="00203A63"/>
    <w:rsid w:val="00393EAA"/>
    <w:rsid w:val="00400002"/>
    <w:rsid w:val="00407140"/>
    <w:rsid w:val="004E657A"/>
    <w:rsid w:val="004E6728"/>
    <w:rsid w:val="0063184E"/>
    <w:rsid w:val="008A022F"/>
    <w:rsid w:val="00993435"/>
    <w:rsid w:val="009958ED"/>
    <w:rsid w:val="00996AF6"/>
    <w:rsid w:val="00B85C8E"/>
    <w:rsid w:val="00C50749"/>
    <w:rsid w:val="00D839BE"/>
    <w:rsid w:val="00DA1656"/>
    <w:rsid w:val="00F5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51FCF8"/>
  <w15:docId w15:val="{52CE2973-D8F7-4C59-9230-E7B9B0F8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2017-09-01T06:24:00Z</cp:lastPrinted>
  <dcterms:created xsi:type="dcterms:W3CDTF">2015-10-10T03:59:00Z</dcterms:created>
  <dcterms:modified xsi:type="dcterms:W3CDTF">2020-07-20T07:24:00Z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