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苏州大驰精密模具有限公司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21665-2025-O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485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