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涿州市鑫恒铝业有限责任公司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199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